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698A" w:rsidRPr="00510EC6" w:rsidRDefault="00FB2B37" w:rsidP="00FB2B37">
      <w:pPr>
        <w:suppressAutoHyphens/>
        <w:spacing w:after="0" w:line="240" w:lineRule="auto"/>
        <w:ind w:left="-567"/>
        <w:jc w:val="center"/>
        <w:rPr>
          <w:rFonts w:ascii="Times New Roman" w:eastAsia="Calibri" w:hAnsi="Times New Roman" w:cs="Times New Roman"/>
          <w:spacing w:val="5"/>
          <w:kern w:val="1"/>
          <w:sz w:val="52"/>
          <w:szCs w:val="52"/>
          <w:lang w:eastAsia="zh-CN"/>
        </w:rPr>
      </w:pPr>
      <w:r>
        <w:rPr>
          <w:noProof/>
          <w:lang w:eastAsia="ru-RU"/>
        </w:rPr>
        <w:drawing>
          <wp:inline distT="0" distB="0" distL="0" distR="0">
            <wp:extent cx="6118717" cy="8727744"/>
            <wp:effectExtent l="19050" t="0" r="0" b="0"/>
            <wp:docPr id="14" name="Рисунок 14" descr="75B1E3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75B1E36B"/>
                    <pic:cNvPicPr>
                      <a:picLocks noChangeAspect="1" noChangeArrowheads="1"/>
                    </pic:cNvPicPr>
                  </pic:nvPicPr>
                  <pic:blipFill>
                    <a:blip r:embed="rId8" cstate="print"/>
                    <a:srcRect/>
                    <a:stretch>
                      <a:fillRect/>
                    </a:stretch>
                  </pic:blipFill>
                  <pic:spPr bwMode="auto">
                    <a:xfrm>
                      <a:off x="0" y="0"/>
                      <a:ext cx="6120765" cy="8730665"/>
                    </a:xfrm>
                    <a:prstGeom prst="rect">
                      <a:avLst/>
                    </a:prstGeom>
                    <a:noFill/>
                    <a:ln w="9525">
                      <a:noFill/>
                      <a:miter lim="800000"/>
                      <a:headEnd/>
                      <a:tailEnd/>
                    </a:ln>
                  </pic:spPr>
                </pic:pic>
              </a:graphicData>
            </a:graphic>
          </wp:inline>
        </w:drawing>
      </w:r>
      <w:r w:rsidR="001C24C2">
        <w:rPr>
          <w:rFonts w:ascii="Times New Roman" w:eastAsia="Times New Roman" w:hAnsi="Times New Roman" w:cs="Times New Roman"/>
          <w:b/>
          <w:color w:val="000000"/>
          <w:sz w:val="28"/>
          <w:lang w:eastAsia="ru-RU"/>
        </w:rPr>
        <w:tab/>
      </w:r>
    </w:p>
    <w:p w:rsidR="00FB2B37" w:rsidRPr="00FB2B37" w:rsidRDefault="00FB2B37" w:rsidP="00FB2B37">
      <w:pPr>
        <w:spacing w:after="15" w:line="268" w:lineRule="auto"/>
        <w:ind w:left="988" w:right="219"/>
        <w:jc w:val="both"/>
        <w:rPr>
          <w:rFonts w:ascii="Times New Roman" w:eastAsia="Times New Roman" w:hAnsi="Times New Roman" w:cs="Times New Roman"/>
          <w:color w:val="000000"/>
          <w:sz w:val="28"/>
          <w:lang w:eastAsia="ru-RU"/>
        </w:rPr>
      </w:pPr>
    </w:p>
    <w:p w:rsidR="00FB2B37" w:rsidRPr="00FB2B37" w:rsidRDefault="00FB2B37" w:rsidP="00FB2B37">
      <w:pPr>
        <w:spacing w:after="15" w:line="268" w:lineRule="auto"/>
        <w:ind w:left="988" w:right="219"/>
        <w:jc w:val="both"/>
        <w:rPr>
          <w:rFonts w:ascii="Times New Roman" w:eastAsia="Times New Roman" w:hAnsi="Times New Roman" w:cs="Times New Roman"/>
          <w:color w:val="000000"/>
          <w:sz w:val="28"/>
          <w:lang w:eastAsia="ru-RU"/>
        </w:rPr>
      </w:pPr>
    </w:p>
    <w:p w:rsidR="00FB2B37" w:rsidRPr="00FB2B37" w:rsidRDefault="00FB2B37" w:rsidP="00FB2B37">
      <w:pPr>
        <w:spacing w:after="15" w:line="268" w:lineRule="auto"/>
        <w:ind w:left="988" w:right="219"/>
        <w:jc w:val="both"/>
        <w:rPr>
          <w:rFonts w:ascii="Times New Roman" w:eastAsia="Times New Roman" w:hAnsi="Times New Roman" w:cs="Times New Roman"/>
          <w:color w:val="000000"/>
          <w:sz w:val="28"/>
          <w:lang w:eastAsia="ru-RU"/>
        </w:rPr>
      </w:pPr>
    </w:p>
    <w:p w:rsidR="00D26B54" w:rsidRPr="00D26B54" w:rsidRDefault="00FB2B37" w:rsidP="00FB2B37">
      <w:pPr>
        <w:spacing w:after="15" w:line="268" w:lineRule="auto"/>
        <w:ind w:left="989" w:right="219"/>
        <w:jc w:val="both"/>
        <w:rPr>
          <w:rFonts w:ascii="Times New Roman" w:eastAsia="Times New Roman" w:hAnsi="Times New Roman" w:cs="Times New Roman"/>
          <w:color w:val="000000"/>
          <w:sz w:val="28"/>
          <w:lang w:eastAsia="ru-RU"/>
        </w:rPr>
      </w:pPr>
      <w:r w:rsidRPr="00FB2B37">
        <w:rPr>
          <w:rFonts w:ascii="Times New Roman" w:eastAsia="Times New Roman" w:hAnsi="Times New Roman" w:cs="Times New Roman"/>
          <w:color w:val="000000"/>
          <w:sz w:val="28"/>
          <w:lang w:eastAsia="ru-RU"/>
        </w:rPr>
        <w:t xml:space="preserve">4 </w:t>
      </w:r>
      <w:r>
        <w:rPr>
          <w:rFonts w:ascii="Times New Roman" w:eastAsia="Times New Roman" w:hAnsi="Times New Roman" w:cs="Times New Roman"/>
          <w:color w:val="000000"/>
          <w:sz w:val="28"/>
          <w:lang w:eastAsia="ru-RU"/>
        </w:rPr>
        <w:t>П</w:t>
      </w:r>
      <w:r w:rsidR="00D26B54" w:rsidRPr="00D26B54">
        <w:rPr>
          <w:rFonts w:ascii="Times New Roman" w:eastAsia="Times New Roman" w:hAnsi="Times New Roman" w:cs="Times New Roman"/>
          <w:color w:val="000000"/>
          <w:sz w:val="28"/>
          <w:lang w:eastAsia="ru-RU"/>
        </w:rPr>
        <w:t>роводить профилактику, диагностику и интенсивную терапию возмо</w:t>
      </w:r>
      <w:r w:rsidR="00D26B54" w:rsidRPr="00D26B54">
        <w:rPr>
          <w:rFonts w:ascii="Times New Roman" w:eastAsia="Times New Roman" w:hAnsi="Times New Roman" w:cs="Times New Roman"/>
          <w:color w:val="000000"/>
          <w:sz w:val="28"/>
          <w:lang w:eastAsia="ru-RU"/>
        </w:rPr>
        <w:t>ж</w:t>
      </w:r>
      <w:r w:rsidR="00D26B54" w:rsidRPr="00D26B54">
        <w:rPr>
          <w:rFonts w:ascii="Times New Roman" w:eastAsia="Times New Roman" w:hAnsi="Times New Roman" w:cs="Times New Roman"/>
          <w:color w:val="000000"/>
          <w:sz w:val="28"/>
          <w:lang w:eastAsia="ru-RU"/>
        </w:rPr>
        <w:t xml:space="preserve">ных осложнений во время анестезии и в послеоперационном периоде. </w:t>
      </w:r>
    </w:p>
    <w:p w:rsidR="00D26B54" w:rsidRPr="00D26B54" w:rsidRDefault="00FB2B37" w:rsidP="00FB2B37">
      <w:pPr>
        <w:spacing w:after="15" w:line="268" w:lineRule="auto"/>
        <w:ind w:left="989" w:right="219"/>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5. </w:t>
      </w:r>
      <w:r w:rsidR="00D26B54" w:rsidRPr="00D26B54">
        <w:rPr>
          <w:rFonts w:ascii="Times New Roman" w:eastAsia="Times New Roman" w:hAnsi="Times New Roman" w:cs="Times New Roman"/>
          <w:color w:val="000000"/>
          <w:sz w:val="28"/>
          <w:lang w:eastAsia="ru-RU"/>
        </w:rPr>
        <w:t>Разработать и провести комплекс необходимых лечебных и профилакт</w:t>
      </w:r>
      <w:r w:rsidR="00D26B54" w:rsidRPr="00D26B54">
        <w:rPr>
          <w:rFonts w:ascii="Times New Roman" w:eastAsia="Times New Roman" w:hAnsi="Times New Roman" w:cs="Times New Roman"/>
          <w:color w:val="000000"/>
          <w:sz w:val="28"/>
          <w:lang w:eastAsia="ru-RU"/>
        </w:rPr>
        <w:t>и</w:t>
      </w:r>
      <w:r w:rsidR="00D26B54" w:rsidRPr="00D26B54">
        <w:rPr>
          <w:rFonts w:ascii="Times New Roman" w:eastAsia="Times New Roman" w:hAnsi="Times New Roman" w:cs="Times New Roman"/>
          <w:color w:val="000000"/>
          <w:sz w:val="28"/>
          <w:lang w:eastAsia="ru-RU"/>
        </w:rPr>
        <w:t xml:space="preserve">ческих мероприятий в послеоперационном периоде. </w:t>
      </w:r>
    </w:p>
    <w:p w:rsidR="00D26B54" w:rsidRPr="00D26B54" w:rsidRDefault="00FB2B37" w:rsidP="00FB2B37">
      <w:pPr>
        <w:spacing w:after="15" w:line="268" w:lineRule="auto"/>
        <w:ind w:left="989" w:right="219"/>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6. </w:t>
      </w:r>
      <w:r w:rsidR="00D26B54" w:rsidRPr="00D26B54">
        <w:rPr>
          <w:rFonts w:ascii="Times New Roman" w:eastAsia="Times New Roman" w:hAnsi="Times New Roman" w:cs="Times New Roman"/>
          <w:color w:val="000000"/>
          <w:sz w:val="28"/>
          <w:lang w:eastAsia="ru-RU"/>
        </w:rPr>
        <w:t>Оценить состояние и выделить ведущие синдромы у больных (постр</w:t>
      </w:r>
      <w:r w:rsidR="00D26B54" w:rsidRPr="00D26B54">
        <w:rPr>
          <w:rFonts w:ascii="Times New Roman" w:eastAsia="Times New Roman" w:hAnsi="Times New Roman" w:cs="Times New Roman"/>
          <w:color w:val="000000"/>
          <w:sz w:val="28"/>
          <w:lang w:eastAsia="ru-RU"/>
        </w:rPr>
        <w:t>а</w:t>
      </w:r>
      <w:r w:rsidR="00D26B54" w:rsidRPr="00D26B54">
        <w:rPr>
          <w:rFonts w:ascii="Times New Roman" w:eastAsia="Times New Roman" w:hAnsi="Times New Roman" w:cs="Times New Roman"/>
          <w:color w:val="000000"/>
          <w:sz w:val="28"/>
          <w:lang w:eastAsia="ru-RU"/>
        </w:rPr>
        <w:t xml:space="preserve">давших)  у акушерских и гинекологических больных </w:t>
      </w:r>
    </w:p>
    <w:p w:rsidR="00D26B54" w:rsidRPr="00D26B54" w:rsidRDefault="00FB2B37" w:rsidP="00FB2B37">
      <w:pPr>
        <w:spacing w:after="15" w:line="268" w:lineRule="auto"/>
        <w:ind w:left="989" w:right="219"/>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7. </w:t>
      </w:r>
      <w:r w:rsidR="00D26B54" w:rsidRPr="00D26B54">
        <w:rPr>
          <w:rFonts w:ascii="Times New Roman" w:eastAsia="Times New Roman" w:hAnsi="Times New Roman" w:cs="Times New Roman"/>
          <w:color w:val="000000"/>
          <w:sz w:val="28"/>
          <w:lang w:eastAsia="ru-RU"/>
        </w:rPr>
        <w:t>Проводить комплекс интенсивной терапии больным с  акушерской и г</w:t>
      </w:r>
      <w:r w:rsidR="00D26B54" w:rsidRPr="00D26B54">
        <w:rPr>
          <w:rFonts w:ascii="Times New Roman" w:eastAsia="Times New Roman" w:hAnsi="Times New Roman" w:cs="Times New Roman"/>
          <w:color w:val="000000"/>
          <w:sz w:val="28"/>
          <w:lang w:eastAsia="ru-RU"/>
        </w:rPr>
        <w:t>и</w:t>
      </w:r>
      <w:r w:rsidR="00D26B54" w:rsidRPr="00D26B54">
        <w:rPr>
          <w:rFonts w:ascii="Times New Roman" w:eastAsia="Times New Roman" w:hAnsi="Times New Roman" w:cs="Times New Roman"/>
          <w:color w:val="000000"/>
          <w:sz w:val="28"/>
          <w:lang w:eastAsia="ru-RU"/>
        </w:rPr>
        <w:t xml:space="preserve">некологической патологией. </w:t>
      </w:r>
    </w:p>
    <w:p w:rsidR="00D26B54" w:rsidRPr="00D26B54" w:rsidRDefault="00FB2B37" w:rsidP="00FB2B37">
      <w:pPr>
        <w:spacing w:after="15" w:line="268" w:lineRule="auto"/>
        <w:ind w:left="989" w:right="219"/>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8. </w:t>
      </w:r>
      <w:r w:rsidR="00D26B54" w:rsidRPr="00D26B54">
        <w:rPr>
          <w:rFonts w:ascii="Times New Roman" w:eastAsia="Times New Roman" w:hAnsi="Times New Roman" w:cs="Times New Roman"/>
          <w:color w:val="000000"/>
          <w:sz w:val="28"/>
          <w:lang w:eastAsia="ru-RU"/>
        </w:rPr>
        <w:t xml:space="preserve">Оформлять медицинскую документацию. </w:t>
      </w:r>
    </w:p>
    <w:p w:rsidR="00D26B54" w:rsidRPr="00D26B54" w:rsidRDefault="00D26B54" w:rsidP="00D26B54">
      <w:pPr>
        <w:spacing w:after="27"/>
        <w:ind w:left="720"/>
        <w:rPr>
          <w:rFonts w:ascii="Times New Roman" w:eastAsia="Times New Roman" w:hAnsi="Times New Roman" w:cs="Times New Roman"/>
          <w:color w:val="000000"/>
          <w:sz w:val="28"/>
          <w:lang w:eastAsia="ru-RU"/>
        </w:rPr>
      </w:pPr>
    </w:p>
    <w:p w:rsidR="00D26B54" w:rsidRPr="00D26B54" w:rsidRDefault="00D26B54" w:rsidP="00D26B54">
      <w:pPr>
        <w:spacing w:after="15" w:line="268" w:lineRule="auto"/>
        <w:ind w:left="715" w:right="375" w:hanging="10"/>
        <w:jc w:val="both"/>
        <w:rPr>
          <w:rFonts w:ascii="Times New Roman" w:eastAsia="Times New Roman" w:hAnsi="Times New Roman" w:cs="Times New Roman"/>
          <w:color w:val="000000"/>
          <w:sz w:val="28"/>
          <w:lang w:eastAsia="ru-RU"/>
        </w:rPr>
      </w:pPr>
      <w:r w:rsidRPr="00D26B54">
        <w:rPr>
          <w:rFonts w:ascii="Times New Roman" w:eastAsia="Times New Roman" w:hAnsi="Times New Roman" w:cs="Times New Roman"/>
          <w:color w:val="000000"/>
          <w:sz w:val="28"/>
          <w:u w:val="single" w:color="000000"/>
          <w:lang w:eastAsia="ru-RU"/>
        </w:rPr>
        <w:t>Патология:</w:t>
      </w:r>
      <w:r w:rsidRPr="00D26B54">
        <w:rPr>
          <w:rFonts w:ascii="Times New Roman" w:eastAsia="Times New Roman" w:hAnsi="Times New Roman" w:cs="Times New Roman"/>
          <w:color w:val="000000"/>
          <w:sz w:val="28"/>
          <w:lang w:eastAsia="ru-RU"/>
        </w:rPr>
        <w:t xml:space="preserve"> внематочная беременность, апоплексия яичника, разрыв кисты яичника, опухоли матки и придатков, гнойно-воспалительные заболевания, кровотечения, оперативное родоразрешение, преэклампсия, эклампсия, HELP синдром, атоническое кровотечение, эмболия околоплодными водами, аспирационный синдром Мендельсона, отслойка плаценты, разрыв проме</w:t>
      </w:r>
      <w:r w:rsidRPr="00D26B54">
        <w:rPr>
          <w:rFonts w:ascii="Times New Roman" w:eastAsia="Times New Roman" w:hAnsi="Times New Roman" w:cs="Times New Roman"/>
          <w:color w:val="000000"/>
          <w:sz w:val="28"/>
          <w:lang w:eastAsia="ru-RU"/>
        </w:rPr>
        <w:t>ж</w:t>
      </w:r>
      <w:r w:rsidRPr="00D26B54">
        <w:rPr>
          <w:rFonts w:ascii="Times New Roman" w:eastAsia="Times New Roman" w:hAnsi="Times New Roman" w:cs="Times New Roman"/>
          <w:color w:val="000000"/>
          <w:sz w:val="28"/>
          <w:lang w:eastAsia="ru-RU"/>
        </w:rPr>
        <w:t xml:space="preserve">ности. </w:t>
      </w:r>
    </w:p>
    <w:p w:rsidR="00D26B54" w:rsidRPr="00D26B54" w:rsidRDefault="00D26B54" w:rsidP="00D26B54">
      <w:pPr>
        <w:spacing w:after="27"/>
        <w:ind w:left="1080"/>
        <w:rPr>
          <w:rFonts w:ascii="Times New Roman" w:eastAsia="Times New Roman" w:hAnsi="Times New Roman" w:cs="Times New Roman"/>
          <w:color w:val="000000"/>
          <w:sz w:val="28"/>
          <w:lang w:eastAsia="ru-RU"/>
        </w:rPr>
      </w:pPr>
    </w:p>
    <w:p w:rsidR="00D26B54" w:rsidRDefault="00D26B54" w:rsidP="00D26B54">
      <w:pPr>
        <w:keepNext/>
        <w:keepLines/>
        <w:spacing w:before="40" w:after="0" w:line="268" w:lineRule="auto"/>
        <w:ind w:left="715" w:right="317" w:hanging="10"/>
        <w:jc w:val="both"/>
        <w:outlineLvl w:val="1"/>
        <w:rPr>
          <w:rFonts w:ascii="Times New Roman" w:eastAsiaTheme="majorEastAsia" w:hAnsi="Times New Roman" w:cs="Times New Roman"/>
          <w:b/>
          <w:sz w:val="28"/>
          <w:szCs w:val="28"/>
          <w:u w:color="000000"/>
          <w:lang w:eastAsia="ru-RU"/>
        </w:rPr>
      </w:pPr>
      <w:r w:rsidRPr="00D26B54">
        <w:rPr>
          <w:rFonts w:ascii="Times New Roman" w:eastAsiaTheme="majorEastAsia" w:hAnsi="Times New Roman" w:cs="Times New Roman"/>
          <w:b/>
          <w:sz w:val="28"/>
          <w:szCs w:val="28"/>
          <w:lang w:eastAsia="ru-RU"/>
        </w:rPr>
        <w:t xml:space="preserve">Содержание модуля </w:t>
      </w:r>
      <w:r>
        <w:rPr>
          <w:rFonts w:ascii="Times New Roman" w:eastAsiaTheme="majorEastAsia" w:hAnsi="Times New Roman" w:cs="Times New Roman"/>
          <w:b/>
          <w:sz w:val="28"/>
          <w:szCs w:val="28"/>
          <w:lang w:eastAsia="ru-RU"/>
        </w:rPr>
        <w:t>А-Г</w:t>
      </w:r>
      <w:r w:rsidRPr="00D26B54">
        <w:rPr>
          <w:rFonts w:ascii="Times New Roman" w:eastAsiaTheme="majorEastAsia" w:hAnsi="Times New Roman" w:cs="Times New Roman"/>
          <w:b/>
          <w:sz w:val="28"/>
          <w:szCs w:val="28"/>
          <w:lang w:eastAsia="ru-RU"/>
        </w:rPr>
        <w:t>.О.</w:t>
      </w:r>
      <w:r w:rsidR="001C24C2">
        <w:rPr>
          <w:rFonts w:ascii="Times New Roman" w:eastAsiaTheme="majorEastAsia" w:hAnsi="Times New Roman" w:cs="Times New Roman"/>
          <w:b/>
          <w:sz w:val="28"/>
          <w:szCs w:val="28"/>
          <w:lang w:eastAsia="ru-RU"/>
        </w:rPr>
        <w:t>1</w:t>
      </w:r>
    </w:p>
    <w:p w:rsidR="00D26B54" w:rsidRPr="00D26B54" w:rsidRDefault="00D26B54" w:rsidP="00D26B54">
      <w:pPr>
        <w:keepNext/>
        <w:keepLines/>
        <w:spacing w:before="40" w:after="0" w:line="268" w:lineRule="auto"/>
        <w:ind w:left="567" w:right="317"/>
        <w:jc w:val="both"/>
        <w:outlineLvl w:val="1"/>
        <w:rPr>
          <w:rFonts w:ascii="Times New Roman" w:eastAsiaTheme="majorEastAsia" w:hAnsi="Times New Roman" w:cs="Times New Roman"/>
          <w:b/>
          <w:sz w:val="28"/>
          <w:szCs w:val="28"/>
          <w:lang w:eastAsia="ru-RU"/>
        </w:rPr>
      </w:pPr>
    </w:p>
    <w:tbl>
      <w:tblPr>
        <w:tblW w:w="9539" w:type="dxa"/>
        <w:tblInd w:w="612" w:type="dxa"/>
        <w:tblCellMar>
          <w:top w:w="39" w:type="dxa"/>
          <w:right w:w="39" w:type="dxa"/>
        </w:tblCellMar>
        <w:tblLook w:val="04A0"/>
      </w:tblPr>
      <w:tblGrid>
        <w:gridCol w:w="1728"/>
        <w:gridCol w:w="7811"/>
      </w:tblGrid>
      <w:tr w:rsidR="00D26B54" w:rsidRPr="00D26B54" w:rsidTr="009835C2">
        <w:trPr>
          <w:trHeight w:val="663"/>
        </w:trPr>
        <w:tc>
          <w:tcPr>
            <w:tcW w:w="1728" w:type="dxa"/>
            <w:tcBorders>
              <w:top w:val="single" w:sz="4" w:space="0" w:color="000000"/>
              <w:left w:val="single" w:sz="4" w:space="0" w:color="000000"/>
              <w:bottom w:val="single" w:sz="4" w:space="0" w:color="000000"/>
              <w:right w:val="single" w:sz="4" w:space="0" w:color="000000"/>
            </w:tcBorders>
          </w:tcPr>
          <w:p w:rsidR="00D26B54" w:rsidRPr="00D26B54" w:rsidRDefault="00D26B54" w:rsidP="00D26B54">
            <w:pPr>
              <w:spacing w:after="0"/>
              <w:ind w:right="71"/>
              <w:jc w:val="center"/>
              <w:rPr>
                <w:rFonts w:ascii="Times New Roman" w:eastAsia="Times New Roman" w:hAnsi="Times New Roman" w:cs="Times New Roman"/>
                <w:color w:val="000000"/>
                <w:sz w:val="28"/>
                <w:lang w:eastAsia="ru-RU"/>
              </w:rPr>
            </w:pPr>
            <w:r w:rsidRPr="00D26B54">
              <w:rPr>
                <w:rFonts w:ascii="Times New Roman" w:eastAsia="Times New Roman" w:hAnsi="Times New Roman" w:cs="Times New Roman"/>
                <w:b/>
                <w:color w:val="000000"/>
                <w:sz w:val="28"/>
                <w:lang w:eastAsia="ru-RU"/>
              </w:rPr>
              <w:t xml:space="preserve"> Индекс </w:t>
            </w:r>
          </w:p>
        </w:tc>
        <w:tc>
          <w:tcPr>
            <w:tcW w:w="7811" w:type="dxa"/>
            <w:tcBorders>
              <w:top w:val="single" w:sz="4" w:space="0" w:color="000000"/>
              <w:left w:val="single" w:sz="4" w:space="0" w:color="000000"/>
              <w:bottom w:val="single" w:sz="4" w:space="0" w:color="000000"/>
              <w:right w:val="single" w:sz="4" w:space="0" w:color="000000"/>
            </w:tcBorders>
          </w:tcPr>
          <w:p w:rsidR="00D26B54" w:rsidRPr="00D26B54" w:rsidRDefault="00D26B54" w:rsidP="00D26B54">
            <w:pPr>
              <w:spacing w:after="0"/>
              <w:ind w:right="73"/>
              <w:jc w:val="center"/>
              <w:rPr>
                <w:rFonts w:ascii="Times New Roman" w:eastAsia="Times New Roman" w:hAnsi="Times New Roman" w:cs="Times New Roman"/>
                <w:color w:val="000000"/>
                <w:sz w:val="28"/>
                <w:lang w:eastAsia="ru-RU"/>
              </w:rPr>
            </w:pPr>
            <w:r w:rsidRPr="00D26B54">
              <w:rPr>
                <w:rFonts w:ascii="Times New Roman" w:eastAsia="Times New Roman" w:hAnsi="Times New Roman" w:cs="Times New Roman"/>
                <w:b/>
                <w:color w:val="000000"/>
                <w:sz w:val="28"/>
                <w:lang w:eastAsia="ru-RU"/>
              </w:rPr>
              <w:t xml:space="preserve">Наименование   </w:t>
            </w:r>
          </w:p>
        </w:tc>
      </w:tr>
      <w:tr w:rsidR="00D26B54" w:rsidRPr="00D26B54" w:rsidTr="009835C2">
        <w:trPr>
          <w:trHeight w:val="655"/>
        </w:trPr>
        <w:tc>
          <w:tcPr>
            <w:tcW w:w="1728" w:type="dxa"/>
            <w:tcBorders>
              <w:top w:val="single" w:sz="4" w:space="0" w:color="000000"/>
              <w:left w:val="single" w:sz="4" w:space="0" w:color="000000"/>
              <w:bottom w:val="single" w:sz="4" w:space="0" w:color="000000"/>
              <w:right w:val="single" w:sz="4" w:space="0" w:color="000000"/>
            </w:tcBorders>
          </w:tcPr>
          <w:p w:rsidR="00D26B54" w:rsidRPr="00D26B54" w:rsidRDefault="00D26B54" w:rsidP="00D26B54">
            <w:pPr>
              <w:spacing w:after="0"/>
              <w:rPr>
                <w:rFonts w:ascii="Times New Roman" w:eastAsia="Times New Roman" w:hAnsi="Times New Roman" w:cs="Times New Roman"/>
                <w:color w:val="000000"/>
                <w:sz w:val="28"/>
                <w:lang w:eastAsia="ru-RU"/>
              </w:rPr>
            </w:pPr>
            <w:r w:rsidRPr="00D26B54">
              <w:rPr>
                <w:rFonts w:ascii="Times New Roman" w:eastAsiaTheme="majorEastAsia" w:hAnsi="Times New Roman" w:cs="Times New Roman"/>
                <w:sz w:val="28"/>
                <w:szCs w:val="28"/>
                <w:lang w:eastAsia="ru-RU"/>
              </w:rPr>
              <w:t>А-Г.О.</w:t>
            </w:r>
            <w:r w:rsidRPr="00D26B54">
              <w:rPr>
                <w:rFonts w:ascii="Times New Roman" w:eastAsia="Times New Roman" w:hAnsi="Times New Roman" w:cs="Times New Roman"/>
                <w:color w:val="000000"/>
                <w:sz w:val="28"/>
                <w:lang w:eastAsia="ru-RU"/>
              </w:rPr>
              <w:t>1.</w:t>
            </w:r>
            <w:r w:rsidR="001C24C2">
              <w:rPr>
                <w:rFonts w:ascii="Times New Roman" w:eastAsia="Times New Roman" w:hAnsi="Times New Roman" w:cs="Times New Roman"/>
                <w:color w:val="000000"/>
                <w:sz w:val="28"/>
                <w:lang w:eastAsia="ru-RU"/>
              </w:rPr>
              <w:t>01</w:t>
            </w:r>
          </w:p>
          <w:p w:rsidR="00D26B54" w:rsidRPr="00D26B54" w:rsidRDefault="00D26B54" w:rsidP="00D26B54">
            <w:pPr>
              <w:spacing w:after="0"/>
              <w:rPr>
                <w:rFonts w:ascii="Times New Roman" w:eastAsia="Times New Roman" w:hAnsi="Times New Roman" w:cs="Times New Roman"/>
                <w:color w:val="000000"/>
                <w:sz w:val="28"/>
                <w:lang w:eastAsia="ru-RU"/>
              </w:rPr>
            </w:pPr>
          </w:p>
        </w:tc>
        <w:tc>
          <w:tcPr>
            <w:tcW w:w="7811" w:type="dxa"/>
            <w:tcBorders>
              <w:top w:val="single" w:sz="4" w:space="0" w:color="000000"/>
              <w:left w:val="single" w:sz="4" w:space="0" w:color="000000"/>
              <w:bottom w:val="single" w:sz="4" w:space="0" w:color="000000"/>
              <w:right w:val="single" w:sz="4" w:space="0" w:color="000000"/>
            </w:tcBorders>
          </w:tcPr>
          <w:p w:rsidR="00D26B54" w:rsidRPr="00D26B54" w:rsidRDefault="00D26B54" w:rsidP="00D26B54">
            <w:pPr>
              <w:spacing w:after="0"/>
              <w:jc w:val="both"/>
              <w:rPr>
                <w:rFonts w:ascii="Times New Roman" w:eastAsia="Times New Roman" w:hAnsi="Times New Roman" w:cs="Times New Roman"/>
                <w:color w:val="000000"/>
                <w:sz w:val="28"/>
                <w:lang w:eastAsia="ru-RU"/>
              </w:rPr>
            </w:pPr>
            <w:r w:rsidRPr="00D26B54">
              <w:rPr>
                <w:rFonts w:ascii="Times New Roman" w:eastAsia="Times New Roman" w:hAnsi="Times New Roman" w:cs="Times New Roman"/>
                <w:color w:val="000000"/>
                <w:sz w:val="28"/>
                <w:lang w:eastAsia="ru-RU"/>
              </w:rPr>
              <w:t xml:space="preserve">Организация оказания анестезиолого-реаниматологической помощи в   акушерстве и гинекологии  Правовые вопросы  </w:t>
            </w:r>
          </w:p>
        </w:tc>
      </w:tr>
      <w:tr w:rsidR="00D26B54" w:rsidRPr="00D26B54" w:rsidTr="009835C2">
        <w:trPr>
          <w:trHeight w:val="653"/>
        </w:trPr>
        <w:tc>
          <w:tcPr>
            <w:tcW w:w="1728" w:type="dxa"/>
            <w:tcBorders>
              <w:top w:val="single" w:sz="4" w:space="0" w:color="000000"/>
              <w:left w:val="single" w:sz="4" w:space="0" w:color="000000"/>
              <w:bottom w:val="single" w:sz="4" w:space="0" w:color="000000"/>
              <w:right w:val="single" w:sz="4" w:space="0" w:color="000000"/>
            </w:tcBorders>
          </w:tcPr>
          <w:p w:rsidR="00D26B54" w:rsidRPr="00D26B54" w:rsidRDefault="00D26B54" w:rsidP="00D26B54">
            <w:pPr>
              <w:spacing w:after="0"/>
              <w:rPr>
                <w:rFonts w:ascii="Times New Roman" w:eastAsia="Times New Roman" w:hAnsi="Times New Roman" w:cs="Times New Roman"/>
                <w:color w:val="000000"/>
                <w:sz w:val="28"/>
                <w:lang w:eastAsia="ru-RU"/>
              </w:rPr>
            </w:pPr>
            <w:r w:rsidRPr="00D26B54">
              <w:rPr>
                <w:rFonts w:ascii="Times New Roman" w:eastAsiaTheme="majorEastAsia" w:hAnsi="Times New Roman" w:cs="Times New Roman"/>
                <w:sz w:val="28"/>
                <w:szCs w:val="28"/>
                <w:lang w:eastAsia="ru-RU"/>
              </w:rPr>
              <w:t>А-Г.О.</w:t>
            </w:r>
            <w:r w:rsidR="001C24C2">
              <w:rPr>
                <w:rFonts w:ascii="Times New Roman" w:eastAsia="Times New Roman" w:hAnsi="Times New Roman" w:cs="Times New Roman"/>
                <w:color w:val="000000"/>
                <w:sz w:val="28"/>
                <w:lang w:eastAsia="ru-RU"/>
              </w:rPr>
              <w:t>1</w:t>
            </w:r>
            <w:r w:rsidRPr="00D26B54">
              <w:rPr>
                <w:rFonts w:ascii="Times New Roman" w:eastAsia="Times New Roman" w:hAnsi="Times New Roman" w:cs="Times New Roman"/>
                <w:color w:val="000000"/>
                <w:sz w:val="28"/>
                <w:lang w:eastAsia="ru-RU"/>
              </w:rPr>
              <w:t>.</w:t>
            </w:r>
            <w:r w:rsidR="001C24C2">
              <w:rPr>
                <w:rFonts w:ascii="Times New Roman" w:eastAsia="Times New Roman" w:hAnsi="Times New Roman" w:cs="Times New Roman"/>
                <w:color w:val="000000"/>
                <w:sz w:val="28"/>
                <w:lang w:eastAsia="ru-RU"/>
              </w:rPr>
              <w:t>02</w:t>
            </w:r>
          </w:p>
          <w:p w:rsidR="00D26B54" w:rsidRPr="00D26B54" w:rsidRDefault="00D26B54" w:rsidP="00D26B54">
            <w:pPr>
              <w:spacing w:after="0"/>
              <w:rPr>
                <w:rFonts w:ascii="Times New Roman" w:eastAsia="Times New Roman" w:hAnsi="Times New Roman" w:cs="Times New Roman"/>
                <w:color w:val="000000"/>
                <w:sz w:val="28"/>
                <w:lang w:eastAsia="ru-RU"/>
              </w:rPr>
            </w:pPr>
          </w:p>
        </w:tc>
        <w:tc>
          <w:tcPr>
            <w:tcW w:w="7811" w:type="dxa"/>
            <w:tcBorders>
              <w:top w:val="single" w:sz="4" w:space="0" w:color="000000"/>
              <w:left w:val="single" w:sz="4" w:space="0" w:color="000000"/>
              <w:bottom w:val="single" w:sz="4" w:space="0" w:color="000000"/>
              <w:right w:val="single" w:sz="4" w:space="0" w:color="000000"/>
            </w:tcBorders>
          </w:tcPr>
          <w:p w:rsidR="00D26B54" w:rsidRPr="00D26B54" w:rsidRDefault="00D26B54" w:rsidP="00D26B54">
            <w:pPr>
              <w:spacing w:after="0"/>
              <w:jc w:val="both"/>
              <w:rPr>
                <w:rFonts w:ascii="Times New Roman" w:eastAsia="Times New Roman" w:hAnsi="Times New Roman" w:cs="Times New Roman"/>
                <w:color w:val="000000"/>
                <w:sz w:val="28"/>
                <w:lang w:eastAsia="ru-RU"/>
              </w:rPr>
            </w:pPr>
            <w:r w:rsidRPr="00D26B54">
              <w:rPr>
                <w:rFonts w:ascii="Times New Roman" w:eastAsia="Times New Roman" w:hAnsi="Times New Roman" w:cs="Times New Roman"/>
                <w:color w:val="000000"/>
                <w:sz w:val="28"/>
                <w:lang w:eastAsia="ru-RU"/>
              </w:rPr>
              <w:t xml:space="preserve">Основы анатомии, физиологии, биохимии, фармакологии    в акушерстве и гинекологии </w:t>
            </w:r>
          </w:p>
        </w:tc>
      </w:tr>
      <w:tr w:rsidR="00D26B54" w:rsidRPr="00D26B54" w:rsidTr="009835C2">
        <w:trPr>
          <w:trHeight w:val="655"/>
        </w:trPr>
        <w:tc>
          <w:tcPr>
            <w:tcW w:w="1728" w:type="dxa"/>
            <w:tcBorders>
              <w:top w:val="single" w:sz="4" w:space="0" w:color="000000"/>
              <w:left w:val="single" w:sz="4" w:space="0" w:color="000000"/>
              <w:bottom w:val="single" w:sz="4" w:space="0" w:color="000000"/>
              <w:right w:val="single" w:sz="4" w:space="0" w:color="000000"/>
            </w:tcBorders>
          </w:tcPr>
          <w:p w:rsidR="00D26B54" w:rsidRPr="00D26B54" w:rsidRDefault="00D26B54" w:rsidP="00D26B54">
            <w:pPr>
              <w:spacing w:after="0"/>
              <w:rPr>
                <w:rFonts w:ascii="Times New Roman" w:eastAsia="Times New Roman" w:hAnsi="Times New Roman" w:cs="Times New Roman"/>
                <w:color w:val="000000"/>
                <w:sz w:val="28"/>
                <w:lang w:eastAsia="ru-RU"/>
              </w:rPr>
            </w:pPr>
            <w:r w:rsidRPr="00D26B54">
              <w:rPr>
                <w:rFonts w:ascii="Times New Roman" w:eastAsiaTheme="majorEastAsia" w:hAnsi="Times New Roman" w:cs="Times New Roman"/>
                <w:sz w:val="28"/>
                <w:szCs w:val="28"/>
                <w:lang w:eastAsia="ru-RU"/>
              </w:rPr>
              <w:t>А-Г.О.</w:t>
            </w:r>
            <w:r w:rsidR="001C24C2">
              <w:rPr>
                <w:rFonts w:ascii="Times New Roman" w:eastAsia="Times New Roman" w:hAnsi="Times New Roman" w:cs="Times New Roman"/>
                <w:color w:val="000000"/>
                <w:sz w:val="28"/>
                <w:lang w:eastAsia="ru-RU"/>
              </w:rPr>
              <w:t>1</w:t>
            </w:r>
            <w:r w:rsidRPr="00D26B54">
              <w:rPr>
                <w:rFonts w:ascii="Times New Roman" w:eastAsia="Times New Roman" w:hAnsi="Times New Roman" w:cs="Times New Roman"/>
                <w:color w:val="000000"/>
                <w:sz w:val="28"/>
                <w:lang w:eastAsia="ru-RU"/>
              </w:rPr>
              <w:t>.</w:t>
            </w:r>
            <w:r w:rsidR="001C24C2">
              <w:rPr>
                <w:rFonts w:ascii="Times New Roman" w:eastAsia="Times New Roman" w:hAnsi="Times New Roman" w:cs="Times New Roman"/>
                <w:color w:val="000000"/>
                <w:sz w:val="28"/>
                <w:lang w:eastAsia="ru-RU"/>
              </w:rPr>
              <w:t>03</w:t>
            </w:r>
          </w:p>
          <w:p w:rsidR="00D26B54" w:rsidRPr="00D26B54" w:rsidRDefault="00D26B54" w:rsidP="00D26B54">
            <w:pPr>
              <w:spacing w:after="0"/>
              <w:rPr>
                <w:rFonts w:ascii="Times New Roman" w:eastAsia="Times New Roman" w:hAnsi="Times New Roman" w:cs="Times New Roman"/>
                <w:color w:val="000000"/>
                <w:sz w:val="28"/>
                <w:lang w:eastAsia="ru-RU"/>
              </w:rPr>
            </w:pPr>
          </w:p>
        </w:tc>
        <w:tc>
          <w:tcPr>
            <w:tcW w:w="7811" w:type="dxa"/>
            <w:tcBorders>
              <w:top w:val="single" w:sz="4" w:space="0" w:color="000000"/>
              <w:left w:val="single" w:sz="4" w:space="0" w:color="000000"/>
              <w:bottom w:val="single" w:sz="4" w:space="0" w:color="000000"/>
              <w:right w:val="single" w:sz="4" w:space="0" w:color="000000"/>
            </w:tcBorders>
          </w:tcPr>
          <w:p w:rsidR="00D26B54" w:rsidRPr="00D26B54" w:rsidRDefault="00D26B54" w:rsidP="00D26B54">
            <w:pPr>
              <w:spacing w:after="0"/>
              <w:jc w:val="both"/>
              <w:rPr>
                <w:rFonts w:ascii="Times New Roman" w:eastAsia="Times New Roman" w:hAnsi="Times New Roman" w:cs="Times New Roman"/>
                <w:color w:val="000000"/>
                <w:sz w:val="28"/>
                <w:lang w:eastAsia="ru-RU"/>
              </w:rPr>
            </w:pPr>
            <w:r w:rsidRPr="00D26B54">
              <w:rPr>
                <w:rFonts w:ascii="Times New Roman" w:eastAsia="Times New Roman" w:hAnsi="Times New Roman" w:cs="Times New Roman"/>
                <w:color w:val="000000"/>
                <w:sz w:val="28"/>
                <w:lang w:eastAsia="ru-RU"/>
              </w:rPr>
              <w:t>Подготовка рабочего места и наркозно-дыхательной аппарат</w:t>
            </w:r>
            <w:r w:rsidRPr="00D26B54">
              <w:rPr>
                <w:rFonts w:ascii="Times New Roman" w:eastAsia="Times New Roman" w:hAnsi="Times New Roman" w:cs="Times New Roman"/>
                <w:color w:val="000000"/>
                <w:sz w:val="28"/>
                <w:lang w:eastAsia="ru-RU"/>
              </w:rPr>
              <w:t>у</w:t>
            </w:r>
            <w:r w:rsidRPr="00D26B54">
              <w:rPr>
                <w:rFonts w:ascii="Times New Roman" w:eastAsia="Times New Roman" w:hAnsi="Times New Roman" w:cs="Times New Roman"/>
                <w:color w:val="000000"/>
                <w:sz w:val="28"/>
                <w:lang w:eastAsia="ru-RU"/>
              </w:rPr>
              <w:t xml:space="preserve">ры </w:t>
            </w:r>
          </w:p>
        </w:tc>
      </w:tr>
      <w:tr w:rsidR="00D26B54" w:rsidRPr="00D26B54" w:rsidTr="00D26B54">
        <w:trPr>
          <w:trHeight w:val="514"/>
        </w:trPr>
        <w:tc>
          <w:tcPr>
            <w:tcW w:w="1728" w:type="dxa"/>
            <w:tcBorders>
              <w:top w:val="single" w:sz="4" w:space="0" w:color="000000"/>
              <w:left w:val="single" w:sz="4" w:space="0" w:color="000000"/>
              <w:bottom w:val="single" w:sz="4" w:space="0" w:color="000000"/>
              <w:right w:val="single" w:sz="4" w:space="0" w:color="000000"/>
            </w:tcBorders>
          </w:tcPr>
          <w:p w:rsidR="00D26B54" w:rsidRPr="00D26B54" w:rsidRDefault="00D26B54" w:rsidP="00D26B54">
            <w:pPr>
              <w:spacing w:after="0"/>
              <w:rPr>
                <w:rFonts w:ascii="Times New Roman" w:eastAsia="Times New Roman" w:hAnsi="Times New Roman" w:cs="Times New Roman"/>
                <w:color w:val="000000"/>
                <w:sz w:val="28"/>
                <w:lang w:eastAsia="ru-RU"/>
              </w:rPr>
            </w:pPr>
            <w:r w:rsidRPr="00D26B54">
              <w:rPr>
                <w:rFonts w:ascii="Times New Roman" w:eastAsiaTheme="majorEastAsia" w:hAnsi="Times New Roman" w:cs="Times New Roman"/>
                <w:sz w:val="28"/>
                <w:szCs w:val="28"/>
                <w:lang w:eastAsia="ru-RU"/>
              </w:rPr>
              <w:t>А-Г.О.</w:t>
            </w:r>
            <w:r w:rsidR="001C24C2" w:rsidRPr="001C24C2">
              <w:rPr>
                <w:rFonts w:ascii="Times New Roman" w:eastAsiaTheme="majorEastAsia" w:hAnsi="Times New Roman" w:cs="Times New Roman"/>
                <w:sz w:val="28"/>
                <w:szCs w:val="28"/>
                <w:u w:color="000000"/>
                <w:lang w:eastAsia="ru-RU"/>
              </w:rPr>
              <w:t>1.04</w:t>
            </w:r>
          </w:p>
          <w:p w:rsidR="00D26B54" w:rsidRPr="00D26B54" w:rsidRDefault="00D26B54" w:rsidP="00D26B54">
            <w:pPr>
              <w:spacing w:after="0"/>
              <w:rPr>
                <w:rFonts w:ascii="Times New Roman" w:eastAsia="Times New Roman" w:hAnsi="Times New Roman" w:cs="Times New Roman"/>
                <w:color w:val="000000"/>
                <w:sz w:val="28"/>
                <w:lang w:eastAsia="ru-RU"/>
              </w:rPr>
            </w:pPr>
          </w:p>
        </w:tc>
        <w:tc>
          <w:tcPr>
            <w:tcW w:w="7811" w:type="dxa"/>
            <w:tcBorders>
              <w:top w:val="single" w:sz="4" w:space="0" w:color="000000"/>
              <w:left w:val="single" w:sz="4" w:space="0" w:color="000000"/>
              <w:bottom w:val="single" w:sz="4" w:space="0" w:color="000000"/>
              <w:right w:val="single" w:sz="4" w:space="0" w:color="000000"/>
            </w:tcBorders>
          </w:tcPr>
          <w:p w:rsidR="00D26B54" w:rsidRPr="00D26B54" w:rsidRDefault="00D26B54" w:rsidP="00D26B54">
            <w:pPr>
              <w:spacing w:after="0"/>
              <w:jc w:val="both"/>
              <w:rPr>
                <w:rFonts w:ascii="Times New Roman" w:eastAsia="Times New Roman" w:hAnsi="Times New Roman" w:cs="Times New Roman"/>
                <w:color w:val="000000"/>
                <w:sz w:val="28"/>
                <w:lang w:eastAsia="ru-RU"/>
              </w:rPr>
            </w:pPr>
            <w:r w:rsidRPr="00D26B54">
              <w:rPr>
                <w:rFonts w:ascii="Times New Roman" w:eastAsia="Times New Roman" w:hAnsi="Times New Roman" w:cs="Times New Roman"/>
                <w:color w:val="000000"/>
                <w:sz w:val="28"/>
                <w:lang w:eastAsia="ru-RU"/>
              </w:rPr>
              <w:t>Предоперационный осмотр и  подготовка. Выбор премедик</w:t>
            </w:r>
            <w:r w:rsidRPr="00D26B54">
              <w:rPr>
                <w:rFonts w:ascii="Times New Roman" w:eastAsia="Times New Roman" w:hAnsi="Times New Roman" w:cs="Times New Roman"/>
                <w:color w:val="000000"/>
                <w:sz w:val="28"/>
                <w:lang w:eastAsia="ru-RU"/>
              </w:rPr>
              <w:t>а</w:t>
            </w:r>
            <w:r w:rsidRPr="00D26B54">
              <w:rPr>
                <w:rFonts w:ascii="Times New Roman" w:eastAsia="Times New Roman" w:hAnsi="Times New Roman" w:cs="Times New Roman"/>
                <w:color w:val="000000"/>
                <w:sz w:val="28"/>
                <w:lang w:eastAsia="ru-RU"/>
              </w:rPr>
              <w:t>ции</w:t>
            </w:r>
          </w:p>
        </w:tc>
      </w:tr>
      <w:tr w:rsidR="00D26B54" w:rsidRPr="00D26B54" w:rsidTr="00D26B54">
        <w:trPr>
          <w:trHeight w:val="482"/>
        </w:trPr>
        <w:tc>
          <w:tcPr>
            <w:tcW w:w="1728" w:type="dxa"/>
            <w:tcBorders>
              <w:top w:val="single" w:sz="4" w:space="0" w:color="000000"/>
              <w:left w:val="single" w:sz="4" w:space="0" w:color="000000"/>
              <w:bottom w:val="single" w:sz="4" w:space="0" w:color="000000"/>
              <w:right w:val="single" w:sz="4" w:space="0" w:color="000000"/>
            </w:tcBorders>
          </w:tcPr>
          <w:p w:rsidR="00D26B54" w:rsidRPr="00D26B54" w:rsidRDefault="00D26B54" w:rsidP="00D26B54">
            <w:pPr>
              <w:spacing w:after="0"/>
              <w:rPr>
                <w:rFonts w:ascii="Times New Roman" w:eastAsia="Times New Roman" w:hAnsi="Times New Roman" w:cs="Times New Roman"/>
                <w:color w:val="000000"/>
                <w:sz w:val="28"/>
                <w:lang w:eastAsia="ru-RU"/>
              </w:rPr>
            </w:pPr>
            <w:r w:rsidRPr="00D26B54">
              <w:rPr>
                <w:rFonts w:ascii="Times New Roman" w:eastAsiaTheme="majorEastAsia" w:hAnsi="Times New Roman" w:cs="Times New Roman"/>
                <w:sz w:val="28"/>
                <w:szCs w:val="28"/>
                <w:lang w:eastAsia="ru-RU"/>
              </w:rPr>
              <w:t>А-Г.О.</w:t>
            </w:r>
            <w:r w:rsidR="001C24C2">
              <w:rPr>
                <w:rFonts w:ascii="Times New Roman" w:eastAsiaTheme="majorEastAsia" w:hAnsi="Times New Roman" w:cs="Times New Roman"/>
                <w:sz w:val="28"/>
                <w:szCs w:val="28"/>
                <w:lang w:eastAsia="ru-RU"/>
              </w:rPr>
              <w:t>1.0</w:t>
            </w:r>
            <w:r w:rsidRPr="00D26B54">
              <w:rPr>
                <w:rFonts w:ascii="Times New Roman" w:eastAsia="Times New Roman" w:hAnsi="Times New Roman" w:cs="Times New Roman"/>
                <w:color w:val="000000"/>
                <w:sz w:val="28"/>
                <w:lang w:eastAsia="ru-RU"/>
              </w:rPr>
              <w:t xml:space="preserve">5 </w:t>
            </w:r>
          </w:p>
        </w:tc>
        <w:tc>
          <w:tcPr>
            <w:tcW w:w="7811" w:type="dxa"/>
            <w:tcBorders>
              <w:top w:val="single" w:sz="4" w:space="0" w:color="000000"/>
              <w:left w:val="single" w:sz="4" w:space="0" w:color="000000"/>
              <w:bottom w:val="single" w:sz="4" w:space="0" w:color="000000"/>
              <w:right w:val="single" w:sz="4" w:space="0" w:color="000000"/>
            </w:tcBorders>
          </w:tcPr>
          <w:p w:rsidR="00D26B54" w:rsidRPr="00D26B54" w:rsidRDefault="00D26B54" w:rsidP="00D26B54">
            <w:pPr>
              <w:spacing w:after="0"/>
              <w:rPr>
                <w:rFonts w:ascii="Times New Roman" w:eastAsia="Times New Roman" w:hAnsi="Times New Roman" w:cs="Times New Roman"/>
                <w:color w:val="000000"/>
                <w:sz w:val="28"/>
                <w:lang w:eastAsia="ru-RU"/>
              </w:rPr>
            </w:pPr>
            <w:r w:rsidRPr="00D26B54">
              <w:rPr>
                <w:rFonts w:ascii="Times New Roman" w:eastAsia="Times New Roman" w:hAnsi="Times New Roman" w:cs="Times New Roman"/>
                <w:color w:val="000000"/>
                <w:sz w:val="28"/>
                <w:lang w:eastAsia="ru-RU"/>
              </w:rPr>
              <w:t xml:space="preserve">Проведение общей анестезии в акушерстве и гинекологии </w:t>
            </w:r>
          </w:p>
        </w:tc>
      </w:tr>
      <w:tr w:rsidR="00D26B54" w:rsidRPr="00D26B54" w:rsidTr="009835C2">
        <w:trPr>
          <w:trHeight w:val="653"/>
        </w:trPr>
        <w:tc>
          <w:tcPr>
            <w:tcW w:w="1728" w:type="dxa"/>
            <w:tcBorders>
              <w:top w:val="single" w:sz="4" w:space="0" w:color="000000"/>
              <w:left w:val="single" w:sz="4" w:space="0" w:color="000000"/>
              <w:bottom w:val="single" w:sz="4" w:space="0" w:color="000000"/>
              <w:right w:val="single" w:sz="4" w:space="0" w:color="000000"/>
            </w:tcBorders>
          </w:tcPr>
          <w:p w:rsidR="00D26B54" w:rsidRPr="00D26B54" w:rsidRDefault="00D26B54" w:rsidP="00D26B54">
            <w:pPr>
              <w:spacing w:after="0"/>
              <w:rPr>
                <w:rFonts w:ascii="Times New Roman" w:eastAsia="Times New Roman" w:hAnsi="Times New Roman" w:cs="Times New Roman"/>
                <w:color w:val="000000"/>
                <w:sz w:val="28"/>
                <w:lang w:eastAsia="ru-RU"/>
              </w:rPr>
            </w:pPr>
            <w:r w:rsidRPr="00D26B54">
              <w:rPr>
                <w:rFonts w:ascii="Times New Roman" w:eastAsiaTheme="majorEastAsia" w:hAnsi="Times New Roman" w:cs="Times New Roman"/>
                <w:sz w:val="28"/>
                <w:szCs w:val="28"/>
                <w:lang w:eastAsia="ru-RU"/>
              </w:rPr>
              <w:t>А-Г.О.</w:t>
            </w:r>
            <w:r w:rsidR="001C24C2">
              <w:rPr>
                <w:rFonts w:ascii="Times New Roman" w:eastAsiaTheme="majorEastAsia" w:hAnsi="Times New Roman" w:cs="Times New Roman"/>
                <w:sz w:val="28"/>
                <w:szCs w:val="28"/>
                <w:lang w:eastAsia="ru-RU"/>
              </w:rPr>
              <w:t>1.0</w:t>
            </w:r>
            <w:r w:rsidRPr="00D26B54">
              <w:rPr>
                <w:rFonts w:ascii="Times New Roman" w:eastAsia="Times New Roman" w:hAnsi="Times New Roman" w:cs="Times New Roman"/>
                <w:color w:val="000000"/>
                <w:sz w:val="28"/>
                <w:lang w:eastAsia="ru-RU"/>
              </w:rPr>
              <w:t xml:space="preserve">6  </w:t>
            </w:r>
          </w:p>
        </w:tc>
        <w:tc>
          <w:tcPr>
            <w:tcW w:w="7811" w:type="dxa"/>
            <w:tcBorders>
              <w:top w:val="single" w:sz="4" w:space="0" w:color="000000"/>
              <w:left w:val="single" w:sz="4" w:space="0" w:color="000000"/>
              <w:bottom w:val="single" w:sz="4" w:space="0" w:color="000000"/>
              <w:right w:val="single" w:sz="4" w:space="0" w:color="000000"/>
            </w:tcBorders>
          </w:tcPr>
          <w:p w:rsidR="00D26B54" w:rsidRPr="00D26B54" w:rsidRDefault="00D26B54" w:rsidP="00D26B54">
            <w:pPr>
              <w:spacing w:after="0"/>
              <w:jc w:val="both"/>
              <w:rPr>
                <w:rFonts w:ascii="Times New Roman" w:eastAsia="Times New Roman" w:hAnsi="Times New Roman" w:cs="Times New Roman"/>
                <w:color w:val="000000"/>
                <w:sz w:val="28"/>
                <w:lang w:eastAsia="ru-RU"/>
              </w:rPr>
            </w:pPr>
            <w:r w:rsidRPr="00D26B54">
              <w:rPr>
                <w:rFonts w:ascii="Times New Roman" w:eastAsia="Times New Roman" w:hAnsi="Times New Roman" w:cs="Times New Roman"/>
                <w:color w:val="000000"/>
                <w:sz w:val="28"/>
                <w:lang w:eastAsia="ru-RU"/>
              </w:rPr>
              <w:t>Проведение регионарной анестезии в акушерстве и гинекол</w:t>
            </w:r>
            <w:r w:rsidRPr="00D26B54">
              <w:rPr>
                <w:rFonts w:ascii="Times New Roman" w:eastAsia="Times New Roman" w:hAnsi="Times New Roman" w:cs="Times New Roman"/>
                <w:color w:val="000000"/>
                <w:sz w:val="28"/>
                <w:lang w:eastAsia="ru-RU"/>
              </w:rPr>
              <w:t>о</w:t>
            </w:r>
            <w:r w:rsidRPr="00D26B54">
              <w:rPr>
                <w:rFonts w:ascii="Times New Roman" w:eastAsia="Times New Roman" w:hAnsi="Times New Roman" w:cs="Times New Roman"/>
                <w:color w:val="000000"/>
                <w:sz w:val="28"/>
                <w:lang w:eastAsia="ru-RU"/>
              </w:rPr>
              <w:t xml:space="preserve">гии </w:t>
            </w:r>
          </w:p>
        </w:tc>
      </w:tr>
      <w:tr w:rsidR="00D26B54" w:rsidRPr="00D26B54" w:rsidTr="009835C2">
        <w:trPr>
          <w:trHeight w:val="655"/>
        </w:trPr>
        <w:tc>
          <w:tcPr>
            <w:tcW w:w="1728" w:type="dxa"/>
            <w:tcBorders>
              <w:top w:val="single" w:sz="4" w:space="0" w:color="000000"/>
              <w:left w:val="single" w:sz="4" w:space="0" w:color="000000"/>
              <w:bottom w:val="single" w:sz="4" w:space="0" w:color="000000"/>
              <w:right w:val="single" w:sz="4" w:space="0" w:color="000000"/>
            </w:tcBorders>
          </w:tcPr>
          <w:p w:rsidR="00D26B54" w:rsidRPr="00D26B54" w:rsidRDefault="00D26B54" w:rsidP="00D26B54">
            <w:pPr>
              <w:spacing w:after="0"/>
              <w:rPr>
                <w:rFonts w:ascii="Times New Roman" w:eastAsia="Times New Roman" w:hAnsi="Times New Roman" w:cs="Times New Roman"/>
                <w:color w:val="000000"/>
                <w:sz w:val="28"/>
                <w:lang w:eastAsia="ru-RU"/>
              </w:rPr>
            </w:pPr>
            <w:r w:rsidRPr="00D26B54">
              <w:rPr>
                <w:rFonts w:ascii="Times New Roman" w:eastAsiaTheme="majorEastAsia" w:hAnsi="Times New Roman" w:cs="Times New Roman"/>
                <w:sz w:val="28"/>
                <w:szCs w:val="28"/>
                <w:lang w:eastAsia="ru-RU"/>
              </w:rPr>
              <w:t>А-Г.О.</w:t>
            </w:r>
            <w:r w:rsidR="001C24C2">
              <w:rPr>
                <w:rFonts w:ascii="Times New Roman" w:eastAsiaTheme="majorEastAsia" w:hAnsi="Times New Roman" w:cs="Times New Roman"/>
                <w:sz w:val="28"/>
                <w:szCs w:val="28"/>
                <w:lang w:eastAsia="ru-RU"/>
              </w:rPr>
              <w:t>1.0</w:t>
            </w:r>
            <w:r w:rsidRPr="00D26B54">
              <w:rPr>
                <w:rFonts w:ascii="Times New Roman" w:eastAsia="Times New Roman" w:hAnsi="Times New Roman" w:cs="Times New Roman"/>
                <w:color w:val="000000"/>
                <w:sz w:val="28"/>
                <w:lang w:eastAsia="ru-RU"/>
              </w:rPr>
              <w:t xml:space="preserve">7 </w:t>
            </w:r>
          </w:p>
          <w:p w:rsidR="00D26B54" w:rsidRPr="00D26B54" w:rsidRDefault="00D26B54" w:rsidP="00D26B54">
            <w:pPr>
              <w:spacing w:after="0"/>
              <w:rPr>
                <w:rFonts w:ascii="Times New Roman" w:eastAsia="Times New Roman" w:hAnsi="Times New Roman" w:cs="Times New Roman"/>
                <w:color w:val="000000"/>
                <w:sz w:val="28"/>
                <w:lang w:eastAsia="ru-RU"/>
              </w:rPr>
            </w:pPr>
          </w:p>
        </w:tc>
        <w:tc>
          <w:tcPr>
            <w:tcW w:w="7811" w:type="dxa"/>
            <w:tcBorders>
              <w:top w:val="single" w:sz="4" w:space="0" w:color="000000"/>
              <w:left w:val="single" w:sz="4" w:space="0" w:color="000000"/>
              <w:bottom w:val="single" w:sz="4" w:space="0" w:color="000000"/>
              <w:right w:val="single" w:sz="4" w:space="0" w:color="000000"/>
            </w:tcBorders>
          </w:tcPr>
          <w:p w:rsidR="00D26B54" w:rsidRPr="00D26B54" w:rsidRDefault="00D26B54" w:rsidP="00D26B54">
            <w:pPr>
              <w:spacing w:after="0"/>
              <w:rPr>
                <w:rFonts w:ascii="Times New Roman" w:eastAsia="Times New Roman" w:hAnsi="Times New Roman" w:cs="Times New Roman"/>
                <w:color w:val="000000"/>
                <w:sz w:val="28"/>
                <w:lang w:eastAsia="ru-RU"/>
              </w:rPr>
            </w:pPr>
            <w:r w:rsidRPr="00D26B54">
              <w:rPr>
                <w:rFonts w:ascii="Times New Roman" w:eastAsia="Times New Roman" w:hAnsi="Times New Roman" w:cs="Times New Roman"/>
                <w:color w:val="000000"/>
                <w:sz w:val="28"/>
                <w:lang w:eastAsia="ru-RU"/>
              </w:rPr>
              <w:t xml:space="preserve">Мониторинг при проведении анестезиологического пособия </w:t>
            </w:r>
          </w:p>
        </w:tc>
      </w:tr>
      <w:tr w:rsidR="00D26B54" w:rsidRPr="00D26B54" w:rsidTr="009835C2">
        <w:trPr>
          <w:trHeight w:val="653"/>
        </w:trPr>
        <w:tc>
          <w:tcPr>
            <w:tcW w:w="1728" w:type="dxa"/>
            <w:tcBorders>
              <w:top w:val="single" w:sz="4" w:space="0" w:color="000000"/>
              <w:left w:val="single" w:sz="4" w:space="0" w:color="000000"/>
              <w:bottom w:val="single" w:sz="4" w:space="0" w:color="000000"/>
              <w:right w:val="single" w:sz="4" w:space="0" w:color="000000"/>
            </w:tcBorders>
          </w:tcPr>
          <w:p w:rsidR="00D26B54" w:rsidRPr="00D26B54" w:rsidRDefault="00D26B54" w:rsidP="00D26B54">
            <w:pPr>
              <w:spacing w:after="0"/>
              <w:rPr>
                <w:rFonts w:ascii="Times New Roman" w:eastAsia="Times New Roman" w:hAnsi="Times New Roman" w:cs="Times New Roman"/>
                <w:color w:val="000000"/>
                <w:sz w:val="28"/>
                <w:lang w:eastAsia="ru-RU"/>
              </w:rPr>
            </w:pPr>
            <w:r w:rsidRPr="00D26B54">
              <w:rPr>
                <w:rFonts w:ascii="Times New Roman" w:eastAsiaTheme="majorEastAsia" w:hAnsi="Times New Roman" w:cs="Times New Roman"/>
                <w:sz w:val="28"/>
                <w:szCs w:val="28"/>
                <w:lang w:eastAsia="ru-RU"/>
              </w:rPr>
              <w:t>А-Г.О.</w:t>
            </w:r>
            <w:r w:rsidR="001C24C2">
              <w:rPr>
                <w:rFonts w:ascii="Times New Roman" w:eastAsiaTheme="majorEastAsia" w:hAnsi="Times New Roman" w:cs="Times New Roman"/>
                <w:sz w:val="28"/>
                <w:szCs w:val="28"/>
                <w:lang w:eastAsia="ru-RU"/>
              </w:rPr>
              <w:t>1.0</w:t>
            </w:r>
            <w:r w:rsidRPr="00D26B54">
              <w:rPr>
                <w:rFonts w:ascii="Times New Roman" w:eastAsia="Times New Roman" w:hAnsi="Times New Roman" w:cs="Times New Roman"/>
                <w:color w:val="000000"/>
                <w:sz w:val="28"/>
                <w:lang w:eastAsia="ru-RU"/>
              </w:rPr>
              <w:t xml:space="preserve">8 </w:t>
            </w:r>
          </w:p>
          <w:p w:rsidR="00D26B54" w:rsidRPr="00D26B54" w:rsidRDefault="00D26B54" w:rsidP="00D26B54">
            <w:pPr>
              <w:spacing w:after="0"/>
              <w:rPr>
                <w:rFonts w:ascii="Times New Roman" w:eastAsia="Times New Roman" w:hAnsi="Times New Roman" w:cs="Times New Roman"/>
                <w:color w:val="000000"/>
                <w:sz w:val="28"/>
                <w:lang w:eastAsia="ru-RU"/>
              </w:rPr>
            </w:pPr>
          </w:p>
        </w:tc>
        <w:tc>
          <w:tcPr>
            <w:tcW w:w="7811" w:type="dxa"/>
            <w:tcBorders>
              <w:top w:val="single" w:sz="4" w:space="0" w:color="000000"/>
              <w:left w:val="single" w:sz="4" w:space="0" w:color="000000"/>
              <w:bottom w:val="single" w:sz="4" w:space="0" w:color="000000"/>
              <w:right w:val="single" w:sz="4" w:space="0" w:color="000000"/>
            </w:tcBorders>
          </w:tcPr>
          <w:p w:rsidR="00D26B54" w:rsidRPr="00D26B54" w:rsidRDefault="00D26B54" w:rsidP="00D26B54">
            <w:pPr>
              <w:spacing w:after="0"/>
              <w:jc w:val="both"/>
              <w:rPr>
                <w:rFonts w:ascii="Times New Roman" w:eastAsia="Times New Roman" w:hAnsi="Times New Roman" w:cs="Times New Roman"/>
                <w:color w:val="000000"/>
                <w:sz w:val="28"/>
                <w:lang w:eastAsia="ru-RU"/>
              </w:rPr>
            </w:pPr>
            <w:r w:rsidRPr="00D26B54">
              <w:rPr>
                <w:rFonts w:ascii="Times New Roman" w:eastAsia="Times New Roman" w:hAnsi="Times New Roman" w:cs="Times New Roman"/>
                <w:color w:val="000000"/>
                <w:sz w:val="28"/>
                <w:lang w:eastAsia="ru-RU"/>
              </w:rPr>
              <w:t xml:space="preserve">Анестезиологическое пособие в акушерстве и гинекологии больным с сопутствующей патологией </w:t>
            </w:r>
          </w:p>
        </w:tc>
      </w:tr>
      <w:tr w:rsidR="00D26B54" w:rsidRPr="00D26B54" w:rsidTr="009835C2">
        <w:trPr>
          <w:trHeight w:val="655"/>
        </w:trPr>
        <w:tc>
          <w:tcPr>
            <w:tcW w:w="1728" w:type="dxa"/>
            <w:tcBorders>
              <w:top w:val="single" w:sz="4" w:space="0" w:color="000000"/>
              <w:left w:val="single" w:sz="4" w:space="0" w:color="000000"/>
              <w:bottom w:val="single" w:sz="4" w:space="0" w:color="000000"/>
              <w:right w:val="single" w:sz="4" w:space="0" w:color="000000"/>
            </w:tcBorders>
          </w:tcPr>
          <w:p w:rsidR="00D26B54" w:rsidRPr="00D26B54" w:rsidRDefault="00D26B54" w:rsidP="00D26B54">
            <w:pPr>
              <w:spacing w:after="0"/>
              <w:rPr>
                <w:rFonts w:ascii="Times New Roman" w:eastAsia="Times New Roman" w:hAnsi="Times New Roman" w:cs="Times New Roman"/>
                <w:color w:val="000000"/>
                <w:sz w:val="28"/>
                <w:lang w:eastAsia="ru-RU"/>
              </w:rPr>
            </w:pPr>
            <w:r w:rsidRPr="00D26B54">
              <w:rPr>
                <w:rFonts w:ascii="Times New Roman" w:eastAsiaTheme="majorEastAsia" w:hAnsi="Times New Roman" w:cs="Times New Roman"/>
                <w:sz w:val="28"/>
                <w:szCs w:val="28"/>
                <w:lang w:eastAsia="ru-RU"/>
              </w:rPr>
              <w:t>А-Г.О.</w:t>
            </w:r>
            <w:r w:rsidR="001C24C2">
              <w:rPr>
                <w:rFonts w:ascii="Times New Roman" w:eastAsiaTheme="majorEastAsia" w:hAnsi="Times New Roman" w:cs="Times New Roman"/>
                <w:sz w:val="28"/>
                <w:szCs w:val="28"/>
                <w:lang w:eastAsia="ru-RU"/>
              </w:rPr>
              <w:t>1.0</w:t>
            </w:r>
            <w:r w:rsidRPr="00D26B54">
              <w:rPr>
                <w:rFonts w:ascii="Times New Roman" w:eastAsia="Times New Roman" w:hAnsi="Times New Roman" w:cs="Times New Roman"/>
                <w:color w:val="000000"/>
                <w:sz w:val="28"/>
                <w:lang w:eastAsia="ru-RU"/>
              </w:rPr>
              <w:t xml:space="preserve">9 </w:t>
            </w:r>
          </w:p>
          <w:p w:rsidR="00D26B54" w:rsidRPr="00D26B54" w:rsidRDefault="00D26B54" w:rsidP="00D26B54">
            <w:pPr>
              <w:spacing w:after="0"/>
              <w:rPr>
                <w:rFonts w:ascii="Times New Roman" w:eastAsia="Times New Roman" w:hAnsi="Times New Roman" w:cs="Times New Roman"/>
                <w:color w:val="000000"/>
                <w:sz w:val="28"/>
                <w:lang w:eastAsia="ru-RU"/>
              </w:rPr>
            </w:pPr>
          </w:p>
        </w:tc>
        <w:tc>
          <w:tcPr>
            <w:tcW w:w="7811" w:type="dxa"/>
            <w:tcBorders>
              <w:top w:val="single" w:sz="4" w:space="0" w:color="000000"/>
              <w:left w:val="single" w:sz="4" w:space="0" w:color="000000"/>
              <w:bottom w:val="single" w:sz="4" w:space="0" w:color="000000"/>
              <w:right w:val="single" w:sz="4" w:space="0" w:color="000000"/>
            </w:tcBorders>
          </w:tcPr>
          <w:p w:rsidR="00D26B54" w:rsidRPr="00D26B54" w:rsidRDefault="00D26B54" w:rsidP="00D26B54">
            <w:pPr>
              <w:spacing w:after="0"/>
              <w:jc w:val="both"/>
              <w:rPr>
                <w:rFonts w:ascii="Times New Roman" w:eastAsia="Times New Roman" w:hAnsi="Times New Roman" w:cs="Times New Roman"/>
                <w:color w:val="000000"/>
                <w:sz w:val="28"/>
                <w:lang w:eastAsia="ru-RU"/>
              </w:rPr>
            </w:pPr>
            <w:r w:rsidRPr="00D26B54">
              <w:rPr>
                <w:rFonts w:ascii="Times New Roman" w:eastAsia="Times New Roman" w:hAnsi="Times New Roman" w:cs="Times New Roman"/>
                <w:color w:val="000000"/>
                <w:sz w:val="28"/>
                <w:lang w:eastAsia="ru-RU"/>
              </w:rPr>
              <w:lastRenderedPageBreak/>
              <w:t>Интенсивная терапия и мониторинг в послеоперационном п</w:t>
            </w:r>
            <w:r w:rsidRPr="00D26B54">
              <w:rPr>
                <w:rFonts w:ascii="Times New Roman" w:eastAsia="Times New Roman" w:hAnsi="Times New Roman" w:cs="Times New Roman"/>
                <w:color w:val="000000"/>
                <w:sz w:val="28"/>
                <w:lang w:eastAsia="ru-RU"/>
              </w:rPr>
              <w:t>е</w:t>
            </w:r>
            <w:r w:rsidRPr="00D26B54">
              <w:rPr>
                <w:rFonts w:ascii="Times New Roman" w:eastAsia="Times New Roman" w:hAnsi="Times New Roman" w:cs="Times New Roman"/>
                <w:color w:val="000000"/>
                <w:sz w:val="28"/>
                <w:lang w:eastAsia="ru-RU"/>
              </w:rPr>
              <w:lastRenderedPageBreak/>
              <w:t xml:space="preserve">риоде </w:t>
            </w:r>
          </w:p>
        </w:tc>
      </w:tr>
      <w:tr w:rsidR="00D26B54" w:rsidRPr="00D26B54" w:rsidTr="009835C2">
        <w:trPr>
          <w:trHeight w:val="653"/>
        </w:trPr>
        <w:tc>
          <w:tcPr>
            <w:tcW w:w="1728" w:type="dxa"/>
            <w:tcBorders>
              <w:top w:val="single" w:sz="4" w:space="0" w:color="000000"/>
              <w:left w:val="single" w:sz="4" w:space="0" w:color="000000"/>
              <w:bottom w:val="single" w:sz="4" w:space="0" w:color="000000"/>
              <w:right w:val="single" w:sz="4" w:space="0" w:color="000000"/>
            </w:tcBorders>
          </w:tcPr>
          <w:p w:rsidR="00D26B54" w:rsidRPr="00D26B54" w:rsidRDefault="00D26B54" w:rsidP="00D26B54">
            <w:pPr>
              <w:spacing w:after="0"/>
              <w:jc w:val="both"/>
              <w:rPr>
                <w:rFonts w:ascii="Times New Roman" w:eastAsia="Times New Roman" w:hAnsi="Times New Roman" w:cs="Times New Roman"/>
                <w:color w:val="000000"/>
                <w:sz w:val="28"/>
                <w:lang w:eastAsia="ru-RU"/>
              </w:rPr>
            </w:pPr>
            <w:r w:rsidRPr="00D26B54">
              <w:rPr>
                <w:rFonts w:ascii="Times New Roman" w:eastAsiaTheme="majorEastAsia" w:hAnsi="Times New Roman" w:cs="Times New Roman"/>
                <w:sz w:val="28"/>
                <w:szCs w:val="28"/>
                <w:lang w:eastAsia="ru-RU"/>
              </w:rPr>
              <w:lastRenderedPageBreak/>
              <w:t>А-Г.О.</w:t>
            </w:r>
            <w:r w:rsidR="001C24C2">
              <w:rPr>
                <w:rFonts w:ascii="Times New Roman" w:eastAsiaTheme="majorEastAsia" w:hAnsi="Times New Roman" w:cs="Times New Roman"/>
                <w:sz w:val="28"/>
                <w:szCs w:val="28"/>
                <w:lang w:eastAsia="ru-RU"/>
              </w:rPr>
              <w:t>1.</w:t>
            </w:r>
            <w:r w:rsidRPr="00D26B54">
              <w:rPr>
                <w:rFonts w:ascii="Times New Roman" w:eastAsia="Times New Roman" w:hAnsi="Times New Roman" w:cs="Times New Roman"/>
                <w:color w:val="000000"/>
                <w:sz w:val="28"/>
                <w:lang w:eastAsia="ru-RU"/>
              </w:rPr>
              <w:t xml:space="preserve">10. </w:t>
            </w:r>
          </w:p>
          <w:p w:rsidR="00D26B54" w:rsidRPr="00D26B54" w:rsidRDefault="00D26B54" w:rsidP="00D26B54">
            <w:pPr>
              <w:spacing w:after="0"/>
              <w:rPr>
                <w:rFonts w:ascii="Times New Roman" w:eastAsia="Times New Roman" w:hAnsi="Times New Roman" w:cs="Times New Roman"/>
                <w:color w:val="000000"/>
                <w:sz w:val="28"/>
                <w:lang w:eastAsia="ru-RU"/>
              </w:rPr>
            </w:pPr>
          </w:p>
        </w:tc>
        <w:tc>
          <w:tcPr>
            <w:tcW w:w="7811" w:type="dxa"/>
            <w:tcBorders>
              <w:top w:val="single" w:sz="4" w:space="0" w:color="000000"/>
              <w:left w:val="single" w:sz="4" w:space="0" w:color="000000"/>
              <w:bottom w:val="single" w:sz="4" w:space="0" w:color="000000"/>
              <w:right w:val="single" w:sz="4" w:space="0" w:color="000000"/>
            </w:tcBorders>
          </w:tcPr>
          <w:p w:rsidR="00D26B54" w:rsidRPr="00D26B54" w:rsidRDefault="00D26B54" w:rsidP="00D26B54">
            <w:pPr>
              <w:spacing w:after="0"/>
              <w:rPr>
                <w:rFonts w:ascii="Times New Roman" w:eastAsia="Times New Roman" w:hAnsi="Times New Roman" w:cs="Times New Roman"/>
                <w:color w:val="000000"/>
                <w:sz w:val="28"/>
                <w:lang w:eastAsia="ru-RU"/>
              </w:rPr>
            </w:pPr>
            <w:r w:rsidRPr="00D26B54">
              <w:rPr>
                <w:rFonts w:ascii="Times New Roman" w:eastAsia="Times New Roman" w:hAnsi="Times New Roman" w:cs="Times New Roman"/>
                <w:color w:val="000000"/>
                <w:sz w:val="28"/>
                <w:lang w:eastAsia="ru-RU"/>
              </w:rPr>
              <w:t xml:space="preserve">Интенсивная терапия критических состояний в  акушерстве и гинекологии </w:t>
            </w:r>
          </w:p>
        </w:tc>
      </w:tr>
      <w:tr w:rsidR="001C24C2" w:rsidRPr="00D26B54" w:rsidTr="00E8524B">
        <w:trPr>
          <w:trHeight w:val="687"/>
        </w:trPr>
        <w:tc>
          <w:tcPr>
            <w:tcW w:w="1728" w:type="dxa"/>
            <w:tcBorders>
              <w:top w:val="single" w:sz="4" w:space="0" w:color="000000"/>
              <w:left w:val="single" w:sz="4" w:space="0" w:color="000000"/>
              <w:bottom w:val="single" w:sz="4" w:space="0" w:color="000000"/>
              <w:right w:val="single" w:sz="4" w:space="0" w:color="000000"/>
            </w:tcBorders>
          </w:tcPr>
          <w:p w:rsidR="001C24C2" w:rsidRPr="00D26B54" w:rsidRDefault="001C24C2" w:rsidP="001C24C2">
            <w:pPr>
              <w:spacing w:after="0"/>
              <w:jc w:val="both"/>
              <w:rPr>
                <w:rFonts w:ascii="Times New Roman" w:eastAsia="Times New Roman" w:hAnsi="Times New Roman" w:cs="Times New Roman"/>
                <w:color w:val="000000"/>
                <w:sz w:val="28"/>
                <w:lang w:eastAsia="ru-RU"/>
              </w:rPr>
            </w:pPr>
            <w:r w:rsidRPr="00D26B54">
              <w:rPr>
                <w:rFonts w:ascii="Times New Roman" w:eastAsiaTheme="majorEastAsia" w:hAnsi="Times New Roman" w:cs="Times New Roman"/>
                <w:sz w:val="28"/>
                <w:szCs w:val="28"/>
                <w:lang w:eastAsia="ru-RU"/>
              </w:rPr>
              <w:t>А-Г.О.</w:t>
            </w:r>
            <w:r>
              <w:rPr>
                <w:rFonts w:ascii="Times New Roman" w:eastAsiaTheme="majorEastAsia" w:hAnsi="Times New Roman" w:cs="Times New Roman"/>
                <w:sz w:val="28"/>
                <w:szCs w:val="28"/>
                <w:lang w:eastAsia="ru-RU"/>
              </w:rPr>
              <w:t>1.</w:t>
            </w:r>
            <w:r w:rsidRPr="00D26B54">
              <w:rPr>
                <w:rFonts w:ascii="Times New Roman" w:eastAsia="Times New Roman" w:hAnsi="Times New Roman" w:cs="Times New Roman"/>
                <w:color w:val="000000"/>
                <w:sz w:val="28"/>
                <w:lang w:eastAsia="ru-RU"/>
              </w:rPr>
              <w:t>1</w:t>
            </w:r>
            <w:r>
              <w:rPr>
                <w:rFonts w:ascii="Times New Roman" w:eastAsia="Times New Roman" w:hAnsi="Times New Roman" w:cs="Times New Roman"/>
                <w:color w:val="000000"/>
                <w:sz w:val="28"/>
                <w:lang w:eastAsia="ru-RU"/>
              </w:rPr>
              <w:t>1</w:t>
            </w:r>
            <w:r w:rsidRPr="00D26B54">
              <w:rPr>
                <w:rFonts w:ascii="Times New Roman" w:eastAsia="Times New Roman" w:hAnsi="Times New Roman" w:cs="Times New Roman"/>
                <w:color w:val="000000"/>
                <w:sz w:val="28"/>
                <w:lang w:eastAsia="ru-RU"/>
              </w:rPr>
              <w:t xml:space="preserve">. </w:t>
            </w:r>
          </w:p>
          <w:p w:rsidR="001C24C2" w:rsidRPr="00D26B54" w:rsidRDefault="001C24C2" w:rsidP="00D26B54">
            <w:pPr>
              <w:spacing w:after="0"/>
              <w:jc w:val="both"/>
              <w:rPr>
                <w:rFonts w:ascii="Times New Roman" w:eastAsiaTheme="majorEastAsia" w:hAnsi="Times New Roman" w:cs="Times New Roman"/>
                <w:sz w:val="28"/>
                <w:szCs w:val="28"/>
                <w:lang w:eastAsia="ru-RU"/>
              </w:rPr>
            </w:pPr>
          </w:p>
        </w:tc>
        <w:tc>
          <w:tcPr>
            <w:tcW w:w="7811" w:type="dxa"/>
            <w:tcBorders>
              <w:top w:val="single" w:sz="4" w:space="0" w:color="000000"/>
              <w:left w:val="single" w:sz="4" w:space="0" w:color="000000"/>
              <w:bottom w:val="single" w:sz="4" w:space="0" w:color="000000"/>
              <w:right w:val="single" w:sz="4" w:space="0" w:color="000000"/>
            </w:tcBorders>
          </w:tcPr>
          <w:p w:rsidR="001C24C2" w:rsidRDefault="001C24C2" w:rsidP="001C24C2">
            <w:pPr>
              <w:spacing w:after="0"/>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Реанимация и интенсивная терапия терминального состояния.</w:t>
            </w:r>
          </w:p>
          <w:p w:rsidR="001C24C2" w:rsidRPr="00D26B54" w:rsidRDefault="001C24C2" w:rsidP="001C24C2">
            <w:pPr>
              <w:spacing w:after="0"/>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СЛЦР.</w:t>
            </w:r>
          </w:p>
        </w:tc>
      </w:tr>
    </w:tbl>
    <w:p w:rsidR="00D26B54" w:rsidRPr="00D26B54" w:rsidRDefault="00D26B54" w:rsidP="00D26B54">
      <w:pPr>
        <w:spacing w:after="0"/>
        <w:ind w:left="720"/>
        <w:rPr>
          <w:rFonts w:ascii="Times New Roman" w:eastAsia="Times New Roman" w:hAnsi="Times New Roman" w:cs="Times New Roman"/>
          <w:color w:val="000000"/>
          <w:sz w:val="28"/>
          <w:lang w:eastAsia="ru-RU"/>
        </w:rPr>
      </w:pPr>
    </w:p>
    <w:p w:rsidR="00D26B54" w:rsidRPr="00D26B54" w:rsidRDefault="00CF6481" w:rsidP="00CF6481">
      <w:pPr>
        <w:tabs>
          <w:tab w:val="left" w:pos="602"/>
          <w:tab w:val="center" w:pos="5025"/>
        </w:tabs>
        <w:spacing w:after="0"/>
        <w:ind w:left="411"/>
        <w:rPr>
          <w:rFonts w:ascii="Times New Roman" w:eastAsia="Times New Roman" w:hAnsi="Times New Roman" w:cs="Times New Roman"/>
          <w:color w:val="000000"/>
          <w:sz w:val="28"/>
          <w:lang w:eastAsia="ru-RU"/>
        </w:rPr>
      </w:pPr>
      <w:r>
        <w:rPr>
          <w:rFonts w:ascii="Times New Roman" w:eastAsia="Times New Roman" w:hAnsi="Times New Roman" w:cs="Times New Roman"/>
          <w:b/>
          <w:color w:val="000000"/>
          <w:sz w:val="28"/>
          <w:lang w:eastAsia="ru-RU"/>
        </w:rPr>
        <w:tab/>
        <w:t>Раздел 1.</w:t>
      </w:r>
      <w:r>
        <w:rPr>
          <w:rFonts w:ascii="Times New Roman" w:eastAsia="Times New Roman" w:hAnsi="Times New Roman" w:cs="Times New Roman"/>
          <w:b/>
          <w:color w:val="000000"/>
          <w:sz w:val="28"/>
          <w:lang w:eastAsia="ru-RU"/>
        </w:rPr>
        <w:tab/>
      </w:r>
    </w:p>
    <w:p w:rsidR="009835C2" w:rsidRPr="00D14DBB" w:rsidRDefault="009835C2" w:rsidP="00D14DBB">
      <w:pPr>
        <w:spacing w:after="225"/>
        <w:ind w:firstLine="709"/>
        <w:jc w:val="both"/>
        <w:outlineLvl w:val="1"/>
        <w:rPr>
          <w:rFonts w:ascii="Times New Roman" w:eastAsia="Times New Roman" w:hAnsi="Times New Roman" w:cs="Times New Roman"/>
          <w:color w:val="666666"/>
          <w:kern w:val="36"/>
          <w:sz w:val="40"/>
          <w:szCs w:val="40"/>
          <w:lang w:eastAsia="ru-RU"/>
        </w:rPr>
      </w:pPr>
      <w:r w:rsidRPr="00D14DBB">
        <w:rPr>
          <w:rFonts w:ascii="Times New Roman" w:eastAsiaTheme="minorEastAsia" w:hAnsi="Times New Roman" w:cs="Times New Roman"/>
          <w:b/>
          <w:bCs/>
          <w:sz w:val="24"/>
          <w:szCs w:val="24"/>
          <w:lang w:eastAsia="ru-RU"/>
        </w:rPr>
        <w:tab/>
      </w:r>
      <w:r w:rsidRPr="00D14DBB">
        <w:rPr>
          <w:rFonts w:ascii="Times New Roman" w:eastAsia="Times New Roman" w:hAnsi="Times New Roman" w:cs="Times New Roman"/>
          <w:color w:val="666666"/>
          <w:kern w:val="36"/>
          <w:sz w:val="40"/>
          <w:szCs w:val="40"/>
          <w:lang w:eastAsia="ru-RU"/>
        </w:rPr>
        <w:t>Анестезия в акушерстве</w:t>
      </w:r>
      <w:r w:rsidRPr="00D14DBB">
        <w:rPr>
          <w:rFonts w:ascii="Times New Roman" w:eastAsia="Times New Roman" w:hAnsi="Times New Roman" w:cs="Times New Roman"/>
          <w:color w:val="666666"/>
          <w:sz w:val="40"/>
          <w:szCs w:val="40"/>
          <w:lang w:eastAsia="ru-RU"/>
        </w:rPr>
        <w:t> </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Анестезиолог в современном акушерстве играет гораздо большую роль, чем просто ведение наркоза при кесаревом сечении и оказание помощи в ближайшем послеродовом периоде. Произо</w:t>
      </w:r>
      <w:r w:rsidRPr="00D14DBB">
        <w:rPr>
          <w:rFonts w:ascii="Times New Roman" w:eastAsiaTheme="minorEastAsia" w:hAnsi="Times New Roman" w:cs="Times New Roman"/>
          <w:color w:val="666666"/>
          <w:sz w:val="24"/>
          <w:szCs w:val="24"/>
          <w:lang w:eastAsia="ru-RU"/>
        </w:rPr>
        <w:t>ш</w:t>
      </w:r>
      <w:r w:rsidRPr="00D14DBB">
        <w:rPr>
          <w:rFonts w:ascii="Times New Roman" w:eastAsiaTheme="minorEastAsia" w:hAnsi="Times New Roman" w:cs="Times New Roman"/>
          <w:color w:val="666666"/>
          <w:sz w:val="24"/>
          <w:szCs w:val="24"/>
          <w:lang w:eastAsia="ru-RU"/>
        </w:rPr>
        <w:t>ли серьезные изменения в самом подходе к ведению родов, послеродового периода и многих других аспектах акушерской практики. За последние 10 – 15 лет значительно большее внимание стало уд</w:t>
      </w:r>
      <w:r w:rsidRPr="00D14DBB">
        <w:rPr>
          <w:rFonts w:ascii="Times New Roman" w:eastAsiaTheme="minorEastAsia" w:hAnsi="Times New Roman" w:cs="Times New Roman"/>
          <w:color w:val="666666"/>
          <w:sz w:val="24"/>
          <w:szCs w:val="24"/>
          <w:lang w:eastAsia="ru-RU"/>
        </w:rPr>
        <w:t>е</w:t>
      </w:r>
      <w:r w:rsidRPr="00D14DBB">
        <w:rPr>
          <w:rFonts w:ascii="Times New Roman" w:eastAsiaTheme="minorEastAsia" w:hAnsi="Times New Roman" w:cs="Times New Roman"/>
          <w:color w:val="666666"/>
          <w:sz w:val="24"/>
          <w:szCs w:val="24"/>
          <w:lang w:eastAsia="ru-RU"/>
        </w:rPr>
        <w:t>ляться обезболиванию родов, и анестезиолог при этом играет ключевую роль. Кроме того, постоя</w:t>
      </w:r>
      <w:r w:rsidRPr="00D14DBB">
        <w:rPr>
          <w:rFonts w:ascii="Times New Roman" w:eastAsiaTheme="minorEastAsia" w:hAnsi="Times New Roman" w:cs="Times New Roman"/>
          <w:color w:val="666666"/>
          <w:sz w:val="24"/>
          <w:szCs w:val="24"/>
          <w:lang w:eastAsia="ru-RU"/>
        </w:rPr>
        <w:t>н</w:t>
      </w:r>
      <w:r w:rsidRPr="00D14DBB">
        <w:rPr>
          <w:rFonts w:ascii="Times New Roman" w:eastAsiaTheme="minorEastAsia" w:hAnsi="Times New Roman" w:cs="Times New Roman"/>
          <w:color w:val="666666"/>
          <w:sz w:val="24"/>
          <w:szCs w:val="24"/>
          <w:lang w:eastAsia="ru-RU"/>
        </w:rPr>
        <w:t>но увеличивается количество рожениц с сопутствующей патологией (не только диабет, но в знач</w:t>
      </w:r>
      <w:r w:rsidRPr="00D14DBB">
        <w:rPr>
          <w:rFonts w:ascii="Times New Roman" w:eastAsiaTheme="minorEastAsia" w:hAnsi="Times New Roman" w:cs="Times New Roman"/>
          <w:color w:val="666666"/>
          <w:sz w:val="24"/>
          <w:szCs w:val="24"/>
          <w:lang w:eastAsia="ru-RU"/>
        </w:rPr>
        <w:t>и</w:t>
      </w:r>
      <w:r w:rsidRPr="00D14DBB">
        <w:rPr>
          <w:rFonts w:ascii="Times New Roman" w:eastAsiaTheme="minorEastAsia" w:hAnsi="Times New Roman" w:cs="Times New Roman"/>
          <w:color w:val="666666"/>
          <w:sz w:val="24"/>
          <w:szCs w:val="24"/>
          <w:lang w:eastAsia="ru-RU"/>
        </w:rPr>
        <w:t>тельной степени заболевания сердечно-сосудистой и дыхательной систем). Возрастает число так называемых возрастных первор</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дящих. Все эти факторы накладывают возрастающие требования на акушеров-гинекологов, а соответственно – на анестезиологов.</w:t>
      </w:r>
    </w:p>
    <w:p w:rsidR="00D14DBB"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Развитие акушерской анестезиологии происходило несколько более медленными темпами, нежели всей анестезиологии в целом, что и понятно – на враче лежит двойная ответственность, п</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тому не всякое новшество принималось и вводилось в практику. В настоящее время произошел ц</w:t>
      </w:r>
      <w:r w:rsidRPr="00D14DBB">
        <w:rPr>
          <w:rFonts w:ascii="Times New Roman" w:eastAsiaTheme="minorEastAsia" w:hAnsi="Times New Roman" w:cs="Times New Roman"/>
          <w:color w:val="666666"/>
          <w:sz w:val="24"/>
          <w:szCs w:val="24"/>
          <w:lang w:eastAsia="ru-RU"/>
        </w:rPr>
        <w:t>е</w:t>
      </w:r>
      <w:r w:rsidRPr="00D14DBB">
        <w:rPr>
          <w:rFonts w:ascii="Times New Roman" w:eastAsiaTheme="minorEastAsia" w:hAnsi="Times New Roman" w:cs="Times New Roman"/>
          <w:color w:val="666666"/>
          <w:sz w:val="24"/>
          <w:szCs w:val="24"/>
          <w:lang w:eastAsia="ru-RU"/>
        </w:rPr>
        <w:t>лый ряд серьезных сдвигов в анестезиологической практике и в этой ст</w:t>
      </w:r>
      <w:r w:rsidRPr="00D14DBB">
        <w:rPr>
          <w:rFonts w:ascii="Times New Roman" w:eastAsiaTheme="minorEastAsia" w:hAnsi="Times New Roman" w:cs="Times New Roman"/>
          <w:color w:val="666666"/>
          <w:sz w:val="24"/>
          <w:szCs w:val="24"/>
          <w:lang w:eastAsia="ru-RU"/>
        </w:rPr>
        <w:t>а</w:t>
      </w:r>
      <w:r w:rsidRPr="00D14DBB">
        <w:rPr>
          <w:rFonts w:ascii="Times New Roman" w:eastAsiaTheme="minorEastAsia" w:hAnsi="Times New Roman" w:cs="Times New Roman"/>
          <w:color w:val="666666"/>
          <w:sz w:val="24"/>
          <w:szCs w:val="24"/>
          <w:lang w:eastAsia="ru-RU"/>
        </w:rPr>
        <w:t>тье я постараюсь осветить основные аспекты акушерской анестезиологии, а также те измен</w:t>
      </w:r>
      <w:r w:rsidRPr="00D14DBB">
        <w:rPr>
          <w:rFonts w:ascii="Times New Roman" w:eastAsiaTheme="minorEastAsia" w:hAnsi="Times New Roman" w:cs="Times New Roman"/>
          <w:color w:val="666666"/>
          <w:sz w:val="24"/>
          <w:szCs w:val="24"/>
          <w:lang w:eastAsia="ru-RU"/>
        </w:rPr>
        <w:t>е</w:t>
      </w:r>
      <w:r w:rsidRPr="00D14DBB">
        <w:rPr>
          <w:rFonts w:ascii="Times New Roman" w:eastAsiaTheme="minorEastAsia" w:hAnsi="Times New Roman" w:cs="Times New Roman"/>
          <w:color w:val="666666"/>
          <w:sz w:val="24"/>
          <w:szCs w:val="24"/>
          <w:lang w:eastAsia="ru-RU"/>
        </w:rPr>
        <w:t>ния, которые уже прочно в</w:t>
      </w:r>
      <w:r w:rsidR="00D14DBB">
        <w:rPr>
          <w:rFonts w:ascii="Times New Roman" w:eastAsiaTheme="minorEastAsia" w:hAnsi="Times New Roman" w:cs="Times New Roman"/>
          <w:color w:val="666666"/>
          <w:sz w:val="24"/>
          <w:szCs w:val="24"/>
          <w:lang w:eastAsia="ru-RU"/>
        </w:rPr>
        <w:t>ошли в практику анестезиологов.</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b/>
          <w:bCs/>
          <w:color w:val="666666"/>
          <w:sz w:val="24"/>
          <w:szCs w:val="24"/>
          <w:lang w:eastAsia="ru-RU"/>
        </w:rPr>
        <w:t>Физиология беременности</w:t>
      </w:r>
    </w:p>
    <w:p w:rsid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Изменения, происходящие в организме женщины во время беременности оказывают самое серьезное влияние на анестезиологическую практику.</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Сердечно-сосудистая система : в течение первых 5 недель гестации возрастает нагрузка на сердечно-сосудистую систему матери и эти изменения продолжаются в течение н</w:t>
      </w:r>
      <w:r w:rsidRPr="00D14DBB">
        <w:rPr>
          <w:rFonts w:ascii="Times New Roman" w:eastAsiaTheme="minorEastAsia" w:hAnsi="Times New Roman" w:cs="Times New Roman"/>
          <w:color w:val="666666"/>
          <w:sz w:val="24"/>
          <w:szCs w:val="24"/>
          <w:lang w:eastAsia="ru-RU"/>
        </w:rPr>
        <w:t>е</w:t>
      </w:r>
      <w:r w:rsidRPr="00D14DBB">
        <w:rPr>
          <w:rFonts w:ascii="Times New Roman" w:eastAsiaTheme="minorEastAsia" w:hAnsi="Times New Roman" w:cs="Times New Roman"/>
          <w:color w:val="666666"/>
          <w:sz w:val="24"/>
          <w:szCs w:val="24"/>
          <w:lang w:eastAsia="ru-RU"/>
        </w:rPr>
        <w:t>скольких недель после родов. Сами изменения заключаются в увеличении сердечного в</w:t>
      </w:r>
      <w:r w:rsidRPr="00D14DBB">
        <w:rPr>
          <w:rFonts w:ascii="Times New Roman" w:eastAsiaTheme="minorEastAsia" w:hAnsi="Times New Roman" w:cs="Times New Roman"/>
          <w:color w:val="666666"/>
          <w:sz w:val="24"/>
          <w:szCs w:val="24"/>
          <w:lang w:eastAsia="ru-RU"/>
        </w:rPr>
        <w:t>ы</w:t>
      </w:r>
      <w:r w:rsidRPr="00D14DBB">
        <w:rPr>
          <w:rFonts w:ascii="Times New Roman" w:eastAsiaTheme="minorEastAsia" w:hAnsi="Times New Roman" w:cs="Times New Roman"/>
          <w:color w:val="666666"/>
          <w:sz w:val="24"/>
          <w:szCs w:val="24"/>
          <w:lang w:eastAsia="ru-RU"/>
        </w:rPr>
        <w:t>броса, увеличении объема циркулирующей крови, увеличении органного кровотока, особе</w:t>
      </w:r>
      <w:r w:rsidRPr="00D14DBB">
        <w:rPr>
          <w:rFonts w:ascii="Times New Roman" w:eastAsiaTheme="minorEastAsia" w:hAnsi="Times New Roman" w:cs="Times New Roman"/>
          <w:color w:val="666666"/>
          <w:sz w:val="24"/>
          <w:szCs w:val="24"/>
          <w:lang w:eastAsia="ru-RU"/>
        </w:rPr>
        <w:t>н</w:t>
      </w:r>
      <w:r w:rsidRPr="00D14DBB">
        <w:rPr>
          <w:rFonts w:ascii="Times New Roman" w:eastAsiaTheme="minorEastAsia" w:hAnsi="Times New Roman" w:cs="Times New Roman"/>
          <w:color w:val="666666"/>
          <w:sz w:val="24"/>
          <w:szCs w:val="24"/>
          <w:lang w:eastAsia="ru-RU"/>
        </w:rPr>
        <w:t>но матки, почек и кожи, снижении периферического сосудистого сопротивления с некоторым снижением артериального давления, особенно диастолического, увеличении свертыва</w:t>
      </w:r>
      <w:r w:rsidRPr="00D14DBB">
        <w:rPr>
          <w:rFonts w:ascii="Times New Roman" w:eastAsiaTheme="minorEastAsia" w:hAnsi="Times New Roman" w:cs="Times New Roman"/>
          <w:color w:val="666666"/>
          <w:sz w:val="24"/>
          <w:szCs w:val="24"/>
          <w:lang w:eastAsia="ru-RU"/>
        </w:rPr>
        <w:t>е</w:t>
      </w:r>
      <w:r w:rsidRPr="00D14DBB">
        <w:rPr>
          <w:rFonts w:ascii="Times New Roman" w:eastAsiaTheme="minorEastAsia" w:hAnsi="Times New Roman" w:cs="Times New Roman"/>
          <w:color w:val="666666"/>
          <w:sz w:val="24"/>
          <w:szCs w:val="24"/>
          <w:lang w:eastAsia="ru-RU"/>
        </w:rPr>
        <w:t>мости крови.</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Сердечный выброс : хотя существуют некоторые разногласия во взглядах, большинство а</w:t>
      </w:r>
      <w:r w:rsidRPr="00D14DBB">
        <w:rPr>
          <w:rFonts w:ascii="Times New Roman" w:eastAsiaTheme="minorEastAsia" w:hAnsi="Times New Roman" w:cs="Times New Roman"/>
          <w:color w:val="666666"/>
          <w:sz w:val="24"/>
          <w:szCs w:val="24"/>
          <w:lang w:eastAsia="ru-RU"/>
        </w:rPr>
        <w:t>в</w:t>
      </w:r>
      <w:r w:rsidRPr="00D14DBB">
        <w:rPr>
          <w:rFonts w:ascii="Times New Roman" w:eastAsiaTheme="minorEastAsia" w:hAnsi="Times New Roman" w:cs="Times New Roman"/>
          <w:color w:val="666666"/>
          <w:sz w:val="24"/>
          <w:szCs w:val="24"/>
          <w:lang w:eastAsia="ru-RU"/>
        </w:rPr>
        <w:t>торов полагает, что что увеличение СВ происходит за счет увеличения как ударного объема, так и частоты сердечных сокращений. Эти изменения проявляются примерно с 5-й недели гестации, пр</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должают увеличиваться до 12-й недели, когда СВ увеличивается на 40%. Ко времени родов СВ ув</w:t>
      </w:r>
      <w:r w:rsidRPr="00D14DBB">
        <w:rPr>
          <w:rFonts w:ascii="Times New Roman" w:eastAsiaTheme="minorEastAsia" w:hAnsi="Times New Roman" w:cs="Times New Roman"/>
          <w:color w:val="666666"/>
          <w:sz w:val="24"/>
          <w:szCs w:val="24"/>
          <w:lang w:eastAsia="ru-RU"/>
        </w:rPr>
        <w:t>е</w:t>
      </w:r>
      <w:r w:rsidRPr="00D14DBB">
        <w:rPr>
          <w:rFonts w:ascii="Times New Roman" w:eastAsiaTheme="minorEastAsia" w:hAnsi="Times New Roman" w:cs="Times New Roman"/>
          <w:color w:val="666666"/>
          <w:sz w:val="24"/>
          <w:szCs w:val="24"/>
          <w:lang w:eastAsia="ru-RU"/>
        </w:rPr>
        <w:t>личивается с 4,5 л/мин до 6 л/мин. Максимальное увеличение СВ, описанное в литературе – до 12 л/мин, достигается в родах, когда дилятация шейки матки достигает 10 – 12 см. Изменения СВ н</w:t>
      </w:r>
      <w:r w:rsidRPr="00D14DBB">
        <w:rPr>
          <w:rFonts w:ascii="Times New Roman" w:eastAsiaTheme="minorEastAsia" w:hAnsi="Times New Roman" w:cs="Times New Roman"/>
          <w:color w:val="666666"/>
          <w:sz w:val="24"/>
          <w:szCs w:val="24"/>
          <w:lang w:eastAsia="ru-RU"/>
        </w:rPr>
        <w:t>е</w:t>
      </w:r>
      <w:r w:rsidRPr="00D14DBB">
        <w:rPr>
          <w:rFonts w:ascii="Times New Roman" w:eastAsiaTheme="minorEastAsia" w:hAnsi="Times New Roman" w:cs="Times New Roman"/>
          <w:color w:val="666666"/>
          <w:sz w:val="24"/>
          <w:szCs w:val="24"/>
          <w:lang w:eastAsia="ru-RU"/>
        </w:rPr>
        <w:t>медленно после родов пока описаны недостаточно и нуждаются в дальнейшем изучении.</w:t>
      </w:r>
    </w:p>
    <w:p w:rsidR="009835C2" w:rsidRPr="00D14DBB" w:rsidRDefault="00E72819"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Pr>
          <w:rFonts w:ascii="Times New Roman" w:eastAsiaTheme="minorEastAsia" w:hAnsi="Times New Roman" w:cs="Times New Roman"/>
          <w:color w:val="666666"/>
          <w:sz w:val="24"/>
          <w:szCs w:val="24"/>
          <w:lang w:eastAsia="ru-RU"/>
        </w:rPr>
        <w:t>Объем циркулирующей крови</w:t>
      </w:r>
      <w:r w:rsidR="009835C2" w:rsidRPr="00D14DBB">
        <w:rPr>
          <w:rFonts w:ascii="Times New Roman" w:eastAsiaTheme="minorEastAsia" w:hAnsi="Times New Roman" w:cs="Times New Roman"/>
          <w:color w:val="666666"/>
          <w:sz w:val="24"/>
          <w:szCs w:val="24"/>
          <w:lang w:eastAsia="ru-RU"/>
        </w:rPr>
        <w:t>: этот показатель увеличивается, начиная с первого тр</w:t>
      </w:r>
      <w:r w:rsidR="009835C2" w:rsidRPr="00D14DBB">
        <w:rPr>
          <w:rFonts w:ascii="Times New Roman" w:eastAsiaTheme="minorEastAsia" w:hAnsi="Times New Roman" w:cs="Times New Roman"/>
          <w:color w:val="666666"/>
          <w:sz w:val="24"/>
          <w:szCs w:val="24"/>
          <w:lang w:eastAsia="ru-RU"/>
        </w:rPr>
        <w:t>и</w:t>
      </w:r>
      <w:r w:rsidR="009835C2" w:rsidRPr="00D14DBB">
        <w:rPr>
          <w:rFonts w:ascii="Times New Roman" w:eastAsiaTheme="minorEastAsia" w:hAnsi="Times New Roman" w:cs="Times New Roman"/>
          <w:color w:val="666666"/>
          <w:sz w:val="24"/>
          <w:szCs w:val="24"/>
          <w:lang w:eastAsia="ru-RU"/>
        </w:rPr>
        <w:t>местра и к моменту родов превышает нормальный уровень примерно на 1200 мл. Увеличение ОЦК прои</w:t>
      </w:r>
      <w:r w:rsidR="009835C2" w:rsidRPr="00D14DBB">
        <w:rPr>
          <w:rFonts w:ascii="Times New Roman" w:eastAsiaTheme="minorEastAsia" w:hAnsi="Times New Roman" w:cs="Times New Roman"/>
          <w:color w:val="666666"/>
          <w:sz w:val="24"/>
          <w:szCs w:val="24"/>
          <w:lang w:eastAsia="ru-RU"/>
        </w:rPr>
        <w:t>с</w:t>
      </w:r>
      <w:r w:rsidR="009835C2" w:rsidRPr="00D14DBB">
        <w:rPr>
          <w:rFonts w:ascii="Times New Roman" w:eastAsiaTheme="minorEastAsia" w:hAnsi="Times New Roman" w:cs="Times New Roman"/>
          <w:color w:val="666666"/>
          <w:sz w:val="24"/>
          <w:szCs w:val="24"/>
          <w:lang w:eastAsia="ru-RU"/>
        </w:rPr>
        <w:lastRenderedPageBreak/>
        <w:t>ходит пропорционально размерам плода, при этом задержка внутриутробного развития сопрово</w:t>
      </w:r>
      <w:r w:rsidR="009835C2" w:rsidRPr="00D14DBB">
        <w:rPr>
          <w:rFonts w:ascii="Times New Roman" w:eastAsiaTheme="minorEastAsia" w:hAnsi="Times New Roman" w:cs="Times New Roman"/>
          <w:color w:val="666666"/>
          <w:sz w:val="24"/>
          <w:szCs w:val="24"/>
          <w:lang w:eastAsia="ru-RU"/>
        </w:rPr>
        <w:t>ж</w:t>
      </w:r>
      <w:r w:rsidR="009835C2" w:rsidRPr="00D14DBB">
        <w:rPr>
          <w:rFonts w:ascii="Times New Roman" w:eastAsiaTheme="minorEastAsia" w:hAnsi="Times New Roman" w:cs="Times New Roman"/>
          <w:color w:val="666666"/>
          <w:sz w:val="24"/>
          <w:szCs w:val="24"/>
          <w:lang w:eastAsia="ru-RU"/>
        </w:rPr>
        <w:t>дается меньшим увеличением ОЦК, нежели при нормальном развитии. Вторая и последующие б</w:t>
      </w:r>
      <w:r w:rsidR="009835C2" w:rsidRPr="00D14DBB">
        <w:rPr>
          <w:rFonts w:ascii="Times New Roman" w:eastAsiaTheme="minorEastAsia" w:hAnsi="Times New Roman" w:cs="Times New Roman"/>
          <w:color w:val="666666"/>
          <w:sz w:val="24"/>
          <w:szCs w:val="24"/>
          <w:lang w:eastAsia="ru-RU"/>
        </w:rPr>
        <w:t>е</w:t>
      </w:r>
      <w:r w:rsidR="009835C2" w:rsidRPr="00D14DBB">
        <w:rPr>
          <w:rFonts w:ascii="Times New Roman" w:eastAsiaTheme="minorEastAsia" w:hAnsi="Times New Roman" w:cs="Times New Roman"/>
          <w:color w:val="666666"/>
          <w:sz w:val="24"/>
          <w:szCs w:val="24"/>
          <w:lang w:eastAsia="ru-RU"/>
        </w:rPr>
        <w:t>ременности сопровождаются большим увеличением ОЦК, примерно до 1500 мл. Этот же показ</w:t>
      </w:r>
      <w:r w:rsidR="009835C2" w:rsidRPr="00D14DBB">
        <w:rPr>
          <w:rFonts w:ascii="Times New Roman" w:eastAsiaTheme="minorEastAsia" w:hAnsi="Times New Roman" w:cs="Times New Roman"/>
          <w:color w:val="666666"/>
          <w:sz w:val="24"/>
          <w:szCs w:val="24"/>
          <w:lang w:eastAsia="ru-RU"/>
        </w:rPr>
        <w:t>а</w:t>
      </w:r>
      <w:r w:rsidR="009835C2" w:rsidRPr="00D14DBB">
        <w:rPr>
          <w:rFonts w:ascii="Times New Roman" w:eastAsiaTheme="minorEastAsia" w:hAnsi="Times New Roman" w:cs="Times New Roman"/>
          <w:color w:val="666666"/>
          <w:sz w:val="24"/>
          <w:szCs w:val="24"/>
          <w:lang w:eastAsia="ru-RU"/>
        </w:rPr>
        <w:t>тель при многоплодной беременности может достигать 2500 мл и более.</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Наибольшее изменение ОЦК происходит за счет увеличения объема плазмы (увел</w:t>
      </w:r>
      <w:r w:rsidRPr="00D14DBB">
        <w:rPr>
          <w:rFonts w:ascii="Times New Roman" w:eastAsiaTheme="minorEastAsia" w:hAnsi="Times New Roman" w:cs="Times New Roman"/>
          <w:color w:val="666666"/>
          <w:sz w:val="24"/>
          <w:szCs w:val="24"/>
          <w:lang w:eastAsia="ru-RU"/>
        </w:rPr>
        <w:t>и</w:t>
      </w:r>
      <w:r w:rsidRPr="00D14DBB">
        <w:rPr>
          <w:rFonts w:ascii="Times New Roman" w:eastAsiaTheme="minorEastAsia" w:hAnsi="Times New Roman" w:cs="Times New Roman"/>
          <w:color w:val="666666"/>
          <w:sz w:val="24"/>
          <w:szCs w:val="24"/>
          <w:lang w:eastAsia="ru-RU"/>
        </w:rPr>
        <w:t>чение на 45%), в то время как увеличение объема эритроцитов происходит всего на 20%. Результат – физи</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логическая анемия беременности. С одной стороны увеличение внутрисосудистого объема повыш</w:t>
      </w:r>
      <w:r w:rsidRPr="00D14DBB">
        <w:rPr>
          <w:rFonts w:ascii="Times New Roman" w:eastAsiaTheme="minorEastAsia" w:hAnsi="Times New Roman" w:cs="Times New Roman"/>
          <w:color w:val="666666"/>
          <w:sz w:val="24"/>
          <w:szCs w:val="24"/>
          <w:lang w:eastAsia="ru-RU"/>
        </w:rPr>
        <w:t>а</w:t>
      </w:r>
      <w:r w:rsidRPr="00D14DBB">
        <w:rPr>
          <w:rFonts w:ascii="Times New Roman" w:eastAsiaTheme="minorEastAsia" w:hAnsi="Times New Roman" w:cs="Times New Roman"/>
          <w:color w:val="666666"/>
          <w:sz w:val="24"/>
          <w:szCs w:val="24"/>
          <w:lang w:eastAsia="ru-RU"/>
        </w:rPr>
        <w:t>ет риск перегрузки большого круга кровообращения с развитием отека легких, что особенно вер</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ятно при заболеваниях сердца. С другой стороны, организм матери уже подготовлен к кровопотере около 100 мл.</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 xml:space="preserve">Увеличение органного </w:t>
      </w:r>
      <w:r w:rsidR="00E72819" w:rsidRPr="00D14DBB">
        <w:rPr>
          <w:rFonts w:ascii="Times New Roman" w:eastAsiaTheme="minorEastAsia" w:hAnsi="Times New Roman" w:cs="Times New Roman"/>
          <w:color w:val="666666"/>
          <w:sz w:val="24"/>
          <w:szCs w:val="24"/>
          <w:lang w:eastAsia="ru-RU"/>
        </w:rPr>
        <w:t>кровотока:</w:t>
      </w:r>
      <w:r w:rsidRPr="00D14DBB">
        <w:rPr>
          <w:rFonts w:ascii="Times New Roman" w:eastAsiaTheme="minorEastAsia" w:hAnsi="Times New Roman" w:cs="Times New Roman"/>
          <w:color w:val="666666"/>
          <w:sz w:val="24"/>
          <w:szCs w:val="24"/>
          <w:lang w:eastAsia="ru-RU"/>
        </w:rPr>
        <w:t xml:space="preserve"> вышеуказанные изменения сердечно-сосудистой системы в основном необходимы для того, чтобы увеличить кровоснабжение органов, и в первую очередь – матки. К моменту родов маточный кровоток достигает 600 – 800 мл/мин, почечный – 400 – 500 мл/мин. Это необходимо прежде всего для правильного развития плода, а также для удаления пр</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дуктов его жизнедеятельности. Возможно, что печеночный кровоток также увеличивается. Прои</w:t>
      </w:r>
      <w:r w:rsidRPr="00D14DBB">
        <w:rPr>
          <w:rFonts w:ascii="Times New Roman" w:eastAsiaTheme="minorEastAsia" w:hAnsi="Times New Roman" w:cs="Times New Roman"/>
          <w:color w:val="666666"/>
          <w:sz w:val="24"/>
          <w:szCs w:val="24"/>
          <w:lang w:eastAsia="ru-RU"/>
        </w:rPr>
        <w:t>с</w:t>
      </w:r>
      <w:r w:rsidRPr="00D14DBB">
        <w:rPr>
          <w:rFonts w:ascii="Times New Roman" w:eastAsiaTheme="minorEastAsia" w:hAnsi="Times New Roman" w:cs="Times New Roman"/>
          <w:color w:val="666666"/>
          <w:sz w:val="24"/>
          <w:szCs w:val="24"/>
          <w:lang w:eastAsia="ru-RU"/>
        </w:rPr>
        <w:t>ходит резкое увеличение кровоснабжения кожи, чтобы улучшить охлаждение растущего плода.</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Периферическое сосудистое сопротивление : начиная с ранних сроков беременности ПСС снижается, достигая наиболее низких значений примерно к 20 неделям беременности, когда артер</w:t>
      </w:r>
      <w:r w:rsidRPr="00D14DBB">
        <w:rPr>
          <w:rFonts w:ascii="Times New Roman" w:eastAsiaTheme="minorEastAsia" w:hAnsi="Times New Roman" w:cs="Times New Roman"/>
          <w:color w:val="666666"/>
          <w:sz w:val="24"/>
          <w:szCs w:val="24"/>
          <w:lang w:eastAsia="ru-RU"/>
        </w:rPr>
        <w:t>и</w:t>
      </w:r>
      <w:r w:rsidRPr="00D14DBB">
        <w:rPr>
          <w:rFonts w:ascii="Times New Roman" w:eastAsiaTheme="minorEastAsia" w:hAnsi="Times New Roman" w:cs="Times New Roman"/>
          <w:color w:val="666666"/>
          <w:sz w:val="24"/>
          <w:szCs w:val="24"/>
          <w:lang w:eastAsia="ru-RU"/>
        </w:rPr>
        <w:t>альное давление становится ниже нормальных цифр. Это происходит несмотря на увеличение СВ и ОЦК. К середине триместра диастолическое давление несколько повышается и примерно к 38 нед</w:t>
      </w:r>
      <w:r w:rsidRPr="00D14DBB">
        <w:rPr>
          <w:rFonts w:ascii="Times New Roman" w:eastAsiaTheme="minorEastAsia" w:hAnsi="Times New Roman" w:cs="Times New Roman"/>
          <w:color w:val="666666"/>
          <w:sz w:val="24"/>
          <w:szCs w:val="24"/>
          <w:lang w:eastAsia="ru-RU"/>
        </w:rPr>
        <w:t>е</w:t>
      </w:r>
      <w:r w:rsidRPr="00D14DBB">
        <w:rPr>
          <w:rFonts w:ascii="Times New Roman" w:eastAsiaTheme="minorEastAsia" w:hAnsi="Times New Roman" w:cs="Times New Roman"/>
          <w:color w:val="666666"/>
          <w:sz w:val="24"/>
          <w:szCs w:val="24"/>
          <w:lang w:eastAsia="ru-RU"/>
        </w:rPr>
        <w:t>лям достигает исходного уровня. Небольшие и преходящие подъемы диастолического давления в этот период являются признаками начинающейся пр</w:t>
      </w:r>
      <w:r w:rsidRPr="00D14DBB">
        <w:rPr>
          <w:rFonts w:ascii="Times New Roman" w:eastAsiaTheme="minorEastAsia" w:hAnsi="Times New Roman" w:cs="Times New Roman"/>
          <w:color w:val="666666"/>
          <w:sz w:val="24"/>
          <w:szCs w:val="24"/>
          <w:lang w:eastAsia="ru-RU"/>
        </w:rPr>
        <w:t>е</w:t>
      </w:r>
      <w:r w:rsidRPr="00D14DBB">
        <w:rPr>
          <w:rFonts w:ascii="Times New Roman" w:eastAsiaTheme="minorEastAsia" w:hAnsi="Times New Roman" w:cs="Times New Roman"/>
          <w:color w:val="666666"/>
          <w:sz w:val="24"/>
          <w:szCs w:val="24"/>
          <w:lang w:eastAsia="ru-RU"/>
        </w:rPr>
        <w:t>эклампсии.</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Повышение свертываемости крови : беременность повышает свертываемость крови и эмб</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лия легочной артерии является одной из наиболее распространенных причин материнской смертн</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сти. К концу первого триместра уровень фибриногена повышается до такой степени, что к концу беременности он превышает норму вдвое. Эти изменения сочетаются с угнетением фибринолитич</w:t>
      </w:r>
      <w:r w:rsidRPr="00D14DBB">
        <w:rPr>
          <w:rFonts w:ascii="Times New Roman" w:eastAsiaTheme="minorEastAsia" w:hAnsi="Times New Roman" w:cs="Times New Roman"/>
          <w:color w:val="666666"/>
          <w:sz w:val="24"/>
          <w:szCs w:val="24"/>
          <w:lang w:eastAsia="ru-RU"/>
        </w:rPr>
        <w:t>е</w:t>
      </w:r>
      <w:r w:rsidRPr="00D14DBB">
        <w:rPr>
          <w:rFonts w:ascii="Times New Roman" w:eastAsiaTheme="minorEastAsia" w:hAnsi="Times New Roman" w:cs="Times New Roman"/>
          <w:color w:val="666666"/>
          <w:sz w:val="24"/>
          <w:szCs w:val="24"/>
          <w:lang w:eastAsia="ru-RU"/>
        </w:rPr>
        <w:t>ской активности плазмы, что возможно связано с активностью плаценты. Увеличивается уровень факторов У11, У111, Х, Х11. Такое увеличение свертывающего потенциала в сочетании с сокращ</w:t>
      </w:r>
      <w:r w:rsidRPr="00D14DBB">
        <w:rPr>
          <w:rFonts w:ascii="Times New Roman" w:eastAsiaTheme="minorEastAsia" w:hAnsi="Times New Roman" w:cs="Times New Roman"/>
          <w:color w:val="666666"/>
          <w:sz w:val="24"/>
          <w:szCs w:val="24"/>
          <w:lang w:eastAsia="ru-RU"/>
        </w:rPr>
        <w:t>е</w:t>
      </w:r>
      <w:r w:rsidRPr="00D14DBB">
        <w:rPr>
          <w:rFonts w:ascii="Times New Roman" w:eastAsiaTheme="minorEastAsia" w:hAnsi="Times New Roman" w:cs="Times New Roman"/>
          <w:color w:val="666666"/>
          <w:sz w:val="24"/>
          <w:szCs w:val="24"/>
          <w:lang w:eastAsia="ru-RU"/>
        </w:rPr>
        <w:t>нием миометрия представляет собой физиологический механизм остановки кровотечения после р</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дов. Уровень тромбоцитов при береме</w:t>
      </w:r>
      <w:r w:rsidRPr="00D14DBB">
        <w:rPr>
          <w:rFonts w:ascii="Times New Roman" w:eastAsiaTheme="minorEastAsia" w:hAnsi="Times New Roman" w:cs="Times New Roman"/>
          <w:color w:val="666666"/>
          <w:sz w:val="24"/>
          <w:szCs w:val="24"/>
          <w:lang w:eastAsia="ru-RU"/>
        </w:rPr>
        <w:t>н</w:t>
      </w:r>
      <w:r w:rsidRPr="00D14DBB">
        <w:rPr>
          <w:rFonts w:ascii="Times New Roman" w:eastAsiaTheme="minorEastAsia" w:hAnsi="Times New Roman" w:cs="Times New Roman"/>
          <w:color w:val="666666"/>
          <w:sz w:val="24"/>
          <w:szCs w:val="24"/>
          <w:lang w:eastAsia="ru-RU"/>
        </w:rPr>
        <w:t>ности обычно находится на нижней границе нормы.</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Беременная женщина находится под угрозой венотромбоза как до, так и после родов. Факт</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рами риска являются возраст, ожирение, множественные беременности, оперативное родоразреш</w:t>
      </w:r>
      <w:r w:rsidRPr="00D14DBB">
        <w:rPr>
          <w:rFonts w:ascii="Times New Roman" w:eastAsiaTheme="minorEastAsia" w:hAnsi="Times New Roman" w:cs="Times New Roman"/>
          <w:color w:val="666666"/>
          <w:sz w:val="24"/>
          <w:szCs w:val="24"/>
          <w:lang w:eastAsia="ru-RU"/>
        </w:rPr>
        <w:t>е</w:t>
      </w:r>
      <w:r w:rsidRPr="00D14DBB">
        <w:rPr>
          <w:rFonts w:ascii="Times New Roman" w:eastAsiaTheme="minorEastAsia" w:hAnsi="Times New Roman" w:cs="Times New Roman"/>
          <w:color w:val="666666"/>
          <w:sz w:val="24"/>
          <w:szCs w:val="24"/>
          <w:lang w:eastAsia="ru-RU"/>
        </w:rPr>
        <w:t>ние. Имются определенные доказательства, что хирургические больные, кот</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рым операция была сделана под региональной анестезией, имеют более низкий уровень тромбоэмболических осложн</w:t>
      </w:r>
      <w:r w:rsidRPr="00D14DBB">
        <w:rPr>
          <w:rFonts w:ascii="Times New Roman" w:eastAsiaTheme="minorEastAsia" w:hAnsi="Times New Roman" w:cs="Times New Roman"/>
          <w:color w:val="666666"/>
          <w:sz w:val="24"/>
          <w:szCs w:val="24"/>
          <w:lang w:eastAsia="ru-RU"/>
        </w:rPr>
        <w:t>е</w:t>
      </w:r>
      <w:r w:rsidRPr="00D14DBB">
        <w:rPr>
          <w:rFonts w:ascii="Times New Roman" w:eastAsiaTheme="minorEastAsia" w:hAnsi="Times New Roman" w:cs="Times New Roman"/>
          <w:color w:val="666666"/>
          <w:sz w:val="24"/>
          <w:szCs w:val="24"/>
          <w:lang w:eastAsia="ru-RU"/>
        </w:rPr>
        <w:t>ний, нежели при применении общей анестезии. Это объясняют увеличением кровотока нижних к</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нечностей под влиянием региональной анестезии. Таким образом, по крайней мере с этой точки зрения, региональная анетезия является методом в</w:t>
      </w:r>
      <w:r w:rsidRPr="00D14DBB">
        <w:rPr>
          <w:rFonts w:ascii="Times New Roman" w:eastAsiaTheme="minorEastAsia" w:hAnsi="Times New Roman" w:cs="Times New Roman"/>
          <w:color w:val="666666"/>
          <w:sz w:val="24"/>
          <w:szCs w:val="24"/>
          <w:lang w:eastAsia="ru-RU"/>
        </w:rPr>
        <w:t>ы</w:t>
      </w:r>
      <w:r w:rsidRPr="00D14DBB">
        <w:rPr>
          <w:rFonts w:ascii="Times New Roman" w:eastAsiaTheme="minorEastAsia" w:hAnsi="Times New Roman" w:cs="Times New Roman"/>
          <w:color w:val="666666"/>
          <w:sz w:val="24"/>
          <w:szCs w:val="24"/>
          <w:lang w:eastAsia="ru-RU"/>
        </w:rPr>
        <w:t>бора для операций в акушерской практике.</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Изменения дыхательной системы : при беременности возникает гипервентиляция с увелич</w:t>
      </w:r>
      <w:r w:rsidRPr="00D14DBB">
        <w:rPr>
          <w:rFonts w:ascii="Times New Roman" w:eastAsiaTheme="minorEastAsia" w:hAnsi="Times New Roman" w:cs="Times New Roman"/>
          <w:color w:val="666666"/>
          <w:sz w:val="24"/>
          <w:szCs w:val="24"/>
          <w:lang w:eastAsia="ru-RU"/>
        </w:rPr>
        <w:t>е</w:t>
      </w:r>
      <w:r w:rsidRPr="00D14DBB">
        <w:rPr>
          <w:rFonts w:ascii="Times New Roman" w:eastAsiaTheme="minorEastAsia" w:hAnsi="Times New Roman" w:cs="Times New Roman"/>
          <w:color w:val="666666"/>
          <w:sz w:val="24"/>
          <w:szCs w:val="24"/>
          <w:lang w:eastAsia="ru-RU"/>
        </w:rPr>
        <w:t>нием дыхательного объема примерно на 40%. Частота дыхания при этом не меняется. Минутная вентиляция увеличивается с 7,5 до 10,5 л/мин. Увеличение минутного объема, сердечного выброса, объема циркулирующей крови, наличие гемодилюции – все эти факт</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ры приводят к увеличению альвеолярной перфузии и улучшению газообмена. Вышеуказанные изменения в сочетании со сн</w:t>
      </w:r>
      <w:r w:rsidRPr="00D14DBB">
        <w:rPr>
          <w:rFonts w:ascii="Times New Roman" w:eastAsiaTheme="minorEastAsia" w:hAnsi="Times New Roman" w:cs="Times New Roman"/>
          <w:color w:val="666666"/>
          <w:sz w:val="24"/>
          <w:szCs w:val="24"/>
          <w:lang w:eastAsia="ru-RU"/>
        </w:rPr>
        <w:t>и</w:t>
      </w:r>
      <w:r w:rsidRPr="00D14DBB">
        <w:rPr>
          <w:rFonts w:ascii="Times New Roman" w:eastAsiaTheme="minorEastAsia" w:hAnsi="Times New Roman" w:cs="Times New Roman"/>
          <w:color w:val="666666"/>
          <w:sz w:val="24"/>
          <w:szCs w:val="24"/>
          <w:lang w:eastAsia="ru-RU"/>
        </w:rPr>
        <w:t>жением функционального остаточного объема и повышением образования углекислого газа сниж</w:t>
      </w:r>
      <w:r w:rsidRPr="00D14DBB">
        <w:rPr>
          <w:rFonts w:ascii="Times New Roman" w:eastAsiaTheme="minorEastAsia" w:hAnsi="Times New Roman" w:cs="Times New Roman"/>
          <w:color w:val="666666"/>
          <w:sz w:val="24"/>
          <w:szCs w:val="24"/>
          <w:lang w:eastAsia="ru-RU"/>
        </w:rPr>
        <w:t>а</w:t>
      </w:r>
      <w:r w:rsidRPr="00D14DBB">
        <w:rPr>
          <w:rFonts w:ascii="Times New Roman" w:eastAsiaTheme="minorEastAsia" w:hAnsi="Times New Roman" w:cs="Times New Roman"/>
          <w:color w:val="666666"/>
          <w:sz w:val="24"/>
          <w:szCs w:val="24"/>
          <w:lang w:eastAsia="ru-RU"/>
        </w:rPr>
        <w:t>ют разницу в парциальном давлении углекислого газа артериальной крови и альвеолярного газа при беременности. Парциальное давление у</w:t>
      </w:r>
      <w:r w:rsidRPr="00D14DBB">
        <w:rPr>
          <w:rFonts w:ascii="Times New Roman" w:eastAsiaTheme="minorEastAsia" w:hAnsi="Times New Roman" w:cs="Times New Roman"/>
          <w:color w:val="666666"/>
          <w:sz w:val="24"/>
          <w:szCs w:val="24"/>
          <w:lang w:eastAsia="ru-RU"/>
        </w:rPr>
        <w:t>г</w:t>
      </w:r>
      <w:r w:rsidRPr="00D14DBB">
        <w:rPr>
          <w:rFonts w:ascii="Times New Roman" w:eastAsiaTheme="minorEastAsia" w:hAnsi="Times New Roman" w:cs="Times New Roman"/>
          <w:color w:val="666666"/>
          <w:sz w:val="24"/>
          <w:szCs w:val="24"/>
          <w:lang w:eastAsia="ru-RU"/>
        </w:rPr>
        <w:t>лекислого газа при этом составляет около 30 мм рт.ст (4 кРа) по сравнению с нормальным 35 – 40 мм рт.ст. (4,7 – 5,3 кРа).</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lastRenderedPageBreak/>
        <w:t>Гипервентиляция необходима плоду для улучшения элиминации углекислого газа (по град</w:t>
      </w:r>
      <w:r w:rsidRPr="00D14DBB">
        <w:rPr>
          <w:rFonts w:ascii="Times New Roman" w:eastAsiaTheme="minorEastAsia" w:hAnsi="Times New Roman" w:cs="Times New Roman"/>
          <w:color w:val="666666"/>
          <w:sz w:val="24"/>
          <w:szCs w:val="24"/>
          <w:lang w:eastAsia="ru-RU"/>
        </w:rPr>
        <w:t>и</w:t>
      </w:r>
      <w:r w:rsidRPr="00D14DBB">
        <w:rPr>
          <w:rFonts w:ascii="Times New Roman" w:eastAsiaTheme="minorEastAsia" w:hAnsi="Times New Roman" w:cs="Times New Roman"/>
          <w:color w:val="666666"/>
          <w:sz w:val="24"/>
          <w:szCs w:val="24"/>
          <w:lang w:eastAsia="ru-RU"/>
        </w:rPr>
        <w:t>енту концентрации). Такая физиологическая гипервентиляция должна быть предохранена и не должна подавляться, например, наркотическими аналгетиками. Во время анестезии с использован</w:t>
      </w:r>
      <w:r w:rsidRPr="00D14DBB">
        <w:rPr>
          <w:rFonts w:ascii="Times New Roman" w:eastAsiaTheme="minorEastAsia" w:hAnsi="Times New Roman" w:cs="Times New Roman"/>
          <w:color w:val="666666"/>
          <w:sz w:val="24"/>
          <w:szCs w:val="24"/>
          <w:lang w:eastAsia="ru-RU"/>
        </w:rPr>
        <w:t>и</w:t>
      </w:r>
      <w:r w:rsidRPr="00D14DBB">
        <w:rPr>
          <w:rFonts w:ascii="Times New Roman" w:eastAsiaTheme="minorEastAsia" w:hAnsi="Times New Roman" w:cs="Times New Roman"/>
          <w:color w:val="666666"/>
          <w:sz w:val="24"/>
          <w:szCs w:val="24"/>
          <w:lang w:eastAsia="ru-RU"/>
        </w:rPr>
        <w:t>ем ИВЛ уровень ЕтСО2 должен поддерживаться на нормальном для береме</w:t>
      </w:r>
      <w:r w:rsidRPr="00D14DBB">
        <w:rPr>
          <w:rFonts w:ascii="Times New Roman" w:eastAsiaTheme="minorEastAsia" w:hAnsi="Times New Roman" w:cs="Times New Roman"/>
          <w:color w:val="666666"/>
          <w:sz w:val="24"/>
          <w:szCs w:val="24"/>
          <w:lang w:eastAsia="ru-RU"/>
        </w:rPr>
        <w:t>н</w:t>
      </w:r>
      <w:r w:rsidRPr="00D14DBB">
        <w:rPr>
          <w:rFonts w:ascii="Times New Roman" w:eastAsiaTheme="minorEastAsia" w:hAnsi="Times New Roman" w:cs="Times New Roman"/>
          <w:color w:val="666666"/>
          <w:sz w:val="24"/>
          <w:szCs w:val="24"/>
          <w:lang w:eastAsia="ru-RU"/>
        </w:rPr>
        <w:t>ности уровне, то есть – нижней границе нормальной физиологической нормы. Периоды апноэ должны быть минимализ</w:t>
      </w:r>
      <w:r w:rsidRPr="00D14DBB">
        <w:rPr>
          <w:rFonts w:ascii="Times New Roman" w:eastAsiaTheme="minorEastAsia" w:hAnsi="Times New Roman" w:cs="Times New Roman"/>
          <w:color w:val="666666"/>
          <w:sz w:val="24"/>
          <w:szCs w:val="24"/>
          <w:lang w:eastAsia="ru-RU"/>
        </w:rPr>
        <w:t>и</w:t>
      </w:r>
      <w:r w:rsidRPr="00D14DBB">
        <w:rPr>
          <w:rFonts w:ascii="Times New Roman" w:eastAsiaTheme="minorEastAsia" w:hAnsi="Times New Roman" w:cs="Times New Roman"/>
          <w:color w:val="666666"/>
          <w:sz w:val="24"/>
          <w:szCs w:val="24"/>
          <w:lang w:eastAsia="ru-RU"/>
        </w:rPr>
        <w:t>рованы, так как потребление кислорода при беременности выше обычного, а функциональная ост</w:t>
      </w:r>
      <w:r w:rsidRPr="00D14DBB">
        <w:rPr>
          <w:rFonts w:ascii="Times New Roman" w:eastAsiaTheme="minorEastAsia" w:hAnsi="Times New Roman" w:cs="Times New Roman"/>
          <w:color w:val="666666"/>
          <w:sz w:val="24"/>
          <w:szCs w:val="24"/>
          <w:lang w:eastAsia="ru-RU"/>
        </w:rPr>
        <w:t>а</w:t>
      </w:r>
      <w:r w:rsidRPr="00D14DBB">
        <w:rPr>
          <w:rFonts w:ascii="Times New Roman" w:eastAsiaTheme="minorEastAsia" w:hAnsi="Times New Roman" w:cs="Times New Roman"/>
          <w:color w:val="666666"/>
          <w:sz w:val="24"/>
          <w:szCs w:val="24"/>
          <w:lang w:eastAsia="ru-RU"/>
        </w:rPr>
        <w:t>точная емкость легких ниже нормы. Повышенная альвеолярная вентиляция в сочетании со сниж</w:t>
      </w:r>
      <w:r w:rsidRPr="00D14DBB">
        <w:rPr>
          <w:rFonts w:ascii="Times New Roman" w:eastAsiaTheme="minorEastAsia" w:hAnsi="Times New Roman" w:cs="Times New Roman"/>
          <w:color w:val="666666"/>
          <w:sz w:val="24"/>
          <w:szCs w:val="24"/>
          <w:lang w:eastAsia="ru-RU"/>
        </w:rPr>
        <w:t>е</w:t>
      </w:r>
      <w:r w:rsidRPr="00D14DBB">
        <w:rPr>
          <w:rFonts w:ascii="Times New Roman" w:eastAsiaTheme="minorEastAsia" w:hAnsi="Times New Roman" w:cs="Times New Roman"/>
          <w:color w:val="666666"/>
          <w:sz w:val="24"/>
          <w:szCs w:val="24"/>
          <w:lang w:eastAsia="ru-RU"/>
        </w:rPr>
        <w:t>нием ФОЕ приводят также к более быстрому поглощению летучих анестетиков. Слизистые оболо</w:t>
      </w:r>
      <w:r w:rsidRPr="00D14DBB">
        <w:rPr>
          <w:rFonts w:ascii="Times New Roman" w:eastAsiaTheme="minorEastAsia" w:hAnsi="Times New Roman" w:cs="Times New Roman"/>
          <w:color w:val="666666"/>
          <w:sz w:val="24"/>
          <w:szCs w:val="24"/>
          <w:lang w:eastAsia="ru-RU"/>
        </w:rPr>
        <w:t>ч</w:t>
      </w:r>
      <w:r w:rsidRPr="00D14DBB">
        <w:rPr>
          <w:rFonts w:ascii="Times New Roman" w:eastAsiaTheme="minorEastAsia" w:hAnsi="Times New Roman" w:cs="Times New Roman"/>
          <w:color w:val="666666"/>
          <w:sz w:val="24"/>
          <w:szCs w:val="24"/>
          <w:lang w:eastAsia="ru-RU"/>
        </w:rPr>
        <w:t>ки отечны и легкоранимы во время беременности. При попытке интубации через нос может возни</w:t>
      </w:r>
      <w:r w:rsidRPr="00D14DBB">
        <w:rPr>
          <w:rFonts w:ascii="Times New Roman" w:eastAsiaTheme="minorEastAsia" w:hAnsi="Times New Roman" w:cs="Times New Roman"/>
          <w:color w:val="666666"/>
          <w:sz w:val="24"/>
          <w:szCs w:val="24"/>
          <w:lang w:eastAsia="ru-RU"/>
        </w:rPr>
        <w:t>к</w:t>
      </w:r>
      <w:r w:rsidRPr="00D14DBB">
        <w:rPr>
          <w:rFonts w:ascii="Times New Roman" w:eastAsiaTheme="minorEastAsia" w:hAnsi="Times New Roman" w:cs="Times New Roman"/>
          <w:color w:val="666666"/>
          <w:sz w:val="24"/>
          <w:szCs w:val="24"/>
          <w:lang w:eastAsia="ru-RU"/>
        </w:rPr>
        <w:t>нуть значительное повреждение слизистой, сопровождаемое кровотечением, поэтому при береме</w:t>
      </w:r>
      <w:r w:rsidRPr="00D14DBB">
        <w:rPr>
          <w:rFonts w:ascii="Times New Roman" w:eastAsiaTheme="minorEastAsia" w:hAnsi="Times New Roman" w:cs="Times New Roman"/>
          <w:color w:val="666666"/>
          <w:sz w:val="24"/>
          <w:szCs w:val="24"/>
          <w:lang w:eastAsia="ru-RU"/>
        </w:rPr>
        <w:t>н</w:t>
      </w:r>
      <w:r w:rsidRPr="00D14DBB">
        <w:rPr>
          <w:rFonts w:ascii="Times New Roman" w:eastAsiaTheme="minorEastAsia" w:hAnsi="Times New Roman" w:cs="Times New Roman"/>
          <w:color w:val="666666"/>
          <w:sz w:val="24"/>
          <w:szCs w:val="24"/>
          <w:lang w:eastAsia="ru-RU"/>
        </w:rPr>
        <w:t>ности этот путь интубации как правило не применяется.</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Желудочно-кишечный тракт: считается, что для всех пациентов во втором и третьем трим</w:t>
      </w:r>
      <w:r w:rsidRPr="00D14DBB">
        <w:rPr>
          <w:rFonts w:ascii="Times New Roman" w:eastAsiaTheme="minorEastAsia" w:hAnsi="Times New Roman" w:cs="Times New Roman"/>
          <w:color w:val="666666"/>
          <w:sz w:val="24"/>
          <w:szCs w:val="24"/>
          <w:lang w:eastAsia="ru-RU"/>
        </w:rPr>
        <w:t>е</w:t>
      </w:r>
      <w:r w:rsidRPr="00D14DBB">
        <w:rPr>
          <w:rFonts w:ascii="Times New Roman" w:eastAsiaTheme="minorEastAsia" w:hAnsi="Times New Roman" w:cs="Times New Roman"/>
          <w:color w:val="666666"/>
          <w:sz w:val="24"/>
          <w:szCs w:val="24"/>
          <w:lang w:eastAsia="ru-RU"/>
        </w:rPr>
        <w:t>стре беременности необходим так называемый экстренный вводный наркоз и протекция дыхател</w:t>
      </w:r>
      <w:r w:rsidRPr="00D14DBB">
        <w:rPr>
          <w:rFonts w:ascii="Times New Roman" w:eastAsiaTheme="minorEastAsia" w:hAnsi="Times New Roman" w:cs="Times New Roman"/>
          <w:color w:val="666666"/>
          <w:sz w:val="24"/>
          <w:szCs w:val="24"/>
          <w:lang w:eastAsia="ru-RU"/>
        </w:rPr>
        <w:t>ь</w:t>
      </w:r>
      <w:r w:rsidRPr="00D14DBB">
        <w:rPr>
          <w:rFonts w:ascii="Times New Roman" w:eastAsiaTheme="minorEastAsia" w:hAnsi="Times New Roman" w:cs="Times New Roman"/>
          <w:color w:val="666666"/>
          <w:sz w:val="24"/>
          <w:szCs w:val="24"/>
          <w:lang w:eastAsia="ru-RU"/>
        </w:rPr>
        <w:t>ных путей с помощью эндотрахеальной трубки с манжеткой. Причиной тому является распростр</w:t>
      </w:r>
      <w:r w:rsidRPr="00D14DBB">
        <w:rPr>
          <w:rFonts w:ascii="Times New Roman" w:eastAsiaTheme="minorEastAsia" w:hAnsi="Times New Roman" w:cs="Times New Roman"/>
          <w:color w:val="666666"/>
          <w:sz w:val="24"/>
          <w:szCs w:val="24"/>
          <w:lang w:eastAsia="ru-RU"/>
        </w:rPr>
        <w:t>а</w:t>
      </w:r>
      <w:r w:rsidRPr="00D14DBB">
        <w:rPr>
          <w:rFonts w:ascii="Times New Roman" w:eastAsiaTheme="minorEastAsia" w:hAnsi="Times New Roman" w:cs="Times New Roman"/>
          <w:color w:val="666666"/>
          <w:sz w:val="24"/>
          <w:szCs w:val="24"/>
          <w:lang w:eastAsia="ru-RU"/>
        </w:rPr>
        <w:t>ненное мнение, что беременность сама по себе замедляет опорожнение желудка, создавая тем с</w:t>
      </w:r>
      <w:r w:rsidRPr="00D14DBB">
        <w:rPr>
          <w:rFonts w:ascii="Times New Roman" w:eastAsiaTheme="minorEastAsia" w:hAnsi="Times New Roman" w:cs="Times New Roman"/>
          <w:color w:val="666666"/>
          <w:sz w:val="24"/>
          <w:szCs w:val="24"/>
          <w:lang w:eastAsia="ru-RU"/>
        </w:rPr>
        <w:t>а</w:t>
      </w:r>
      <w:r w:rsidRPr="00D14DBB">
        <w:rPr>
          <w:rFonts w:ascii="Times New Roman" w:eastAsiaTheme="minorEastAsia" w:hAnsi="Times New Roman" w:cs="Times New Roman"/>
          <w:color w:val="666666"/>
          <w:sz w:val="24"/>
          <w:szCs w:val="24"/>
          <w:lang w:eastAsia="ru-RU"/>
        </w:rPr>
        <w:t>мым предрасположенность к регургитации и аспирации желудочн</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го содержимого. Но даже при такой настороженности аспирация желудочного содержимого (синдром Мендельсона) является о</w:t>
      </w:r>
      <w:r w:rsidRPr="00D14DBB">
        <w:rPr>
          <w:rFonts w:ascii="Times New Roman" w:eastAsiaTheme="minorEastAsia" w:hAnsi="Times New Roman" w:cs="Times New Roman"/>
          <w:color w:val="666666"/>
          <w:sz w:val="24"/>
          <w:szCs w:val="24"/>
          <w:lang w:eastAsia="ru-RU"/>
        </w:rPr>
        <w:t>д</w:t>
      </w:r>
      <w:r w:rsidRPr="00D14DBB">
        <w:rPr>
          <w:rFonts w:ascii="Times New Roman" w:eastAsiaTheme="minorEastAsia" w:hAnsi="Times New Roman" w:cs="Times New Roman"/>
          <w:color w:val="666666"/>
          <w:sz w:val="24"/>
          <w:szCs w:val="24"/>
          <w:lang w:eastAsia="ru-RU"/>
        </w:rPr>
        <w:t>ной из серьезных причин материнской смертности. Поэтому были сосредоточены значительные усилия на развитии мер для профилактики этого состояния. К сожалению, применение средств, снижающих кислотность желудочного соде</w:t>
      </w:r>
      <w:r w:rsidRPr="00D14DBB">
        <w:rPr>
          <w:rFonts w:ascii="Times New Roman" w:eastAsiaTheme="minorEastAsia" w:hAnsi="Times New Roman" w:cs="Times New Roman"/>
          <w:color w:val="666666"/>
          <w:sz w:val="24"/>
          <w:szCs w:val="24"/>
          <w:lang w:eastAsia="ru-RU"/>
        </w:rPr>
        <w:t>р</w:t>
      </w:r>
      <w:r w:rsidRPr="00D14DBB">
        <w:rPr>
          <w:rFonts w:ascii="Times New Roman" w:eastAsiaTheme="minorEastAsia" w:hAnsi="Times New Roman" w:cs="Times New Roman"/>
          <w:color w:val="666666"/>
          <w:sz w:val="24"/>
          <w:szCs w:val="24"/>
          <w:lang w:eastAsia="ru-RU"/>
        </w:rPr>
        <w:t>жимого не привело к желаемому результату, так что возможно корень проблемы лежит не только в степени кислотности. Накапливаются доказательс</w:t>
      </w:r>
      <w:r w:rsidRPr="00D14DBB">
        <w:rPr>
          <w:rFonts w:ascii="Times New Roman" w:eastAsiaTheme="minorEastAsia" w:hAnsi="Times New Roman" w:cs="Times New Roman"/>
          <w:color w:val="666666"/>
          <w:sz w:val="24"/>
          <w:szCs w:val="24"/>
          <w:lang w:eastAsia="ru-RU"/>
        </w:rPr>
        <w:t>т</w:t>
      </w:r>
      <w:r w:rsidRPr="00D14DBB">
        <w:rPr>
          <w:rFonts w:ascii="Times New Roman" w:eastAsiaTheme="minorEastAsia" w:hAnsi="Times New Roman" w:cs="Times New Roman"/>
          <w:color w:val="666666"/>
          <w:sz w:val="24"/>
          <w:szCs w:val="24"/>
          <w:lang w:eastAsia="ru-RU"/>
        </w:rPr>
        <w:t>ва, что кислотность желудочного сока у беременных женщин не сильно отличается от таковой в норме, но беременные же</w:t>
      </w:r>
      <w:r w:rsidRPr="00D14DBB">
        <w:rPr>
          <w:rFonts w:ascii="Times New Roman" w:eastAsiaTheme="minorEastAsia" w:hAnsi="Times New Roman" w:cs="Times New Roman"/>
          <w:color w:val="666666"/>
          <w:sz w:val="24"/>
          <w:szCs w:val="24"/>
          <w:lang w:eastAsia="ru-RU"/>
        </w:rPr>
        <w:t>н</w:t>
      </w:r>
      <w:r w:rsidRPr="00D14DBB">
        <w:rPr>
          <w:rFonts w:ascii="Times New Roman" w:eastAsiaTheme="minorEastAsia" w:hAnsi="Times New Roman" w:cs="Times New Roman"/>
          <w:color w:val="666666"/>
          <w:sz w:val="24"/>
          <w:szCs w:val="24"/>
          <w:lang w:eastAsia="ru-RU"/>
        </w:rPr>
        <w:t>щины более склонны к аспирации.</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Во время беременности наблюдается снижение тонуса эзофагеального сфинктера. Изжога (признак недостаточности этого сфинктера) наблюдается у 70% беременных. Гист</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логически было продемонстрировано наличие у них эзофагита, а также снижение барьерного давления эзофагеал</w:t>
      </w:r>
      <w:r w:rsidRPr="00D14DBB">
        <w:rPr>
          <w:rFonts w:ascii="Times New Roman" w:eastAsiaTheme="minorEastAsia" w:hAnsi="Times New Roman" w:cs="Times New Roman"/>
          <w:color w:val="666666"/>
          <w:sz w:val="24"/>
          <w:szCs w:val="24"/>
          <w:lang w:eastAsia="ru-RU"/>
        </w:rPr>
        <w:t>ь</w:t>
      </w:r>
      <w:r w:rsidRPr="00D14DBB">
        <w:rPr>
          <w:rFonts w:ascii="Times New Roman" w:eastAsiaTheme="minorEastAsia" w:hAnsi="Times New Roman" w:cs="Times New Roman"/>
          <w:color w:val="666666"/>
          <w:sz w:val="24"/>
          <w:szCs w:val="24"/>
          <w:lang w:eastAsia="ru-RU"/>
        </w:rPr>
        <w:t>ного сфинктера. Три фактора увеличивают риск аспирации при провед</w:t>
      </w:r>
      <w:r w:rsidRPr="00D14DBB">
        <w:rPr>
          <w:rFonts w:ascii="Times New Roman" w:eastAsiaTheme="minorEastAsia" w:hAnsi="Times New Roman" w:cs="Times New Roman"/>
          <w:color w:val="666666"/>
          <w:sz w:val="24"/>
          <w:szCs w:val="24"/>
          <w:lang w:eastAsia="ru-RU"/>
        </w:rPr>
        <w:t>е</w:t>
      </w:r>
      <w:r w:rsidRPr="00D14DBB">
        <w:rPr>
          <w:rFonts w:ascii="Times New Roman" w:eastAsiaTheme="minorEastAsia" w:hAnsi="Times New Roman" w:cs="Times New Roman"/>
          <w:color w:val="666666"/>
          <w:sz w:val="24"/>
          <w:szCs w:val="24"/>
          <w:lang w:eastAsia="ru-RU"/>
        </w:rPr>
        <w:t>нии общей анестезии. Во-первых, положение на спине, а еще хуже – положение Тренделенбурга или в литотомической поз</w:t>
      </w:r>
      <w:r w:rsidRPr="00D14DBB">
        <w:rPr>
          <w:rFonts w:ascii="Times New Roman" w:eastAsiaTheme="minorEastAsia" w:hAnsi="Times New Roman" w:cs="Times New Roman"/>
          <w:color w:val="666666"/>
          <w:sz w:val="24"/>
          <w:szCs w:val="24"/>
          <w:lang w:eastAsia="ru-RU"/>
        </w:rPr>
        <w:t>и</w:t>
      </w:r>
      <w:r w:rsidRPr="00D14DBB">
        <w:rPr>
          <w:rFonts w:ascii="Times New Roman" w:eastAsiaTheme="minorEastAsia" w:hAnsi="Times New Roman" w:cs="Times New Roman"/>
          <w:color w:val="666666"/>
          <w:sz w:val="24"/>
          <w:szCs w:val="24"/>
          <w:lang w:eastAsia="ru-RU"/>
        </w:rPr>
        <w:t>ции; второе – побочные эффекты анестетиков и аналгетиков; и последнее – увеличение объема ж</w:t>
      </w:r>
      <w:r w:rsidRPr="00D14DBB">
        <w:rPr>
          <w:rFonts w:ascii="Times New Roman" w:eastAsiaTheme="minorEastAsia" w:hAnsi="Times New Roman" w:cs="Times New Roman"/>
          <w:color w:val="666666"/>
          <w:sz w:val="24"/>
          <w:szCs w:val="24"/>
          <w:lang w:eastAsia="ru-RU"/>
        </w:rPr>
        <w:t>е</w:t>
      </w:r>
      <w:r w:rsidRPr="00D14DBB">
        <w:rPr>
          <w:rFonts w:ascii="Times New Roman" w:eastAsiaTheme="minorEastAsia" w:hAnsi="Times New Roman" w:cs="Times New Roman"/>
          <w:color w:val="666666"/>
          <w:sz w:val="24"/>
          <w:szCs w:val="24"/>
          <w:lang w:eastAsia="ru-RU"/>
        </w:rPr>
        <w:t>лудочного содержимого. Задержка опорожнения желудка при беременности – факт, в недавнем прошлом считавшийся почти аксиомой, при более тщательном рассмотрении не нашел убедител</w:t>
      </w:r>
      <w:r w:rsidRPr="00D14DBB">
        <w:rPr>
          <w:rFonts w:ascii="Times New Roman" w:eastAsiaTheme="minorEastAsia" w:hAnsi="Times New Roman" w:cs="Times New Roman"/>
          <w:color w:val="666666"/>
          <w:sz w:val="24"/>
          <w:szCs w:val="24"/>
          <w:lang w:eastAsia="ru-RU"/>
        </w:rPr>
        <w:t>ь</w:t>
      </w:r>
      <w:r w:rsidRPr="00D14DBB">
        <w:rPr>
          <w:rFonts w:ascii="Times New Roman" w:eastAsiaTheme="minorEastAsia" w:hAnsi="Times New Roman" w:cs="Times New Roman"/>
          <w:color w:val="666666"/>
          <w:sz w:val="24"/>
          <w:szCs w:val="24"/>
          <w:lang w:eastAsia="ru-RU"/>
        </w:rPr>
        <w:t>ного подтверждения. Более того, появились доказательства, что желудочный пассаж при береме</w:t>
      </w:r>
      <w:r w:rsidRPr="00D14DBB">
        <w:rPr>
          <w:rFonts w:ascii="Times New Roman" w:eastAsiaTheme="minorEastAsia" w:hAnsi="Times New Roman" w:cs="Times New Roman"/>
          <w:color w:val="666666"/>
          <w:sz w:val="24"/>
          <w:szCs w:val="24"/>
          <w:lang w:eastAsia="ru-RU"/>
        </w:rPr>
        <w:t>н</w:t>
      </w:r>
      <w:r w:rsidRPr="00D14DBB">
        <w:rPr>
          <w:rFonts w:ascii="Times New Roman" w:eastAsiaTheme="minorEastAsia" w:hAnsi="Times New Roman" w:cs="Times New Roman"/>
          <w:color w:val="666666"/>
          <w:sz w:val="24"/>
          <w:szCs w:val="24"/>
          <w:lang w:eastAsia="ru-RU"/>
        </w:rPr>
        <w:t>ности мало отличается от нормы. Этот тезис не обязательно справедлив во время самих родов, к</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гда применение наркотических аналгетиков и сам процесс родов (стресс) снижают скорость оп</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рожнения желудка. Насколько долго сохраняется несостоятельность нижнего эзофагеального сфинктера после родов пока неясно и этот вопрос интесивно обсуждается в литературе. Однако считается, что по крайней мере в течение 48 часов после родов для проведения общей анестезии н</w:t>
      </w:r>
      <w:r w:rsidRPr="00D14DBB">
        <w:rPr>
          <w:rFonts w:ascii="Times New Roman" w:eastAsiaTheme="minorEastAsia" w:hAnsi="Times New Roman" w:cs="Times New Roman"/>
          <w:color w:val="666666"/>
          <w:sz w:val="24"/>
          <w:szCs w:val="24"/>
          <w:lang w:eastAsia="ru-RU"/>
        </w:rPr>
        <w:t>е</w:t>
      </w:r>
      <w:r w:rsidRPr="00D14DBB">
        <w:rPr>
          <w:rFonts w:ascii="Times New Roman" w:eastAsiaTheme="minorEastAsia" w:hAnsi="Times New Roman" w:cs="Times New Roman"/>
          <w:color w:val="666666"/>
          <w:sz w:val="24"/>
          <w:szCs w:val="24"/>
          <w:lang w:eastAsia="ru-RU"/>
        </w:rPr>
        <w:t>обход</w:t>
      </w:r>
      <w:r w:rsidRPr="00D14DBB">
        <w:rPr>
          <w:rFonts w:ascii="Times New Roman" w:eastAsiaTheme="minorEastAsia" w:hAnsi="Times New Roman" w:cs="Times New Roman"/>
          <w:color w:val="666666"/>
          <w:sz w:val="24"/>
          <w:szCs w:val="24"/>
          <w:lang w:eastAsia="ru-RU"/>
        </w:rPr>
        <w:t>и</w:t>
      </w:r>
      <w:r w:rsidRPr="00D14DBB">
        <w:rPr>
          <w:rFonts w:ascii="Times New Roman" w:eastAsiaTheme="minorEastAsia" w:hAnsi="Times New Roman" w:cs="Times New Roman"/>
          <w:color w:val="666666"/>
          <w:sz w:val="24"/>
          <w:szCs w:val="24"/>
          <w:lang w:eastAsia="ru-RU"/>
        </w:rPr>
        <w:t>мо применять методику экстренного вводного наркоза.</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Изменение регуляции объема крови, электролитов и функции почек : общее содержание в</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ды в организме при беременности увеличивается на 6 – 8 литров. Большое увеличение экстраце</w:t>
      </w:r>
      <w:r w:rsidRPr="00D14DBB">
        <w:rPr>
          <w:rFonts w:ascii="Times New Roman" w:eastAsiaTheme="minorEastAsia" w:hAnsi="Times New Roman" w:cs="Times New Roman"/>
          <w:color w:val="666666"/>
          <w:sz w:val="24"/>
          <w:szCs w:val="24"/>
          <w:lang w:eastAsia="ru-RU"/>
        </w:rPr>
        <w:t>л</w:t>
      </w:r>
      <w:r w:rsidRPr="00D14DBB">
        <w:rPr>
          <w:rFonts w:ascii="Times New Roman" w:eastAsiaTheme="minorEastAsia" w:hAnsi="Times New Roman" w:cs="Times New Roman"/>
          <w:color w:val="666666"/>
          <w:sz w:val="24"/>
          <w:szCs w:val="24"/>
          <w:lang w:eastAsia="ru-RU"/>
        </w:rPr>
        <w:t>люлярного объема и объема плазмы связано с задержкой натрия, калия и соответствующих ани</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нов. Однако при этом наблюдается снижение концентрации этих электролитов вследствие гемод</w:t>
      </w:r>
      <w:r w:rsidRPr="00D14DBB">
        <w:rPr>
          <w:rFonts w:ascii="Times New Roman" w:eastAsiaTheme="minorEastAsia" w:hAnsi="Times New Roman" w:cs="Times New Roman"/>
          <w:color w:val="666666"/>
          <w:sz w:val="24"/>
          <w:szCs w:val="24"/>
          <w:lang w:eastAsia="ru-RU"/>
        </w:rPr>
        <w:t>и</w:t>
      </w:r>
      <w:r w:rsidRPr="00D14DBB">
        <w:rPr>
          <w:rFonts w:ascii="Times New Roman" w:eastAsiaTheme="minorEastAsia" w:hAnsi="Times New Roman" w:cs="Times New Roman"/>
          <w:color w:val="666666"/>
          <w:sz w:val="24"/>
          <w:szCs w:val="24"/>
          <w:lang w:eastAsia="ru-RU"/>
        </w:rPr>
        <w:t>люции, что приводит к снижению осмолярности плазмы на 10 единиц от нормы. Такое снижение тоничности плазмы наблюдается в ранние сроки беременности, достигает плато примерно к 10-й неделе и возвращается в норму на второй неделе после р</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дов.</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Почечный кровоток и гломерулярная фильтрация повышается на 50 – 80%. Наблюдается увеличение реабсорбции электролитов, но тем не менее происходит некоторая небольшая, но п</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lastRenderedPageBreak/>
        <w:t>стоянная потеря натрия. Канальцеваяреабсорбция глюкозы, мочевой кислоты и белка также может быть неполной.</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Фармакокинетика : беременность оказывает значительное влияние на абсорбцию, распред</w:t>
      </w:r>
      <w:r w:rsidRPr="00D14DBB">
        <w:rPr>
          <w:rFonts w:ascii="Times New Roman" w:eastAsiaTheme="minorEastAsia" w:hAnsi="Times New Roman" w:cs="Times New Roman"/>
          <w:color w:val="666666"/>
          <w:sz w:val="24"/>
          <w:szCs w:val="24"/>
          <w:lang w:eastAsia="ru-RU"/>
        </w:rPr>
        <w:t>е</w:t>
      </w:r>
      <w:r w:rsidRPr="00D14DBB">
        <w:rPr>
          <w:rFonts w:ascii="Times New Roman" w:eastAsiaTheme="minorEastAsia" w:hAnsi="Times New Roman" w:cs="Times New Roman"/>
          <w:color w:val="666666"/>
          <w:sz w:val="24"/>
          <w:szCs w:val="24"/>
          <w:lang w:eastAsia="ru-RU"/>
        </w:rPr>
        <w:t>ление, метаболизм и экскрецию лекарств. Это происходит вследствие увеличения сердечного в</w:t>
      </w:r>
      <w:r w:rsidRPr="00D14DBB">
        <w:rPr>
          <w:rFonts w:ascii="Times New Roman" w:eastAsiaTheme="minorEastAsia" w:hAnsi="Times New Roman" w:cs="Times New Roman"/>
          <w:color w:val="666666"/>
          <w:sz w:val="24"/>
          <w:szCs w:val="24"/>
          <w:lang w:eastAsia="ru-RU"/>
        </w:rPr>
        <w:t>ы</w:t>
      </w:r>
      <w:r w:rsidRPr="00D14DBB">
        <w:rPr>
          <w:rFonts w:ascii="Times New Roman" w:eastAsiaTheme="minorEastAsia" w:hAnsi="Times New Roman" w:cs="Times New Roman"/>
          <w:color w:val="666666"/>
          <w:sz w:val="24"/>
          <w:szCs w:val="24"/>
          <w:lang w:eastAsia="ru-RU"/>
        </w:rPr>
        <w:t>броса и объема циркулирующей крови, изменения концентрации белков плазмы, возможного п</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вышения активности системы печеночных ферментов и увеличения почечного кровотока и поче</w:t>
      </w:r>
      <w:r w:rsidRPr="00D14DBB">
        <w:rPr>
          <w:rFonts w:ascii="Times New Roman" w:eastAsiaTheme="minorEastAsia" w:hAnsi="Times New Roman" w:cs="Times New Roman"/>
          <w:color w:val="666666"/>
          <w:sz w:val="24"/>
          <w:szCs w:val="24"/>
          <w:lang w:eastAsia="ru-RU"/>
        </w:rPr>
        <w:t>ч</w:t>
      </w:r>
      <w:r w:rsidRPr="00D14DBB">
        <w:rPr>
          <w:rFonts w:ascii="Times New Roman" w:eastAsiaTheme="minorEastAsia" w:hAnsi="Times New Roman" w:cs="Times New Roman"/>
          <w:color w:val="666666"/>
          <w:sz w:val="24"/>
          <w:szCs w:val="24"/>
          <w:lang w:eastAsia="ru-RU"/>
        </w:rPr>
        <w:t>ного клиренса.</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Концентрация белков плазмы снижается, хотя в целом содержание альбумина увел</w:t>
      </w:r>
      <w:r w:rsidRPr="00D14DBB">
        <w:rPr>
          <w:rFonts w:ascii="Times New Roman" w:eastAsiaTheme="minorEastAsia" w:hAnsi="Times New Roman" w:cs="Times New Roman"/>
          <w:color w:val="666666"/>
          <w:sz w:val="24"/>
          <w:szCs w:val="24"/>
          <w:lang w:eastAsia="ru-RU"/>
        </w:rPr>
        <w:t>и</w:t>
      </w:r>
      <w:r w:rsidRPr="00D14DBB">
        <w:rPr>
          <w:rFonts w:ascii="Times New Roman" w:eastAsiaTheme="minorEastAsia" w:hAnsi="Times New Roman" w:cs="Times New Roman"/>
          <w:color w:val="666666"/>
          <w:sz w:val="24"/>
          <w:szCs w:val="24"/>
          <w:lang w:eastAsia="ru-RU"/>
        </w:rPr>
        <w:t>чено, что позволяет большему количеству лекарства быть связанным с ним. Но, например, у беременной о</w:t>
      </w:r>
      <w:r w:rsidRPr="00D14DBB">
        <w:rPr>
          <w:rFonts w:ascii="Times New Roman" w:eastAsiaTheme="minorEastAsia" w:hAnsi="Times New Roman" w:cs="Times New Roman"/>
          <w:color w:val="666666"/>
          <w:sz w:val="24"/>
          <w:szCs w:val="24"/>
          <w:lang w:eastAsia="ru-RU"/>
        </w:rPr>
        <w:t>в</w:t>
      </w:r>
      <w:r w:rsidRPr="00D14DBB">
        <w:rPr>
          <w:rFonts w:ascii="Times New Roman" w:eastAsiaTheme="minorEastAsia" w:hAnsi="Times New Roman" w:cs="Times New Roman"/>
          <w:color w:val="666666"/>
          <w:sz w:val="24"/>
          <w:szCs w:val="24"/>
          <w:lang w:eastAsia="ru-RU"/>
        </w:rPr>
        <w:t>цы 51% бупивакаина связано с протеинами плазмы, а у небеременной – 73%. Это объясняется тем, что бупивакаин связывается с a -2 кислым гликопротеином, а не альбумином. Вследствие этого, б</w:t>
      </w:r>
      <w:r w:rsidRPr="00D14DBB">
        <w:rPr>
          <w:rFonts w:ascii="Times New Roman" w:eastAsiaTheme="minorEastAsia" w:hAnsi="Times New Roman" w:cs="Times New Roman"/>
          <w:color w:val="666666"/>
          <w:sz w:val="24"/>
          <w:szCs w:val="24"/>
          <w:lang w:eastAsia="ru-RU"/>
        </w:rPr>
        <w:t>у</w:t>
      </w:r>
      <w:r w:rsidRPr="00D14DBB">
        <w:rPr>
          <w:rFonts w:ascii="Times New Roman" w:eastAsiaTheme="minorEastAsia" w:hAnsi="Times New Roman" w:cs="Times New Roman"/>
          <w:color w:val="666666"/>
          <w:sz w:val="24"/>
          <w:szCs w:val="24"/>
          <w:lang w:eastAsia="ru-RU"/>
        </w:rPr>
        <w:t>пивакаин более кардиотоксичен при беременности, так как большее количество его циркулирует в крови в виде свободной фракции.</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Уровень псевдохолинэстеразы при беременности снижен и ее активность угнетена, но пох</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же, что для клинической практики это не имеет значения.</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Беременность также угнетает иммунную систему, но это не предохраняет женщин от алле</w:t>
      </w:r>
      <w:r w:rsidRPr="00D14DBB">
        <w:rPr>
          <w:rFonts w:ascii="Times New Roman" w:eastAsiaTheme="minorEastAsia" w:hAnsi="Times New Roman" w:cs="Times New Roman"/>
          <w:color w:val="666666"/>
          <w:sz w:val="24"/>
          <w:szCs w:val="24"/>
          <w:lang w:eastAsia="ru-RU"/>
        </w:rPr>
        <w:t>р</w:t>
      </w:r>
      <w:r w:rsidRPr="00D14DBB">
        <w:rPr>
          <w:rFonts w:ascii="Times New Roman" w:eastAsiaTheme="minorEastAsia" w:hAnsi="Times New Roman" w:cs="Times New Roman"/>
          <w:color w:val="666666"/>
          <w:sz w:val="24"/>
          <w:szCs w:val="24"/>
          <w:lang w:eastAsia="ru-RU"/>
        </w:rPr>
        <w:t>гических реакций, которые могут быть особенно опасны для плода, так как гипотония снижает пе</w:t>
      </w:r>
      <w:r w:rsidRPr="00D14DBB">
        <w:rPr>
          <w:rFonts w:ascii="Times New Roman" w:eastAsiaTheme="minorEastAsia" w:hAnsi="Times New Roman" w:cs="Times New Roman"/>
          <w:color w:val="666666"/>
          <w:sz w:val="24"/>
          <w:szCs w:val="24"/>
          <w:lang w:eastAsia="ru-RU"/>
        </w:rPr>
        <w:t>р</w:t>
      </w:r>
      <w:r w:rsidRPr="00D14DBB">
        <w:rPr>
          <w:rFonts w:ascii="Times New Roman" w:eastAsiaTheme="minorEastAsia" w:hAnsi="Times New Roman" w:cs="Times New Roman"/>
          <w:color w:val="666666"/>
          <w:sz w:val="24"/>
          <w:szCs w:val="24"/>
          <w:lang w:eastAsia="ru-RU"/>
        </w:rPr>
        <w:t>фузию плаценты.</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Диагностические показатели : беременность вызывает изменения многих диагностических показателей, которые возвращаются к норме в течение 6 недель после родов. При установке диагн</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за всегда нужно принимать во внимание факт наличия беременности. Такие симптомы, как изжога, одышка, полиурия, усталость, повышенная чувтсвительность к изм</w:t>
      </w:r>
      <w:r w:rsidRPr="00D14DBB">
        <w:rPr>
          <w:rFonts w:ascii="Times New Roman" w:eastAsiaTheme="minorEastAsia" w:hAnsi="Times New Roman" w:cs="Times New Roman"/>
          <w:color w:val="666666"/>
          <w:sz w:val="24"/>
          <w:szCs w:val="24"/>
          <w:lang w:eastAsia="ru-RU"/>
        </w:rPr>
        <w:t>е</w:t>
      </w:r>
      <w:r w:rsidRPr="00D14DBB">
        <w:rPr>
          <w:rFonts w:ascii="Times New Roman" w:eastAsiaTheme="minorEastAsia" w:hAnsi="Times New Roman" w:cs="Times New Roman"/>
          <w:color w:val="666666"/>
          <w:sz w:val="24"/>
          <w:szCs w:val="24"/>
          <w:lang w:eastAsia="ru-RU"/>
        </w:rPr>
        <w:t>нениеямтемпературы являются нормальными проявлениями беременности. Клинически пр</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является увеличение размеров сердца, при этом верхушечный толчок может находиться л</w:t>
      </w:r>
      <w:r w:rsidRPr="00D14DBB">
        <w:rPr>
          <w:rFonts w:ascii="Times New Roman" w:eastAsiaTheme="minorEastAsia" w:hAnsi="Times New Roman" w:cs="Times New Roman"/>
          <w:color w:val="666666"/>
          <w:sz w:val="24"/>
          <w:szCs w:val="24"/>
          <w:lang w:eastAsia="ru-RU"/>
        </w:rPr>
        <w:t>а</w:t>
      </w:r>
      <w:r w:rsidRPr="00D14DBB">
        <w:rPr>
          <w:rFonts w:ascii="Times New Roman" w:eastAsiaTheme="minorEastAsia" w:hAnsi="Times New Roman" w:cs="Times New Roman"/>
          <w:color w:val="666666"/>
          <w:sz w:val="24"/>
          <w:szCs w:val="24"/>
          <w:lang w:eastAsia="ru-RU"/>
        </w:rPr>
        <w:t>теральнее передней подмышечной линии. Часто можно найти систолический шум, а иногда – и диастолический. На рентгенограмме грудной клетки тень сердца при этом может выглядеть как при митральном стенозе. ЭКГ может регистрировать о</w:t>
      </w:r>
      <w:r w:rsidRPr="00D14DBB">
        <w:rPr>
          <w:rFonts w:ascii="Times New Roman" w:eastAsiaTheme="minorEastAsia" w:hAnsi="Times New Roman" w:cs="Times New Roman"/>
          <w:color w:val="666666"/>
          <w:sz w:val="24"/>
          <w:szCs w:val="24"/>
          <w:lang w:eastAsia="ru-RU"/>
        </w:rPr>
        <w:t>т</w:t>
      </w:r>
      <w:r w:rsidRPr="00D14DBB">
        <w:rPr>
          <w:rFonts w:ascii="Times New Roman" w:eastAsiaTheme="minorEastAsia" w:hAnsi="Times New Roman" w:cs="Times New Roman"/>
          <w:color w:val="666666"/>
          <w:sz w:val="24"/>
          <w:szCs w:val="24"/>
          <w:lang w:eastAsia="ru-RU"/>
        </w:rPr>
        <w:t>клонение оси сердца влево, отрицательные зубцы Т, иногда – депрессию ST-интервала. Не так ре</w:t>
      </w:r>
      <w:r w:rsidRPr="00D14DBB">
        <w:rPr>
          <w:rFonts w:ascii="Times New Roman" w:eastAsiaTheme="minorEastAsia" w:hAnsi="Times New Roman" w:cs="Times New Roman"/>
          <w:color w:val="666666"/>
          <w:sz w:val="24"/>
          <w:szCs w:val="24"/>
          <w:lang w:eastAsia="ru-RU"/>
        </w:rPr>
        <w:t>д</w:t>
      </w:r>
      <w:r w:rsidRPr="00D14DBB">
        <w:rPr>
          <w:rFonts w:ascii="Times New Roman" w:eastAsiaTheme="minorEastAsia" w:hAnsi="Times New Roman" w:cs="Times New Roman"/>
          <w:color w:val="666666"/>
          <w:sz w:val="24"/>
          <w:szCs w:val="24"/>
          <w:lang w:eastAsia="ru-RU"/>
        </w:rPr>
        <w:t>ко встречаются пре</w:t>
      </w:r>
      <w:r w:rsidRPr="00D14DBB">
        <w:rPr>
          <w:rFonts w:ascii="Times New Roman" w:eastAsiaTheme="minorEastAsia" w:hAnsi="Times New Roman" w:cs="Times New Roman"/>
          <w:color w:val="666666"/>
          <w:sz w:val="24"/>
          <w:szCs w:val="24"/>
          <w:lang w:eastAsia="ru-RU"/>
        </w:rPr>
        <w:t>д</w:t>
      </w:r>
      <w:r w:rsidRPr="00D14DBB">
        <w:rPr>
          <w:rFonts w:ascii="Times New Roman" w:eastAsiaTheme="minorEastAsia" w:hAnsi="Times New Roman" w:cs="Times New Roman"/>
          <w:color w:val="666666"/>
          <w:sz w:val="24"/>
          <w:szCs w:val="24"/>
          <w:lang w:eastAsia="ru-RU"/>
        </w:rPr>
        <w:t>сердные и даже желудочковые экстрасистолы. При сочетании таких симптомов бывает д</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вольно трудно исключить сердечную патологию.</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Гемоглобин в норме при беременности 11 г/л при гематокрите 33%. Лейкоцитоз об</w:t>
      </w:r>
      <w:r w:rsidRPr="00D14DBB">
        <w:rPr>
          <w:rFonts w:ascii="Times New Roman" w:eastAsiaTheme="minorEastAsia" w:hAnsi="Times New Roman" w:cs="Times New Roman"/>
          <w:color w:val="666666"/>
          <w:sz w:val="24"/>
          <w:szCs w:val="24"/>
          <w:lang w:eastAsia="ru-RU"/>
        </w:rPr>
        <w:t>у</w:t>
      </w:r>
      <w:r w:rsidRPr="00D14DBB">
        <w:rPr>
          <w:rFonts w:ascii="Times New Roman" w:eastAsiaTheme="minorEastAsia" w:hAnsi="Times New Roman" w:cs="Times New Roman"/>
          <w:color w:val="666666"/>
          <w:sz w:val="24"/>
          <w:szCs w:val="24"/>
          <w:lang w:eastAsia="ru-RU"/>
        </w:rPr>
        <w:t>словлен повышенным количеством нейтрофилов; очень высокие значения СОЭ – до 30 – 98 мм/час. Естес</w:t>
      </w:r>
      <w:r w:rsidRPr="00D14DBB">
        <w:rPr>
          <w:rFonts w:ascii="Times New Roman" w:eastAsiaTheme="minorEastAsia" w:hAnsi="Times New Roman" w:cs="Times New Roman"/>
          <w:color w:val="666666"/>
          <w:sz w:val="24"/>
          <w:szCs w:val="24"/>
          <w:lang w:eastAsia="ru-RU"/>
        </w:rPr>
        <w:t>т</w:t>
      </w:r>
      <w:r w:rsidRPr="00D14DBB">
        <w:rPr>
          <w:rFonts w:ascii="Times New Roman" w:eastAsiaTheme="minorEastAsia" w:hAnsi="Times New Roman" w:cs="Times New Roman"/>
          <w:color w:val="666666"/>
          <w:sz w:val="24"/>
          <w:szCs w:val="24"/>
          <w:lang w:eastAsia="ru-RU"/>
        </w:rPr>
        <w:t>венно, такая картина затрудняет диагностику инфекционного процесса.</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Могут встречаться глюкозурия и гипергликемия, затрудняя диагностику диабета. Уровень щелочной фосфатазы повышен, но все остальные печеночные пробы должны быть в пределах но</w:t>
      </w:r>
      <w:r w:rsidRPr="00D14DBB">
        <w:rPr>
          <w:rFonts w:ascii="Times New Roman" w:eastAsiaTheme="minorEastAsia" w:hAnsi="Times New Roman" w:cs="Times New Roman"/>
          <w:color w:val="666666"/>
          <w:sz w:val="24"/>
          <w:szCs w:val="24"/>
          <w:lang w:eastAsia="ru-RU"/>
        </w:rPr>
        <w:t>р</w:t>
      </w:r>
      <w:r w:rsidRPr="00D14DBB">
        <w:rPr>
          <w:rFonts w:ascii="Times New Roman" w:eastAsiaTheme="minorEastAsia" w:hAnsi="Times New Roman" w:cs="Times New Roman"/>
          <w:color w:val="666666"/>
          <w:sz w:val="24"/>
          <w:szCs w:val="24"/>
          <w:lang w:eastAsia="ru-RU"/>
        </w:rPr>
        <w:t>мы.</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Синдром аорто-кавальнойкомпрессии : компрессия нижней полой вены, аорты или обоих с</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судов вместе увеличенной беременной маткой начинает проявляться примерно с 16-й недели бер</w:t>
      </w:r>
      <w:r w:rsidRPr="00D14DBB">
        <w:rPr>
          <w:rFonts w:ascii="Times New Roman" w:eastAsiaTheme="minorEastAsia" w:hAnsi="Times New Roman" w:cs="Times New Roman"/>
          <w:color w:val="666666"/>
          <w:sz w:val="24"/>
          <w:szCs w:val="24"/>
          <w:lang w:eastAsia="ru-RU"/>
        </w:rPr>
        <w:t>е</w:t>
      </w:r>
      <w:r w:rsidRPr="00D14DBB">
        <w:rPr>
          <w:rFonts w:ascii="Times New Roman" w:eastAsiaTheme="minorEastAsia" w:hAnsi="Times New Roman" w:cs="Times New Roman"/>
          <w:color w:val="666666"/>
          <w:sz w:val="24"/>
          <w:szCs w:val="24"/>
          <w:lang w:eastAsia="ru-RU"/>
        </w:rPr>
        <w:t>менности, но может проявляться и раньше при многоплодной беременности. Примерно у 10% же</w:t>
      </w:r>
      <w:r w:rsidRPr="00D14DBB">
        <w:rPr>
          <w:rFonts w:ascii="Times New Roman" w:eastAsiaTheme="minorEastAsia" w:hAnsi="Times New Roman" w:cs="Times New Roman"/>
          <w:color w:val="666666"/>
          <w:sz w:val="24"/>
          <w:szCs w:val="24"/>
          <w:lang w:eastAsia="ru-RU"/>
        </w:rPr>
        <w:t>н</w:t>
      </w:r>
      <w:r w:rsidRPr="00D14DBB">
        <w:rPr>
          <w:rFonts w:ascii="Times New Roman" w:eastAsiaTheme="minorEastAsia" w:hAnsi="Times New Roman" w:cs="Times New Roman"/>
          <w:color w:val="666666"/>
          <w:sz w:val="24"/>
          <w:szCs w:val="24"/>
          <w:lang w:eastAsia="ru-RU"/>
        </w:rPr>
        <w:t>щин этот синдром развивается при положении на спине и зачастую они стараются изменить пол</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жение, чтобы избежать его. Клинически синдром проявляется существенным, иногда драматич</w:t>
      </w:r>
      <w:r w:rsidRPr="00D14DBB">
        <w:rPr>
          <w:rFonts w:ascii="Times New Roman" w:eastAsiaTheme="minorEastAsia" w:hAnsi="Times New Roman" w:cs="Times New Roman"/>
          <w:color w:val="666666"/>
          <w:sz w:val="24"/>
          <w:szCs w:val="24"/>
          <w:lang w:eastAsia="ru-RU"/>
        </w:rPr>
        <w:t>е</w:t>
      </w:r>
      <w:r w:rsidRPr="00D14DBB">
        <w:rPr>
          <w:rFonts w:ascii="Times New Roman" w:eastAsiaTheme="minorEastAsia" w:hAnsi="Times New Roman" w:cs="Times New Roman"/>
          <w:color w:val="666666"/>
          <w:sz w:val="24"/>
          <w:szCs w:val="24"/>
          <w:lang w:eastAsia="ru-RU"/>
        </w:rPr>
        <w:t>ским снижением венозного возврата, а соотвентственно и сердечного выброса. При этом появляется головокружение, иногда обморок, тахикардия, снижение артериального давления. Плацентарное кровоснабжение резко уменьшается, соответственно снижается доставка кислорода плоду с разв</w:t>
      </w:r>
      <w:r w:rsidRPr="00D14DBB">
        <w:rPr>
          <w:rFonts w:ascii="Times New Roman" w:eastAsiaTheme="minorEastAsia" w:hAnsi="Times New Roman" w:cs="Times New Roman"/>
          <w:color w:val="666666"/>
          <w:sz w:val="24"/>
          <w:szCs w:val="24"/>
          <w:lang w:eastAsia="ru-RU"/>
        </w:rPr>
        <w:t>и</w:t>
      </w:r>
      <w:r w:rsidRPr="00D14DBB">
        <w:rPr>
          <w:rFonts w:ascii="Times New Roman" w:eastAsiaTheme="minorEastAsia" w:hAnsi="Times New Roman" w:cs="Times New Roman"/>
          <w:color w:val="666666"/>
          <w:sz w:val="24"/>
          <w:szCs w:val="24"/>
          <w:lang w:eastAsia="ru-RU"/>
        </w:rPr>
        <w:t>тием его гипоксии.</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lastRenderedPageBreak/>
        <w:t>Некоторая степень аорто-кавальнойкомпресии возникает даже в вертикальном положении, что было продемонстрировано повышением симпатического тонуса и веноконстрикцией вен ни</w:t>
      </w:r>
      <w:r w:rsidRPr="00D14DBB">
        <w:rPr>
          <w:rFonts w:ascii="Times New Roman" w:eastAsiaTheme="minorEastAsia" w:hAnsi="Times New Roman" w:cs="Times New Roman"/>
          <w:color w:val="666666"/>
          <w:sz w:val="24"/>
          <w:szCs w:val="24"/>
          <w:lang w:eastAsia="ru-RU"/>
        </w:rPr>
        <w:t>ж</w:t>
      </w:r>
      <w:r w:rsidRPr="00D14DBB">
        <w:rPr>
          <w:rFonts w:ascii="Times New Roman" w:eastAsiaTheme="minorEastAsia" w:hAnsi="Times New Roman" w:cs="Times New Roman"/>
          <w:color w:val="666666"/>
          <w:sz w:val="24"/>
          <w:szCs w:val="24"/>
          <w:lang w:eastAsia="ru-RU"/>
        </w:rPr>
        <w:t>них конечностей. При этом отмечается увеличение коллатерального кровотока через эпидуральные венозные сплетения, что увеличивает риск внутрисосудистого введения эпидурального катетера при производстве анестезии и внутривенной инъекции местного анестетика. Объем эпидурального пространства снижается из-за увеличения венозных спл</w:t>
      </w:r>
      <w:r w:rsidRPr="00D14DBB">
        <w:rPr>
          <w:rFonts w:ascii="Times New Roman" w:eastAsiaTheme="minorEastAsia" w:hAnsi="Times New Roman" w:cs="Times New Roman"/>
          <w:color w:val="666666"/>
          <w:sz w:val="24"/>
          <w:szCs w:val="24"/>
          <w:lang w:eastAsia="ru-RU"/>
        </w:rPr>
        <w:t>е</w:t>
      </w:r>
      <w:r w:rsidRPr="00D14DBB">
        <w:rPr>
          <w:rFonts w:ascii="Times New Roman" w:eastAsiaTheme="minorEastAsia" w:hAnsi="Times New Roman" w:cs="Times New Roman"/>
          <w:color w:val="666666"/>
          <w:sz w:val="24"/>
          <w:szCs w:val="24"/>
          <w:lang w:eastAsia="ru-RU"/>
        </w:rPr>
        <w:t>тений и обычная доза местного анестетика может привести к более высокому, чем обычно блоку. При развитии эпидуральной анестезии такой повышенный симпатический тонус приводит к разительной перемене температуры ног, особено ступней, с холодных (вазоконс</w:t>
      </w:r>
      <w:r w:rsidRPr="00D14DBB">
        <w:rPr>
          <w:rFonts w:ascii="Times New Roman" w:eastAsiaTheme="minorEastAsia" w:hAnsi="Times New Roman" w:cs="Times New Roman"/>
          <w:color w:val="666666"/>
          <w:sz w:val="24"/>
          <w:szCs w:val="24"/>
          <w:lang w:eastAsia="ru-RU"/>
        </w:rPr>
        <w:t>т</w:t>
      </w:r>
      <w:r w:rsidRPr="00D14DBB">
        <w:rPr>
          <w:rFonts w:ascii="Times New Roman" w:eastAsiaTheme="minorEastAsia" w:hAnsi="Times New Roman" w:cs="Times New Roman"/>
          <w:color w:val="666666"/>
          <w:sz w:val="24"/>
          <w:szCs w:val="24"/>
          <w:lang w:eastAsia="ru-RU"/>
        </w:rPr>
        <w:t>рикция) на теплые и сухие (вазодилятация). Обычно это первый и наиболее достоверный признак развития эпидурального блока.</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b/>
          <w:bCs/>
          <w:color w:val="666666"/>
          <w:sz w:val="24"/>
          <w:szCs w:val="24"/>
          <w:lang w:eastAsia="ru-RU"/>
        </w:rPr>
        <w:t>Анестезия и плод</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Плод является центром и причиной всех изменений в организме матери. Безопасность и зд</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ровье плода в первую очередь зависит от состояния плацентарного кровотока. К сроку родов пл</w:t>
      </w:r>
      <w:r w:rsidRPr="00D14DBB">
        <w:rPr>
          <w:rFonts w:ascii="Times New Roman" w:eastAsiaTheme="minorEastAsia" w:hAnsi="Times New Roman" w:cs="Times New Roman"/>
          <w:color w:val="666666"/>
          <w:sz w:val="24"/>
          <w:szCs w:val="24"/>
          <w:lang w:eastAsia="ru-RU"/>
        </w:rPr>
        <w:t>а</w:t>
      </w:r>
      <w:r w:rsidRPr="00D14DBB">
        <w:rPr>
          <w:rFonts w:ascii="Times New Roman" w:eastAsiaTheme="minorEastAsia" w:hAnsi="Times New Roman" w:cs="Times New Roman"/>
          <w:color w:val="666666"/>
          <w:sz w:val="24"/>
          <w:szCs w:val="24"/>
          <w:lang w:eastAsia="ru-RU"/>
        </w:rPr>
        <w:t>центарный кровоток достигает максимума. Плацентарные сосуды не имеют механизмов ауторег</w:t>
      </w:r>
      <w:r w:rsidRPr="00D14DBB">
        <w:rPr>
          <w:rFonts w:ascii="Times New Roman" w:eastAsiaTheme="minorEastAsia" w:hAnsi="Times New Roman" w:cs="Times New Roman"/>
          <w:color w:val="666666"/>
          <w:sz w:val="24"/>
          <w:szCs w:val="24"/>
          <w:lang w:eastAsia="ru-RU"/>
        </w:rPr>
        <w:t>у</w:t>
      </w:r>
      <w:r w:rsidRPr="00D14DBB">
        <w:rPr>
          <w:rFonts w:ascii="Times New Roman" w:eastAsiaTheme="minorEastAsia" w:hAnsi="Times New Roman" w:cs="Times New Roman"/>
          <w:color w:val="666666"/>
          <w:sz w:val="24"/>
          <w:szCs w:val="24"/>
          <w:lang w:eastAsia="ru-RU"/>
        </w:rPr>
        <w:t>ляции и формируют систему циркуляции низкого давления с высоким уро</w:t>
      </w:r>
      <w:r w:rsidRPr="00D14DBB">
        <w:rPr>
          <w:rFonts w:ascii="Times New Roman" w:eastAsiaTheme="minorEastAsia" w:hAnsi="Times New Roman" w:cs="Times New Roman"/>
          <w:color w:val="666666"/>
          <w:sz w:val="24"/>
          <w:szCs w:val="24"/>
          <w:lang w:eastAsia="ru-RU"/>
        </w:rPr>
        <w:t>в</w:t>
      </w:r>
      <w:r w:rsidRPr="00D14DBB">
        <w:rPr>
          <w:rFonts w:ascii="Times New Roman" w:eastAsiaTheme="minorEastAsia" w:hAnsi="Times New Roman" w:cs="Times New Roman"/>
          <w:color w:val="666666"/>
          <w:sz w:val="24"/>
          <w:szCs w:val="24"/>
          <w:lang w:eastAsia="ru-RU"/>
        </w:rPr>
        <w:t>нем кровотока, который практически полностью зависит от сердечного выброса матери.</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Анестезия оказывает влияние на плод несколькими путями, изменяя сердечный выброс, а</w:t>
      </w:r>
      <w:r w:rsidRPr="00D14DBB">
        <w:rPr>
          <w:rFonts w:ascii="Times New Roman" w:eastAsiaTheme="minorEastAsia" w:hAnsi="Times New Roman" w:cs="Times New Roman"/>
          <w:color w:val="666666"/>
          <w:sz w:val="24"/>
          <w:szCs w:val="24"/>
          <w:lang w:eastAsia="ru-RU"/>
        </w:rPr>
        <w:t>р</w:t>
      </w:r>
      <w:r w:rsidRPr="00D14DBB">
        <w:rPr>
          <w:rFonts w:ascii="Times New Roman" w:eastAsiaTheme="minorEastAsia" w:hAnsi="Times New Roman" w:cs="Times New Roman"/>
          <w:color w:val="666666"/>
          <w:sz w:val="24"/>
          <w:szCs w:val="24"/>
          <w:lang w:eastAsia="ru-RU"/>
        </w:rPr>
        <w:t>териальное давление (возможно развитие синдрома аорто-кавальной компрессии), газы крови в р</w:t>
      </w:r>
      <w:r w:rsidRPr="00D14DBB">
        <w:rPr>
          <w:rFonts w:ascii="Times New Roman" w:eastAsiaTheme="minorEastAsia" w:hAnsi="Times New Roman" w:cs="Times New Roman"/>
          <w:color w:val="666666"/>
          <w:sz w:val="24"/>
          <w:szCs w:val="24"/>
          <w:lang w:eastAsia="ru-RU"/>
        </w:rPr>
        <w:t>е</w:t>
      </w:r>
      <w:r w:rsidRPr="00D14DBB">
        <w:rPr>
          <w:rFonts w:ascii="Times New Roman" w:eastAsiaTheme="minorEastAsia" w:hAnsi="Times New Roman" w:cs="Times New Roman"/>
          <w:color w:val="666666"/>
          <w:sz w:val="24"/>
          <w:szCs w:val="24"/>
          <w:lang w:eastAsia="ru-RU"/>
        </w:rPr>
        <w:t>зультате ИВЛ. Эти факторы, равно как и влияние лекарств изменяют плацентарную перфузию и прямо влияют на плод. Лекарства, легко проникающие через плаценту путем пассивной диффузии, являются веществами с небольшим молекулярным весом, хор</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шо растворимы в липидах и слабо ионизированы при нормальных значениях РН. Таким о</w:t>
      </w:r>
      <w:r w:rsidRPr="00D14DBB">
        <w:rPr>
          <w:rFonts w:ascii="Times New Roman" w:eastAsiaTheme="minorEastAsia" w:hAnsi="Times New Roman" w:cs="Times New Roman"/>
          <w:color w:val="666666"/>
          <w:sz w:val="24"/>
          <w:szCs w:val="24"/>
          <w:lang w:eastAsia="ru-RU"/>
        </w:rPr>
        <w:t>б</w:t>
      </w:r>
      <w:r w:rsidRPr="00D14DBB">
        <w:rPr>
          <w:rFonts w:ascii="Times New Roman" w:eastAsiaTheme="minorEastAsia" w:hAnsi="Times New Roman" w:cs="Times New Roman"/>
          <w:color w:val="666666"/>
          <w:sz w:val="24"/>
          <w:szCs w:val="24"/>
          <w:lang w:eastAsia="ru-RU"/>
        </w:rPr>
        <w:t>разом все анестетические препараты, так или иначе влияющие на центральную нервную си</w:t>
      </w:r>
      <w:r w:rsidRPr="00D14DBB">
        <w:rPr>
          <w:rFonts w:ascii="Times New Roman" w:eastAsiaTheme="minorEastAsia" w:hAnsi="Times New Roman" w:cs="Times New Roman"/>
          <w:color w:val="666666"/>
          <w:sz w:val="24"/>
          <w:szCs w:val="24"/>
          <w:lang w:eastAsia="ru-RU"/>
        </w:rPr>
        <w:t>с</w:t>
      </w:r>
      <w:r w:rsidRPr="00D14DBB">
        <w:rPr>
          <w:rFonts w:ascii="Times New Roman" w:eastAsiaTheme="minorEastAsia" w:hAnsi="Times New Roman" w:cs="Times New Roman"/>
          <w:color w:val="666666"/>
          <w:sz w:val="24"/>
          <w:szCs w:val="24"/>
          <w:lang w:eastAsia="ru-RU"/>
        </w:rPr>
        <w:t>тему матери, будут также легко проникать через плаценту и влиять на мозг плода. Высокоионизированные, преимущественно водорастворимые препараты, как например мышечные релаксанты, проникают через плаценту медленно, если вообще проникают. Клинически их перенос не имеет никакого значения при применении обычных доз. Препараты, значительная часть которых связана с белком, как например местные анестетики, также проникают через плаценту. Однако в ситуации, когда протеины плазмы насыщены местными ан</w:t>
      </w:r>
      <w:r w:rsidRPr="00D14DBB">
        <w:rPr>
          <w:rFonts w:ascii="Times New Roman" w:eastAsiaTheme="minorEastAsia" w:hAnsi="Times New Roman" w:cs="Times New Roman"/>
          <w:color w:val="666666"/>
          <w:sz w:val="24"/>
          <w:szCs w:val="24"/>
          <w:lang w:eastAsia="ru-RU"/>
        </w:rPr>
        <w:t>е</w:t>
      </w:r>
      <w:r w:rsidRPr="00D14DBB">
        <w:rPr>
          <w:rFonts w:ascii="Times New Roman" w:eastAsiaTheme="minorEastAsia" w:hAnsi="Times New Roman" w:cs="Times New Roman"/>
          <w:color w:val="666666"/>
          <w:sz w:val="24"/>
          <w:szCs w:val="24"/>
          <w:lang w:eastAsia="ru-RU"/>
        </w:rPr>
        <w:t>стетиками, уровень свободной, несвязанной фракции резко возрастает при применении повторных доз. При этом плацентарная диффузия может быть довольно значительной.</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Влияние анестетиков на плод наиболее выражено в первые несколько недель беременности после имплантации фетуса. На 2-й – 10-й неделе эмбриогенеза, когда начинается органогенез, л</w:t>
      </w:r>
      <w:r w:rsidRPr="00D14DBB">
        <w:rPr>
          <w:rFonts w:ascii="Times New Roman" w:eastAsiaTheme="minorEastAsia" w:hAnsi="Times New Roman" w:cs="Times New Roman"/>
          <w:color w:val="666666"/>
          <w:sz w:val="24"/>
          <w:szCs w:val="24"/>
          <w:lang w:eastAsia="ru-RU"/>
        </w:rPr>
        <w:t>е</w:t>
      </w:r>
      <w:r w:rsidRPr="00D14DBB">
        <w:rPr>
          <w:rFonts w:ascii="Times New Roman" w:eastAsiaTheme="minorEastAsia" w:hAnsi="Times New Roman" w:cs="Times New Roman"/>
          <w:color w:val="666666"/>
          <w:sz w:val="24"/>
          <w:szCs w:val="24"/>
          <w:lang w:eastAsia="ru-RU"/>
        </w:rPr>
        <w:t>карства могут оказывать выраженное тератогенное действие. Такие изменения могут быть нес</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вместимы с дальнейшим развитием плода и приводить к спонтанному аборту. Даже к концу первого триместра, когда дифференциация органов практически з</w:t>
      </w:r>
      <w:r w:rsidRPr="00D14DBB">
        <w:rPr>
          <w:rFonts w:ascii="Times New Roman" w:eastAsiaTheme="minorEastAsia" w:hAnsi="Times New Roman" w:cs="Times New Roman"/>
          <w:color w:val="666666"/>
          <w:sz w:val="24"/>
          <w:szCs w:val="24"/>
          <w:lang w:eastAsia="ru-RU"/>
        </w:rPr>
        <w:t>а</w:t>
      </w:r>
      <w:r w:rsidRPr="00D14DBB">
        <w:rPr>
          <w:rFonts w:ascii="Times New Roman" w:eastAsiaTheme="minorEastAsia" w:hAnsi="Times New Roman" w:cs="Times New Roman"/>
          <w:color w:val="666666"/>
          <w:sz w:val="24"/>
          <w:szCs w:val="24"/>
          <w:lang w:eastAsia="ru-RU"/>
        </w:rPr>
        <w:t>вершена и врожденные аномалии весьма маловероятны, смерть плода и спонтанный аборт все еще является реальной угрозой.</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Роль анестезии как фактора, вызывающего спонтанный аборт, не очень ясна. Многие другие факторы могут привести к аборту : материнский возраст, состояние цитогенеза эмбриона, акуше</w:t>
      </w:r>
      <w:r w:rsidRPr="00D14DBB">
        <w:rPr>
          <w:rFonts w:ascii="Times New Roman" w:eastAsiaTheme="minorEastAsia" w:hAnsi="Times New Roman" w:cs="Times New Roman"/>
          <w:color w:val="666666"/>
          <w:sz w:val="24"/>
          <w:szCs w:val="24"/>
          <w:lang w:eastAsia="ru-RU"/>
        </w:rPr>
        <w:t>р</w:t>
      </w:r>
      <w:r w:rsidRPr="00D14DBB">
        <w:rPr>
          <w:rFonts w:ascii="Times New Roman" w:eastAsiaTheme="minorEastAsia" w:hAnsi="Times New Roman" w:cs="Times New Roman"/>
          <w:color w:val="666666"/>
          <w:sz w:val="24"/>
          <w:szCs w:val="24"/>
          <w:lang w:eastAsia="ru-RU"/>
        </w:rPr>
        <w:t>ский анамнез, многие другие акушерские и хирургические проблемы. Счит</w:t>
      </w:r>
      <w:r w:rsidRPr="00D14DBB">
        <w:rPr>
          <w:rFonts w:ascii="Times New Roman" w:eastAsiaTheme="minorEastAsia" w:hAnsi="Times New Roman" w:cs="Times New Roman"/>
          <w:color w:val="666666"/>
          <w:sz w:val="24"/>
          <w:szCs w:val="24"/>
          <w:lang w:eastAsia="ru-RU"/>
        </w:rPr>
        <w:t>а</w:t>
      </w:r>
      <w:r w:rsidRPr="00D14DBB">
        <w:rPr>
          <w:rFonts w:ascii="Times New Roman" w:eastAsiaTheme="minorEastAsia" w:hAnsi="Times New Roman" w:cs="Times New Roman"/>
          <w:color w:val="666666"/>
          <w:sz w:val="24"/>
          <w:szCs w:val="24"/>
          <w:lang w:eastAsia="ru-RU"/>
        </w:rPr>
        <w:t>ется, что смерть плода наступает примерно у 3% беременных женщин, подвергающихся л</w:t>
      </w:r>
      <w:r w:rsidRPr="00D14DBB">
        <w:rPr>
          <w:rFonts w:ascii="Times New Roman" w:eastAsiaTheme="minorEastAsia" w:hAnsi="Times New Roman" w:cs="Times New Roman"/>
          <w:color w:val="666666"/>
          <w:sz w:val="24"/>
          <w:szCs w:val="24"/>
          <w:lang w:eastAsia="ru-RU"/>
        </w:rPr>
        <w:t>а</w:t>
      </w:r>
      <w:r w:rsidRPr="00D14DBB">
        <w:rPr>
          <w:rFonts w:ascii="Times New Roman" w:eastAsiaTheme="minorEastAsia" w:hAnsi="Times New Roman" w:cs="Times New Roman"/>
          <w:color w:val="666666"/>
          <w:sz w:val="24"/>
          <w:szCs w:val="24"/>
          <w:lang w:eastAsia="ru-RU"/>
        </w:rPr>
        <w:t>пароскопии по тем или иным причинам.</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Как уже упоминалось ранее, тератогенез вызывается препаратами, проникающими через плаценту. Поскольку этот побочный эффект специфичен для различных видов животных, пров</w:t>
      </w:r>
      <w:r w:rsidRPr="00D14DBB">
        <w:rPr>
          <w:rFonts w:ascii="Times New Roman" w:eastAsiaTheme="minorEastAsia" w:hAnsi="Times New Roman" w:cs="Times New Roman"/>
          <w:color w:val="666666"/>
          <w:sz w:val="24"/>
          <w:szCs w:val="24"/>
          <w:lang w:eastAsia="ru-RU"/>
        </w:rPr>
        <w:t>е</w:t>
      </w:r>
      <w:r w:rsidRPr="00D14DBB">
        <w:rPr>
          <w:rFonts w:ascii="Times New Roman" w:eastAsiaTheme="minorEastAsia" w:hAnsi="Times New Roman" w:cs="Times New Roman"/>
          <w:color w:val="666666"/>
          <w:sz w:val="24"/>
          <w:szCs w:val="24"/>
          <w:lang w:eastAsia="ru-RU"/>
        </w:rPr>
        <w:t>рить его наличие или отсутствие для человека со 100% уверенностью не представляется возмо</w:t>
      </w:r>
      <w:r w:rsidRPr="00D14DBB">
        <w:rPr>
          <w:rFonts w:ascii="Times New Roman" w:eastAsiaTheme="minorEastAsia" w:hAnsi="Times New Roman" w:cs="Times New Roman"/>
          <w:color w:val="666666"/>
          <w:sz w:val="24"/>
          <w:szCs w:val="24"/>
          <w:lang w:eastAsia="ru-RU"/>
        </w:rPr>
        <w:t>ж</w:t>
      </w:r>
      <w:r w:rsidRPr="00D14DBB">
        <w:rPr>
          <w:rFonts w:ascii="Times New Roman" w:eastAsiaTheme="minorEastAsia" w:hAnsi="Times New Roman" w:cs="Times New Roman"/>
          <w:color w:val="666666"/>
          <w:sz w:val="24"/>
          <w:szCs w:val="24"/>
          <w:lang w:eastAsia="ru-RU"/>
        </w:rPr>
        <w:t>ным. Поэтому применение новых, экспериментальных или даже не совсем апробированных преп</w:t>
      </w:r>
      <w:r w:rsidRPr="00D14DBB">
        <w:rPr>
          <w:rFonts w:ascii="Times New Roman" w:eastAsiaTheme="minorEastAsia" w:hAnsi="Times New Roman" w:cs="Times New Roman"/>
          <w:color w:val="666666"/>
          <w:sz w:val="24"/>
          <w:szCs w:val="24"/>
          <w:lang w:eastAsia="ru-RU"/>
        </w:rPr>
        <w:t>а</w:t>
      </w:r>
      <w:r w:rsidRPr="00D14DBB">
        <w:rPr>
          <w:rFonts w:ascii="Times New Roman" w:eastAsiaTheme="minorEastAsia" w:hAnsi="Times New Roman" w:cs="Times New Roman"/>
          <w:color w:val="666666"/>
          <w:sz w:val="24"/>
          <w:szCs w:val="24"/>
          <w:lang w:eastAsia="ru-RU"/>
        </w:rPr>
        <w:t xml:space="preserve">ратов в акушерстве не рекомендуется. Ретроспективное изучение 50 000 беременностей выявило </w:t>
      </w:r>
      <w:r w:rsidRPr="00D14DBB">
        <w:rPr>
          <w:rFonts w:ascii="Times New Roman" w:eastAsiaTheme="minorEastAsia" w:hAnsi="Times New Roman" w:cs="Times New Roman"/>
          <w:color w:val="666666"/>
          <w:sz w:val="24"/>
          <w:szCs w:val="24"/>
          <w:lang w:eastAsia="ru-RU"/>
        </w:rPr>
        <w:lastRenderedPageBreak/>
        <w:t>некоторые препараты, являющиеся достоверно тератогенными : это талидомид (седативное) и цит</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статики. Лекарства, которым также приписывается тер</w:t>
      </w:r>
      <w:r w:rsidRPr="00D14DBB">
        <w:rPr>
          <w:rFonts w:ascii="Times New Roman" w:eastAsiaTheme="minorEastAsia" w:hAnsi="Times New Roman" w:cs="Times New Roman"/>
          <w:color w:val="666666"/>
          <w:sz w:val="24"/>
          <w:szCs w:val="24"/>
          <w:lang w:eastAsia="ru-RU"/>
        </w:rPr>
        <w:t>а</w:t>
      </w:r>
      <w:r w:rsidRPr="00D14DBB">
        <w:rPr>
          <w:rFonts w:ascii="Times New Roman" w:eastAsiaTheme="minorEastAsia" w:hAnsi="Times New Roman" w:cs="Times New Roman"/>
          <w:color w:val="666666"/>
          <w:sz w:val="24"/>
          <w:szCs w:val="24"/>
          <w:lang w:eastAsia="ru-RU"/>
        </w:rPr>
        <w:t>тогенное действие – алкоголь, фенитоин, литий и препараты хинина. Препараты, находящиеся под подозрением – барбитураты, фенотиаз</w:t>
      </w:r>
      <w:r w:rsidRPr="00D14DBB">
        <w:rPr>
          <w:rFonts w:ascii="Times New Roman" w:eastAsiaTheme="minorEastAsia" w:hAnsi="Times New Roman" w:cs="Times New Roman"/>
          <w:color w:val="666666"/>
          <w:sz w:val="24"/>
          <w:szCs w:val="24"/>
          <w:lang w:eastAsia="ru-RU"/>
        </w:rPr>
        <w:t>и</w:t>
      </w:r>
      <w:r w:rsidRPr="00D14DBB">
        <w:rPr>
          <w:rFonts w:ascii="Times New Roman" w:eastAsiaTheme="minorEastAsia" w:hAnsi="Times New Roman" w:cs="Times New Roman"/>
          <w:color w:val="666666"/>
          <w:sz w:val="24"/>
          <w:szCs w:val="24"/>
          <w:lang w:eastAsia="ru-RU"/>
        </w:rPr>
        <w:t>ны, диазепам, дифенгидрамин, хроническое воздействие малых доз закиси азота. В последнее время к списку тератогенных лекарств присоединились такие препараты, как варфарин (аномалии костн</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го скелета), антигипертензивные препараты группы аналаприла, тетрациклин, синтетические пр</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гестагены.</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Не совсем ясен также вопрос о том, когда организм женщины приходит к норме после родов с физиологической точки зрения. Вполне возможно, что такое восстановление происходит индив</w:t>
      </w:r>
      <w:r w:rsidRPr="00D14DBB">
        <w:rPr>
          <w:rFonts w:ascii="Times New Roman" w:eastAsiaTheme="minorEastAsia" w:hAnsi="Times New Roman" w:cs="Times New Roman"/>
          <w:color w:val="666666"/>
          <w:sz w:val="24"/>
          <w:szCs w:val="24"/>
          <w:lang w:eastAsia="ru-RU"/>
        </w:rPr>
        <w:t>и</w:t>
      </w:r>
      <w:r w:rsidRPr="00D14DBB">
        <w:rPr>
          <w:rFonts w:ascii="Times New Roman" w:eastAsiaTheme="minorEastAsia" w:hAnsi="Times New Roman" w:cs="Times New Roman"/>
          <w:color w:val="666666"/>
          <w:sz w:val="24"/>
          <w:szCs w:val="24"/>
          <w:lang w:eastAsia="ru-RU"/>
        </w:rPr>
        <w:t>дуально для каждой женщины, но общепринято считать, что анестезия для таких пациентов не о</w:t>
      </w:r>
      <w:r w:rsidRPr="00D14DBB">
        <w:rPr>
          <w:rFonts w:ascii="Times New Roman" w:eastAsiaTheme="minorEastAsia" w:hAnsi="Times New Roman" w:cs="Times New Roman"/>
          <w:color w:val="666666"/>
          <w:sz w:val="24"/>
          <w:szCs w:val="24"/>
          <w:lang w:eastAsia="ru-RU"/>
        </w:rPr>
        <w:t>т</w:t>
      </w:r>
      <w:r w:rsidRPr="00D14DBB">
        <w:rPr>
          <w:rFonts w:ascii="Times New Roman" w:eastAsiaTheme="minorEastAsia" w:hAnsi="Times New Roman" w:cs="Times New Roman"/>
          <w:color w:val="666666"/>
          <w:sz w:val="24"/>
          <w:szCs w:val="24"/>
          <w:lang w:eastAsia="ru-RU"/>
        </w:rPr>
        <w:t>личается от обычной.</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b/>
          <w:bCs/>
          <w:color w:val="666666"/>
          <w:sz w:val="24"/>
          <w:szCs w:val="24"/>
          <w:lang w:eastAsia="ru-RU"/>
        </w:rPr>
        <w:t>Анестезия для кесарева сечения</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Камнем преткновения и источником многих споров и разногласий среди анестезиологов многих школ и направлений является анестезия для операции кесарева сечения. Причин к тому д</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вольно много. Попытка ответить на многие вопросы была предпринята в Англии, где был введен анализ всех причин материнской смертности каждые три года. Сравнение показателей выявило сл</w:t>
      </w:r>
      <w:r w:rsidRPr="00D14DBB">
        <w:rPr>
          <w:rFonts w:ascii="Times New Roman" w:eastAsiaTheme="minorEastAsia" w:hAnsi="Times New Roman" w:cs="Times New Roman"/>
          <w:color w:val="666666"/>
          <w:sz w:val="24"/>
          <w:szCs w:val="24"/>
          <w:lang w:eastAsia="ru-RU"/>
        </w:rPr>
        <w:t>е</w:t>
      </w:r>
      <w:r w:rsidRPr="00D14DBB">
        <w:rPr>
          <w:rFonts w:ascii="Times New Roman" w:eastAsiaTheme="minorEastAsia" w:hAnsi="Times New Roman" w:cs="Times New Roman"/>
          <w:color w:val="666666"/>
          <w:sz w:val="24"/>
          <w:szCs w:val="24"/>
          <w:lang w:eastAsia="ru-RU"/>
        </w:rPr>
        <w:t>дующую картину. Хотя материнская смертность в целом неуклонно снижается, летальность, св</w:t>
      </w:r>
      <w:r w:rsidRPr="00D14DBB">
        <w:rPr>
          <w:rFonts w:ascii="Times New Roman" w:eastAsiaTheme="minorEastAsia" w:hAnsi="Times New Roman" w:cs="Times New Roman"/>
          <w:color w:val="666666"/>
          <w:sz w:val="24"/>
          <w:szCs w:val="24"/>
          <w:lang w:eastAsia="ru-RU"/>
        </w:rPr>
        <w:t>я</w:t>
      </w:r>
      <w:r w:rsidRPr="00D14DBB">
        <w:rPr>
          <w:rFonts w:ascii="Times New Roman" w:eastAsiaTheme="minorEastAsia" w:hAnsi="Times New Roman" w:cs="Times New Roman"/>
          <w:color w:val="666666"/>
          <w:sz w:val="24"/>
          <w:szCs w:val="24"/>
          <w:lang w:eastAsia="ru-RU"/>
        </w:rPr>
        <w:t>занная с анестезией до последнего времени не снижалась и до 1994 года являлась третьей причиной материнской летальности как таковой. Причин к этому немало : тут и возрастание удельного веса «пожилых» первородящих, успехи в других о</w:t>
      </w:r>
      <w:r w:rsidRPr="00D14DBB">
        <w:rPr>
          <w:rFonts w:ascii="Times New Roman" w:eastAsiaTheme="minorEastAsia" w:hAnsi="Times New Roman" w:cs="Times New Roman"/>
          <w:color w:val="666666"/>
          <w:sz w:val="24"/>
          <w:szCs w:val="24"/>
          <w:lang w:eastAsia="ru-RU"/>
        </w:rPr>
        <w:t>т</w:t>
      </w:r>
      <w:r w:rsidRPr="00D14DBB">
        <w:rPr>
          <w:rFonts w:ascii="Times New Roman" w:eastAsiaTheme="minorEastAsia" w:hAnsi="Times New Roman" w:cs="Times New Roman"/>
          <w:color w:val="666666"/>
          <w:sz w:val="24"/>
          <w:szCs w:val="24"/>
          <w:lang w:eastAsia="ru-RU"/>
        </w:rPr>
        <w:t>раслях здравоохранения, что позволяет беременеть и рожать с серьезной патологией различных органов и систем и тому подобное. Тем не менее, при анализе анестезиологической л</w:t>
      </w:r>
      <w:r w:rsidRPr="00D14DBB">
        <w:rPr>
          <w:rFonts w:ascii="Times New Roman" w:eastAsiaTheme="minorEastAsia" w:hAnsi="Times New Roman" w:cs="Times New Roman"/>
          <w:color w:val="666666"/>
          <w:sz w:val="24"/>
          <w:szCs w:val="24"/>
          <w:lang w:eastAsia="ru-RU"/>
        </w:rPr>
        <w:t>е</w:t>
      </w:r>
      <w:r w:rsidRPr="00D14DBB">
        <w:rPr>
          <w:rFonts w:ascii="Times New Roman" w:eastAsiaTheme="minorEastAsia" w:hAnsi="Times New Roman" w:cs="Times New Roman"/>
          <w:color w:val="666666"/>
          <w:sz w:val="24"/>
          <w:szCs w:val="24"/>
          <w:lang w:eastAsia="ru-RU"/>
        </w:rPr>
        <w:t>тальности отмечено, что основной причиной серьезных осложнений является либо невозможность интубации трахеи с последующей гипоксемией, либо аспирация ж</w:t>
      </w:r>
      <w:r w:rsidRPr="00D14DBB">
        <w:rPr>
          <w:rFonts w:ascii="Times New Roman" w:eastAsiaTheme="minorEastAsia" w:hAnsi="Times New Roman" w:cs="Times New Roman"/>
          <w:color w:val="666666"/>
          <w:sz w:val="24"/>
          <w:szCs w:val="24"/>
          <w:lang w:eastAsia="ru-RU"/>
        </w:rPr>
        <w:t>е</w:t>
      </w:r>
      <w:r w:rsidRPr="00D14DBB">
        <w:rPr>
          <w:rFonts w:ascii="Times New Roman" w:eastAsiaTheme="minorEastAsia" w:hAnsi="Times New Roman" w:cs="Times New Roman"/>
          <w:color w:val="666666"/>
          <w:sz w:val="24"/>
          <w:szCs w:val="24"/>
          <w:lang w:eastAsia="ru-RU"/>
        </w:rPr>
        <w:t>лудочного содержимого с развитием синдрома Мендельсона. Как видите, все эти осложнения н</w:t>
      </w:r>
      <w:r w:rsidRPr="00D14DBB">
        <w:rPr>
          <w:rFonts w:ascii="Times New Roman" w:eastAsiaTheme="minorEastAsia" w:hAnsi="Times New Roman" w:cs="Times New Roman"/>
          <w:color w:val="666666"/>
          <w:sz w:val="24"/>
          <w:szCs w:val="24"/>
          <w:lang w:eastAsia="ru-RU"/>
        </w:rPr>
        <w:t>а</w:t>
      </w:r>
      <w:r w:rsidRPr="00D14DBB">
        <w:rPr>
          <w:rFonts w:ascii="Times New Roman" w:eastAsiaTheme="minorEastAsia" w:hAnsi="Times New Roman" w:cs="Times New Roman"/>
          <w:color w:val="666666"/>
          <w:sz w:val="24"/>
          <w:szCs w:val="24"/>
          <w:lang w:eastAsia="ru-RU"/>
        </w:rPr>
        <w:t>прямую связаны с проведением общей анестезии, то есть первоначально – с внутривенным вводным наркозом. Понятно, что такие серьезные осложнения привели к все возрастающей популя</w:t>
      </w:r>
      <w:r w:rsidRPr="00D14DBB">
        <w:rPr>
          <w:rFonts w:ascii="Times New Roman" w:eastAsiaTheme="minorEastAsia" w:hAnsi="Times New Roman" w:cs="Times New Roman"/>
          <w:color w:val="666666"/>
          <w:sz w:val="24"/>
          <w:szCs w:val="24"/>
          <w:lang w:eastAsia="ru-RU"/>
        </w:rPr>
        <w:t>р</w:t>
      </w:r>
      <w:r w:rsidRPr="00D14DBB">
        <w:rPr>
          <w:rFonts w:ascii="Times New Roman" w:eastAsiaTheme="minorEastAsia" w:hAnsi="Times New Roman" w:cs="Times New Roman"/>
          <w:color w:val="666666"/>
          <w:sz w:val="24"/>
          <w:szCs w:val="24"/>
          <w:lang w:eastAsia="ru-RU"/>
        </w:rPr>
        <w:t>ности региональной анестезии как для плановых, так и для экстренных операций.</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Причины повышенного риска общей анестезии во многом объяняются физиологическими изменениями во время беременности. Прежде всего, это повышенный риск аспирации желудочного содержимого (см. физиологические изменения при беременности).</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Далее, было отмечено, что частота трудных интубаций в общей массе хирургических бол</w:t>
      </w:r>
      <w:r w:rsidRPr="00D14DBB">
        <w:rPr>
          <w:rFonts w:ascii="Times New Roman" w:eastAsiaTheme="minorEastAsia" w:hAnsi="Times New Roman" w:cs="Times New Roman"/>
          <w:color w:val="666666"/>
          <w:sz w:val="24"/>
          <w:szCs w:val="24"/>
          <w:lang w:eastAsia="ru-RU"/>
        </w:rPr>
        <w:t>ь</w:t>
      </w:r>
      <w:r w:rsidRPr="00D14DBB">
        <w:rPr>
          <w:rFonts w:ascii="Times New Roman" w:eastAsiaTheme="minorEastAsia" w:hAnsi="Times New Roman" w:cs="Times New Roman"/>
          <w:color w:val="666666"/>
          <w:sz w:val="24"/>
          <w:szCs w:val="24"/>
          <w:lang w:eastAsia="ru-RU"/>
        </w:rPr>
        <w:t>ных разного профиля составляет примерно 1 на 2500 – 3000, в то время как при анестезии в акуше</w:t>
      </w:r>
      <w:r w:rsidRPr="00D14DBB">
        <w:rPr>
          <w:rFonts w:ascii="Times New Roman" w:eastAsiaTheme="minorEastAsia" w:hAnsi="Times New Roman" w:cs="Times New Roman"/>
          <w:color w:val="666666"/>
          <w:sz w:val="24"/>
          <w:szCs w:val="24"/>
          <w:lang w:eastAsia="ru-RU"/>
        </w:rPr>
        <w:t>р</w:t>
      </w:r>
      <w:r w:rsidRPr="00D14DBB">
        <w:rPr>
          <w:rFonts w:ascii="Times New Roman" w:eastAsiaTheme="minorEastAsia" w:hAnsi="Times New Roman" w:cs="Times New Roman"/>
          <w:color w:val="666666"/>
          <w:sz w:val="24"/>
          <w:szCs w:val="24"/>
          <w:lang w:eastAsia="ru-RU"/>
        </w:rPr>
        <w:t>стве этот показатель возрастает до 1 на 250 – 300 случаев, то есть практически в 10 раз чаще. Пр</w:t>
      </w:r>
      <w:r w:rsidRPr="00D14DBB">
        <w:rPr>
          <w:rFonts w:ascii="Times New Roman" w:eastAsiaTheme="minorEastAsia" w:hAnsi="Times New Roman" w:cs="Times New Roman"/>
          <w:color w:val="666666"/>
          <w:sz w:val="24"/>
          <w:szCs w:val="24"/>
          <w:lang w:eastAsia="ru-RU"/>
        </w:rPr>
        <w:t>и</w:t>
      </w:r>
      <w:r w:rsidRPr="00D14DBB">
        <w:rPr>
          <w:rFonts w:ascii="Times New Roman" w:eastAsiaTheme="minorEastAsia" w:hAnsi="Times New Roman" w:cs="Times New Roman"/>
          <w:color w:val="666666"/>
          <w:sz w:val="24"/>
          <w:szCs w:val="24"/>
          <w:lang w:eastAsia="ru-RU"/>
        </w:rPr>
        <w:t>чинами для этого служат целый ряд факторов, как например увеличение молочных желез в разм</w:t>
      </w:r>
      <w:r w:rsidRPr="00D14DBB">
        <w:rPr>
          <w:rFonts w:ascii="Times New Roman" w:eastAsiaTheme="minorEastAsia" w:hAnsi="Times New Roman" w:cs="Times New Roman"/>
          <w:color w:val="666666"/>
          <w:sz w:val="24"/>
          <w:szCs w:val="24"/>
          <w:lang w:eastAsia="ru-RU"/>
        </w:rPr>
        <w:t>е</w:t>
      </w:r>
      <w:r w:rsidRPr="00D14DBB">
        <w:rPr>
          <w:rFonts w:ascii="Times New Roman" w:eastAsiaTheme="minorEastAsia" w:hAnsi="Times New Roman" w:cs="Times New Roman"/>
          <w:color w:val="666666"/>
          <w:sz w:val="24"/>
          <w:szCs w:val="24"/>
          <w:lang w:eastAsia="ru-RU"/>
        </w:rPr>
        <w:t>рах, что может просто-напросто препятствовать введению ларингоскопа в ротовую полость, увел</w:t>
      </w:r>
      <w:r w:rsidRPr="00D14DBB">
        <w:rPr>
          <w:rFonts w:ascii="Times New Roman" w:eastAsiaTheme="minorEastAsia" w:hAnsi="Times New Roman" w:cs="Times New Roman"/>
          <w:color w:val="666666"/>
          <w:sz w:val="24"/>
          <w:szCs w:val="24"/>
          <w:lang w:eastAsia="ru-RU"/>
        </w:rPr>
        <w:t>и</w:t>
      </w:r>
      <w:r w:rsidRPr="00D14DBB">
        <w:rPr>
          <w:rFonts w:ascii="Times New Roman" w:eastAsiaTheme="minorEastAsia" w:hAnsi="Times New Roman" w:cs="Times New Roman"/>
          <w:color w:val="666666"/>
          <w:sz w:val="24"/>
          <w:szCs w:val="24"/>
          <w:lang w:eastAsia="ru-RU"/>
        </w:rPr>
        <w:t>чение веса тела (ожирение) приводит к уменьшению по</w:t>
      </w:r>
      <w:r w:rsidRPr="00D14DBB">
        <w:rPr>
          <w:rFonts w:ascii="Times New Roman" w:eastAsiaTheme="minorEastAsia" w:hAnsi="Times New Roman" w:cs="Times New Roman"/>
          <w:color w:val="666666"/>
          <w:sz w:val="24"/>
          <w:szCs w:val="24"/>
          <w:lang w:eastAsia="ru-RU"/>
        </w:rPr>
        <w:t>д</w:t>
      </w:r>
      <w:r w:rsidRPr="00D14DBB">
        <w:rPr>
          <w:rFonts w:ascii="Times New Roman" w:eastAsiaTheme="minorEastAsia" w:hAnsi="Times New Roman" w:cs="Times New Roman"/>
          <w:color w:val="666666"/>
          <w:sz w:val="24"/>
          <w:szCs w:val="24"/>
          <w:lang w:eastAsia="ru-RU"/>
        </w:rPr>
        <w:t>вижности позвоночника в шейном отделе и так далее.</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При неудачной или длительной интубации десатурация матери происходит гораздо быстрее, нежели у пациентов других групп вследствие изменений в системе дыхания (см.). При этом вент</w:t>
      </w:r>
      <w:r w:rsidRPr="00D14DBB">
        <w:rPr>
          <w:rFonts w:ascii="Times New Roman" w:eastAsiaTheme="minorEastAsia" w:hAnsi="Times New Roman" w:cs="Times New Roman"/>
          <w:color w:val="666666"/>
          <w:sz w:val="24"/>
          <w:szCs w:val="24"/>
          <w:lang w:eastAsia="ru-RU"/>
        </w:rPr>
        <w:t>и</w:t>
      </w:r>
      <w:r w:rsidRPr="00D14DBB">
        <w:rPr>
          <w:rFonts w:ascii="Times New Roman" w:eastAsiaTheme="minorEastAsia" w:hAnsi="Times New Roman" w:cs="Times New Roman"/>
          <w:color w:val="666666"/>
          <w:sz w:val="24"/>
          <w:szCs w:val="24"/>
          <w:lang w:eastAsia="ru-RU"/>
        </w:rPr>
        <w:t>ляция маской может быть не очень эффективной, и кроме того, такая вент</w:t>
      </w:r>
      <w:r w:rsidRPr="00D14DBB">
        <w:rPr>
          <w:rFonts w:ascii="Times New Roman" w:eastAsiaTheme="minorEastAsia" w:hAnsi="Times New Roman" w:cs="Times New Roman"/>
          <w:color w:val="666666"/>
          <w:sz w:val="24"/>
          <w:szCs w:val="24"/>
          <w:lang w:eastAsia="ru-RU"/>
        </w:rPr>
        <w:t>и</w:t>
      </w:r>
      <w:r w:rsidRPr="00D14DBB">
        <w:rPr>
          <w:rFonts w:ascii="Times New Roman" w:eastAsiaTheme="minorEastAsia" w:hAnsi="Times New Roman" w:cs="Times New Roman"/>
          <w:color w:val="666666"/>
          <w:sz w:val="24"/>
          <w:szCs w:val="24"/>
          <w:lang w:eastAsia="ru-RU"/>
        </w:rPr>
        <w:t>ляция предрасполагает к регургитации желудочного содержимого.</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Суммируя все вышесказанное, можно заключить, что при беременности риск общей анест</w:t>
      </w:r>
      <w:r w:rsidRPr="00D14DBB">
        <w:rPr>
          <w:rFonts w:ascii="Times New Roman" w:eastAsiaTheme="minorEastAsia" w:hAnsi="Times New Roman" w:cs="Times New Roman"/>
          <w:color w:val="666666"/>
          <w:sz w:val="24"/>
          <w:szCs w:val="24"/>
          <w:lang w:eastAsia="ru-RU"/>
        </w:rPr>
        <w:t>е</w:t>
      </w:r>
      <w:r w:rsidRPr="00D14DBB">
        <w:rPr>
          <w:rFonts w:ascii="Times New Roman" w:eastAsiaTheme="minorEastAsia" w:hAnsi="Times New Roman" w:cs="Times New Roman"/>
          <w:color w:val="666666"/>
          <w:sz w:val="24"/>
          <w:szCs w:val="24"/>
          <w:lang w:eastAsia="ru-RU"/>
        </w:rPr>
        <w:t>зии существенно повышен, а проведение ее технически сложнее в силу ряда причин. Поэтому мет</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дом выбора для анестезии по поводу кесарева сечения в нисходящем порядке являются следующие методики :</w:t>
      </w:r>
    </w:p>
    <w:p w:rsidR="009835C2" w:rsidRPr="00D14DBB" w:rsidRDefault="009835C2" w:rsidP="00D14DBB">
      <w:pPr>
        <w:numPr>
          <w:ilvl w:val="0"/>
          <w:numId w:val="8"/>
        </w:numPr>
        <w:spacing w:before="100" w:beforeAutospacing="1" w:after="100" w:afterAutospacing="1" w:line="240" w:lineRule="auto"/>
        <w:ind w:right="317"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lastRenderedPageBreak/>
        <w:t>Спинальнаяанестезия</w:t>
      </w:r>
    </w:p>
    <w:p w:rsidR="009835C2" w:rsidRPr="00D14DBB" w:rsidRDefault="009835C2" w:rsidP="00D14DBB">
      <w:pPr>
        <w:numPr>
          <w:ilvl w:val="0"/>
          <w:numId w:val="8"/>
        </w:numPr>
        <w:spacing w:before="100" w:beforeAutospacing="1" w:after="100" w:afterAutospacing="1" w:line="240" w:lineRule="auto"/>
        <w:ind w:right="317"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Эпидуральнаяанестезия</w:t>
      </w:r>
    </w:p>
    <w:p w:rsidR="009835C2" w:rsidRPr="00D14DBB" w:rsidRDefault="009835C2" w:rsidP="00D14DBB">
      <w:pPr>
        <w:numPr>
          <w:ilvl w:val="0"/>
          <w:numId w:val="8"/>
        </w:numPr>
        <w:spacing w:before="100" w:beforeAutospacing="1" w:after="100" w:afterAutospacing="1" w:line="240" w:lineRule="auto"/>
        <w:ind w:right="317"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Общаяанестезия</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Однако мы начнем наш обзор с общей анестезии в силу нескольких факторов. Прежде всего, региональные методики не всегда могут быть применены (несогласие пациента, наличие против</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показаний и так далее). Кроме того, в нашей стране для этой операции традиционно, хотя и необо</w:t>
      </w:r>
      <w:r w:rsidRPr="00D14DBB">
        <w:rPr>
          <w:rFonts w:ascii="Times New Roman" w:eastAsiaTheme="minorEastAsia" w:hAnsi="Times New Roman" w:cs="Times New Roman"/>
          <w:color w:val="666666"/>
          <w:sz w:val="24"/>
          <w:szCs w:val="24"/>
          <w:lang w:eastAsia="ru-RU"/>
        </w:rPr>
        <w:t>с</w:t>
      </w:r>
      <w:r w:rsidRPr="00D14DBB">
        <w:rPr>
          <w:rFonts w:ascii="Times New Roman" w:eastAsiaTheme="minorEastAsia" w:hAnsi="Times New Roman" w:cs="Times New Roman"/>
          <w:color w:val="666666"/>
          <w:sz w:val="24"/>
          <w:szCs w:val="24"/>
          <w:lang w:eastAsia="ru-RU"/>
        </w:rPr>
        <w:t>нованно, применяется общая анестезия. По вышеуказанным причинам сам протокол общей анест</w:t>
      </w:r>
      <w:r w:rsidRPr="00D14DBB">
        <w:rPr>
          <w:rFonts w:ascii="Times New Roman" w:eastAsiaTheme="minorEastAsia" w:hAnsi="Times New Roman" w:cs="Times New Roman"/>
          <w:color w:val="666666"/>
          <w:sz w:val="24"/>
          <w:szCs w:val="24"/>
          <w:lang w:eastAsia="ru-RU"/>
        </w:rPr>
        <w:t>е</w:t>
      </w:r>
      <w:r w:rsidRPr="00D14DBB">
        <w:rPr>
          <w:rFonts w:ascii="Times New Roman" w:eastAsiaTheme="minorEastAsia" w:hAnsi="Times New Roman" w:cs="Times New Roman"/>
          <w:color w:val="666666"/>
          <w:sz w:val="24"/>
          <w:szCs w:val="24"/>
          <w:lang w:eastAsia="ru-RU"/>
        </w:rPr>
        <w:t>зии должен быть расписан практически по пунктам и их выпо</w:t>
      </w:r>
      <w:r w:rsidRPr="00D14DBB">
        <w:rPr>
          <w:rFonts w:ascii="Times New Roman" w:eastAsiaTheme="minorEastAsia" w:hAnsi="Times New Roman" w:cs="Times New Roman"/>
          <w:color w:val="666666"/>
          <w:sz w:val="24"/>
          <w:szCs w:val="24"/>
          <w:lang w:eastAsia="ru-RU"/>
        </w:rPr>
        <w:t>л</w:t>
      </w:r>
      <w:r w:rsidRPr="00D14DBB">
        <w:rPr>
          <w:rFonts w:ascii="Times New Roman" w:eastAsiaTheme="minorEastAsia" w:hAnsi="Times New Roman" w:cs="Times New Roman"/>
          <w:color w:val="666666"/>
          <w:sz w:val="24"/>
          <w:szCs w:val="24"/>
          <w:lang w:eastAsia="ru-RU"/>
        </w:rPr>
        <w:t>нение в занчительной степени влияет на количество осложнений.</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Контроль желудочного содержимого : меры по снижению кислотности желудочного соде</w:t>
      </w:r>
      <w:r w:rsidRPr="00D14DBB">
        <w:rPr>
          <w:rFonts w:ascii="Times New Roman" w:eastAsiaTheme="minorEastAsia" w:hAnsi="Times New Roman" w:cs="Times New Roman"/>
          <w:color w:val="666666"/>
          <w:sz w:val="24"/>
          <w:szCs w:val="24"/>
          <w:lang w:eastAsia="ru-RU"/>
        </w:rPr>
        <w:t>р</w:t>
      </w:r>
      <w:r w:rsidRPr="00D14DBB">
        <w:rPr>
          <w:rFonts w:ascii="Times New Roman" w:eastAsiaTheme="minorEastAsia" w:hAnsi="Times New Roman" w:cs="Times New Roman"/>
          <w:color w:val="666666"/>
          <w:sz w:val="24"/>
          <w:szCs w:val="24"/>
          <w:lang w:eastAsia="ru-RU"/>
        </w:rPr>
        <w:t>жимого являются важной частью предоперационной подготовки больного. Общеизв</w:t>
      </w:r>
      <w:r w:rsidRPr="00D14DBB">
        <w:rPr>
          <w:rFonts w:ascii="Times New Roman" w:eastAsiaTheme="minorEastAsia" w:hAnsi="Times New Roman" w:cs="Times New Roman"/>
          <w:color w:val="666666"/>
          <w:sz w:val="24"/>
          <w:szCs w:val="24"/>
          <w:lang w:eastAsia="ru-RU"/>
        </w:rPr>
        <w:t>е</w:t>
      </w:r>
      <w:r w:rsidRPr="00D14DBB">
        <w:rPr>
          <w:rFonts w:ascii="Times New Roman" w:eastAsiaTheme="minorEastAsia" w:hAnsi="Times New Roman" w:cs="Times New Roman"/>
          <w:color w:val="666666"/>
          <w:sz w:val="24"/>
          <w:szCs w:val="24"/>
          <w:lang w:eastAsia="ru-RU"/>
        </w:rPr>
        <w:t>стно, что даже при наличии аспирации, снижение кислотности и объема желудочного содержимого позволяют с</w:t>
      </w:r>
      <w:r w:rsidRPr="00D14DBB">
        <w:rPr>
          <w:rFonts w:ascii="Times New Roman" w:eastAsiaTheme="minorEastAsia" w:hAnsi="Times New Roman" w:cs="Times New Roman"/>
          <w:color w:val="666666"/>
          <w:sz w:val="24"/>
          <w:szCs w:val="24"/>
          <w:lang w:eastAsia="ru-RU"/>
        </w:rPr>
        <w:t>у</w:t>
      </w:r>
      <w:r w:rsidRPr="00D14DBB">
        <w:rPr>
          <w:rFonts w:ascii="Times New Roman" w:eastAsiaTheme="minorEastAsia" w:hAnsi="Times New Roman" w:cs="Times New Roman"/>
          <w:color w:val="666666"/>
          <w:sz w:val="24"/>
          <w:szCs w:val="24"/>
          <w:lang w:eastAsia="ru-RU"/>
        </w:rPr>
        <w:t>щественно снизить летальность. В эксперименте было показано, что пороговыми значениями для развития синдрома Мендельсона является РН желудочного содержимого &gt; 2,5, а его объем &lt;0,4 мл/кг. При аспирации содержимого в меньшем объеме и более низкой кислотности летальность резко снижается. И хотя позднее выяснилось, что вышеуказанные данные были получены в эксп</w:t>
      </w:r>
      <w:r w:rsidRPr="00D14DBB">
        <w:rPr>
          <w:rFonts w:ascii="Times New Roman" w:eastAsiaTheme="minorEastAsia" w:hAnsi="Times New Roman" w:cs="Times New Roman"/>
          <w:color w:val="666666"/>
          <w:sz w:val="24"/>
          <w:szCs w:val="24"/>
          <w:lang w:eastAsia="ru-RU"/>
        </w:rPr>
        <w:t>е</w:t>
      </w:r>
      <w:r w:rsidRPr="00D14DBB">
        <w:rPr>
          <w:rFonts w:ascii="Times New Roman" w:eastAsiaTheme="minorEastAsia" w:hAnsi="Times New Roman" w:cs="Times New Roman"/>
          <w:color w:val="666666"/>
          <w:sz w:val="24"/>
          <w:szCs w:val="24"/>
          <w:lang w:eastAsia="ru-RU"/>
        </w:rPr>
        <w:t>рименте всего на 1 обезьяне, последующие проверки подвердили их достоверность.</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Существует ряд мер, позволяющих добиться необходимых значений желудочного содерж</w:t>
      </w:r>
      <w:r w:rsidRPr="00D14DBB">
        <w:rPr>
          <w:rFonts w:ascii="Times New Roman" w:eastAsiaTheme="minorEastAsia" w:hAnsi="Times New Roman" w:cs="Times New Roman"/>
          <w:color w:val="666666"/>
          <w:sz w:val="24"/>
          <w:szCs w:val="24"/>
          <w:lang w:eastAsia="ru-RU"/>
        </w:rPr>
        <w:t>и</w:t>
      </w:r>
      <w:r w:rsidRPr="00D14DBB">
        <w:rPr>
          <w:rFonts w:ascii="Times New Roman" w:eastAsiaTheme="minorEastAsia" w:hAnsi="Times New Roman" w:cs="Times New Roman"/>
          <w:color w:val="666666"/>
          <w:sz w:val="24"/>
          <w:szCs w:val="24"/>
          <w:lang w:eastAsia="ru-RU"/>
        </w:rPr>
        <w:t>мого.</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1. Ограничение в диете. Как правило, во время родов рекомендуется пить небольшое колич</w:t>
      </w:r>
      <w:r w:rsidRPr="00D14DBB">
        <w:rPr>
          <w:rFonts w:ascii="Times New Roman" w:eastAsiaTheme="minorEastAsia" w:hAnsi="Times New Roman" w:cs="Times New Roman"/>
          <w:color w:val="666666"/>
          <w:sz w:val="24"/>
          <w:szCs w:val="24"/>
          <w:lang w:eastAsia="ru-RU"/>
        </w:rPr>
        <w:t>е</w:t>
      </w:r>
      <w:r w:rsidRPr="00D14DBB">
        <w:rPr>
          <w:rFonts w:ascii="Times New Roman" w:eastAsiaTheme="minorEastAsia" w:hAnsi="Times New Roman" w:cs="Times New Roman"/>
          <w:color w:val="666666"/>
          <w:sz w:val="24"/>
          <w:szCs w:val="24"/>
          <w:lang w:eastAsia="ru-RU"/>
        </w:rPr>
        <w:t>ство воды со льдом, но прием пищи не рекомендуется. Для плановой операции пр</w:t>
      </w:r>
      <w:r w:rsidRPr="00D14DBB">
        <w:rPr>
          <w:rFonts w:ascii="Times New Roman" w:eastAsiaTheme="minorEastAsia" w:hAnsi="Times New Roman" w:cs="Times New Roman"/>
          <w:color w:val="666666"/>
          <w:sz w:val="24"/>
          <w:szCs w:val="24"/>
          <w:lang w:eastAsia="ru-RU"/>
        </w:rPr>
        <w:t>и</w:t>
      </w:r>
      <w:r w:rsidRPr="00D14DBB">
        <w:rPr>
          <w:rFonts w:ascii="Times New Roman" w:eastAsiaTheme="minorEastAsia" w:hAnsi="Times New Roman" w:cs="Times New Roman"/>
          <w:color w:val="666666"/>
          <w:sz w:val="24"/>
          <w:szCs w:val="24"/>
          <w:lang w:eastAsia="ru-RU"/>
        </w:rPr>
        <w:t>меняются меры, схожие с таковыми в общехирургической практике.</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2. Ощелачивание желудочного содержимого. Для этой цели применяется несколько методик. Прежде всего, это применение антацидов. Долгое время применялись препараты на основе солей магния и алюминия. Позже было замечено, что эти препараты содержат твердые частицы и смеш</w:t>
      </w:r>
      <w:r w:rsidRPr="00D14DBB">
        <w:rPr>
          <w:rFonts w:ascii="Times New Roman" w:eastAsiaTheme="minorEastAsia" w:hAnsi="Times New Roman" w:cs="Times New Roman"/>
          <w:color w:val="666666"/>
          <w:sz w:val="24"/>
          <w:szCs w:val="24"/>
          <w:lang w:eastAsia="ru-RU"/>
        </w:rPr>
        <w:t>и</w:t>
      </w:r>
      <w:r w:rsidRPr="00D14DBB">
        <w:rPr>
          <w:rFonts w:ascii="Times New Roman" w:eastAsiaTheme="minorEastAsia" w:hAnsi="Times New Roman" w:cs="Times New Roman"/>
          <w:color w:val="666666"/>
          <w:sz w:val="24"/>
          <w:szCs w:val="24"/>
          <w:lang w:eastAsia="ru-RU"/>
        </w:rPr>
        <w:t>вание их с желудочным содержимым происходит неполностью, снижая их эффективность. Кроме того, при аспирации желудочного содержимого с таким антацидом повреждение легких происходит еще и за счет нерастворившихся частиц самого антацида. Так что в настоящее время общепринятым препаратом считается 0,3М раствор цитрата натрия. Его принимают в количестве 30 мл непосредс</w:t>
      </w:r>
      <w:r w:rsidRPr="00D14DBB">
        <w:rPr>
          <w:rFonts w:ascii="Times New Roman" w:eastAsiaTheme="minorEastAsia" w:hAnsi="Times New Roman" w:cs="Times New Roman"/>
          <w:color w:val="666666"/>
          <w:sz w:val="24"/>
          <w:szCs w:val="24"/>
          <w:lang w:eastAsia="ru-RU"/>
        </w:rPr>
        <w:t>т</w:t>
      </w:r>
      <w:r w:rsidRPr="00D14DBB">
        <w:rPr>
          <w:rFonts w:ascii="Times New Roman" w:eastAsiaTheme="minorEastAsia" w:hAnsi="Times New Roman" w:cs="Times New Roman"/>
          <w:color w:val="666666"/>
          <w:sz w:val="24"/>
          <w:szCs w:val="24"/>
          <w:lang w:eastAsia="ru-RU"/>
        </w:rPr>
        <w:t>венно перед операцией. Эффект развивается очень быстро, но длится недолго, так что эффекти</w:t>
      </w:r>
      <w:r w:rsidRPr="00D14DBB">
        <w:rPr>
          <w:rFonts w:ascii="Times New Roman" w:eastAsiaTheme="minorEastAsia" w:hAnsi="Times New Roman" w:cs="Times New Roman"/>
          <w:color w:val="666666"/>
          <w:sz w:val="24"/>
          <w:szCs w:val="24"/>
          <w:lang w:eastAsia="ru-RU"/>
        </w:rPr>
        <w:t>в</w:t>
      </w:r>
      <w:r w:rsidRPr="00D14DBB">
        <w:rPr>
          <w:rFonts w:ascii="Times New Roman" w:eastAsiaTheme="minorEastAsia" w:hAnsi="Times New Roman" w:cs="Times New Roman"/>
          <w:color w:val="666666"/>
          <w:sz w:val="24"/>
          <w:szCs w:val="24"/>
          <w:lang w:eastAsia="ru-RU"/>
        </w:rPr>
        <w:t>ность однократного приема огр</w:t>
      </w:r>
      <w:r w:rsidRPr="00D14DBB">
        <w:rPr>
          <w:rFonts w:ascii="Times New Roman" w:eastAsiaTheme="minorEastAsia" w:hAnsi="Times New Roman" w:cs="Times New Roman"/>
          <w:color w:val="666666"/>
          <w:sz w:val="24"/>
          <w:szCs w:val="24"/>
          <w:lang w:eastAsia="ru-RU"/>
        </w:rPr>
        <w:t>а</w:t>
      </w:r>
      <w:r w:rsidRPr="00D14DBB">
        <w:rPr>
          <w:rFonts w:ascii="Times New Roman" w:eastAsiaTheme="minorEastAsia" w:hAnsi="Times New Roman" w:cs="Times New Roman"/>
          <w:color w:val="666666"/>
          <w:sz w:val="24"/>
          <w:szCs w:val="24"/>
          <w:lang w:eastAsia="ru-RU"/>
        </w:rPr>
        <w:t>ничена примерно 40 – 60 минутами.</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3. Применение недавно введенных в практику блокаторов Н2-гистаминных рецепторов п</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зволяет снизить как кислотность, так и объем желудочного содержимого. Так что применение сн</w:t>
      </w:r>
      <w:r w:rsidRPr="00D14DBB">
        <w:rPr>
          <w:rFonts w:ascii="Times New Roman" w:eastAsiaTheme="minorEastAsia" w:hAnsi="Times New Roman" w:cs="Times New Roman"/>
          <w:color w:val="666666"/>
          <w:sz w:val="24"/>
          <w:szCs w:val="24"/>
          <w:lang w:eastAsia="ru-RU"/>
        </w:rPr>
        <w:t>а</w:t>
      </w:r>
      <w:r w:rsidRPr="00D14DBB">
        <w:rPr>
          <w:rFonts w:ascii="Times New Roman" w:eastAsiaTheme="minorEastAsia" w:hAnsi="Times New Roman" w:cs="Times New Roman"/>
          <w:color w:val="666666"/>
          <w:sz w:val="24"/>
          <w:szCs w:val="24"/>
          <w:lang w:eastAsia="ru-RU"/>
        </w:rPr>
        <w:t>чала циметидина, а позднее – ранитидина стало стандартом в акушерской анестезиологии и вообще при угрозе аспирации желудочного содержимого. Стандартный протокол при экстренном кесар</w:t>
      </w:r>
      <w:r w:rsidRPr="00D14DBB">
        <w:rPr>
          <w:rFonts w:ascii="Times New Roman" w:eastAsiaTheme="minorEastAsia" w:hAnsi="Times New Roman" w:cs="Times New Roman"/>
          <w:color w:val="666666"/>
          <w:sz w:val="24"/>
          <w:szCs w:val="24"/>
          <w:lang w:eastAsia="ru-RU"/>
        </w:rPr>
        <w:t>е</w:t>
      </w:r>
      <w:r w:rsidRPr="00D14DBB">
        <w:rPr>
          <w:rFonts w:ascii="Times New Roman" w:eastAsiaTheme="minorEastAsia" w:hAnsi="Times New Roman" w:cs="Times New Roman"/>
          <w:color w:val="666666"/>
          <w:sz w:val="24"/>
          <w:szCs w:val="24"/>
          <w:lang w:eastAsia="ru-RU"/>
        </w:rPr>
        <w:t>вом сечении – 30 мл цитрата натрия примерно за 15 – 25 м</w:t>
      </w:r>
      <w:r w:rsidRPr="00D14DBB">
        <w:rPr>
          <w:rFonts w:ascii="Times New Roman" w:eastAsiaTheme="minorEastAsia" w:hAnsi="Times New Roman" w:cs="Times New Roman"/>
          <w:color w:val="666666"/>
          <w:sz w:val="24"/>
          <w:szCs w:val="24"/>
          <w:lang w:eastAsia="ru-RU"/>
        </w:rPr>
        <w:t>и</w:t>
      </w:r>
      <w:r w:rsidRPr="00D14DBB">
        <w:rPr>
          <w:rFonts w:ascii="Times New Roman" w:eastAsiaTheme="minorEastAsia" w:hAnsi="Times New Roman" w:cs="Times New Roman"/>
          <w:color w:val="666666"/>
          <w:sz w:val="24"/>
          <w:szCs w:val="24"/>
          <w:lang w:eastAsia="ru-RU"/>
        </w:rPr>
        <w:t>нут перед операцией, внутримышечно вводится 200 мг циметидина. Более эффективно внутривенное введение 50 мг ранитидина. При плановой операции ранитидин применяется орально в дозе 150 мг каждые 6 часов, а при использ</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вании эпидуральной анестезии для обезболивания родов он назначается в плановом порядке каждой роженице.</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4. Как исключительная мера может применяться аспирация желудочного содержимого то</w:t>
      </w:r>
      <w:r w:rsidRPr="00D14DBB">
        <w:rPr>
          <w:rFonts w:ascii="Times New Roman" w:eastAsiaTheme="minorEastAsia" w:hAnsi="Times New Roman" w:cs="Times New Roman"/>
          <w:color w:val="666666"/>
          <w:sz w:val="24"/>
          <w:szCs w:val="24"/>
          <w:lang w:eastAsia="ru-RU"/>
        </w:rPr>
        <w:t>л</w:t>
      </w:r>
      <w:r w:rsidRPr="00D14DBB">
        <w:rPr>
          <w:rFonts w:ascii="Times New Roman" w:eastAsiaTheme="minorEastAsia" w:hAnsi="Times New Roman" w:cs="Times New Roman"/>
          <w:color w:val="666666"/>
          <w:sz w:val="24"/>
          <w:szCs w:val="24"/>
          <w:lang w:eastAsia="ru-RU"/>
        </w:rPr>
        <w:t>стым зондом или опорожнение желудка при помощи рвотных средств типа апоморфина. По оч</w:t>
      </w:r>
      <w:r w:rsidRPr="00D14DBB">
        <w:rPr>
          <w:rFonts w:ascii="Times New Roman" w:eastAsiaTheme="minorEastAsia" w:hAnsi="Times New Roman" w:cs="Times New Roman"/>
          <w:color w:val="666666"/>
          <w:sz w:val="24"/>
          <w:szCs w:val="24"/>
          <w:lang w:eastAsia="ru-RU"/>
        </w:rPr>
        <w:t>е</w:t>
      </w:r>
      <w:r w:rsidRPr="00D14DBB">
        <w:rPr>
          <w:rFonts w:ascii="Times New Roman" w:eastAsiaTheme="minorEastAsia" w:hAnsi="Times New Roman" w:cs="Times New Roman"/>
          <w:color w:val="666666"/>
          <w:sz w:val="24"/>
          <w:szCs w:val="24"/>
          <w:lang w:eastAsia="ru-RU"/>
        </w:rPr>
        <w:t>видным причинам популярность этих методик невелика применяются они искл</w:t>
      </w:r>
      <w:r w:rsidRPr="00D14DBB">
        <w:rPr>
          <w:rFonts w:ascii="Times New Roman" w:eastAsiaTheme="minorEastAsia" w:hAnsi="Times New Roman" w:cs="Times New Roman"/>
          <w:color w:val="666666"/>
          <w:sz w:val="24"/>
          <w:szCs w:val="24"/>
          <w:lang w:eastAsia="ru-RU"/>
        </w:rPr>
        <w:t>ю</w:t>
      </w:r>
      <w:r w:rsidRPr="00D14DBB">
        <w:rPr>
          <w:rFonts w:ascii="Times New Roman" w:eastAsiaTheme="minorEastAsia" w:hAnsi="Times New Roman" w:cs="Times New Roman"/>
          <w:color w:val="666666"/>
          <w:sz w:val="24"/>
          <w:szCs w:val="24"/>
          <w:lang w:eastAsia="ru-RU"/>
        </w:rPr>
        <w:t>чительно редко.</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lastRenderedPageBreak/>
        <w:t>Одним их ключевых моментов для предотвращения аспирации является применение приема Селлика, который несмотря на кажущуюся простоту очень эффективен и входит в стандартный н</w:t>
      </w:r>
      <w:r w:rsidRPr="00D14DBB">
        <w:rPr>
          <w:rFonts w:ascii="Times New Roman" w:eastAsiaTheme="minorEastAsia" w:hAnsi="Times New Roman" w:cs="Times New Roman"/>
          <w:color w:val="666666"/>
          <w:sz w:val="24"/>
          <w:szCs w:val="24"/>
          <w:lang w:eastAsia="ru-RU"/>
        </w:rPr>
        <w:t>а</w:t>
      </w:r>
      <w:r w:rsidRPr="00D14DBB">
        <w:rPr>
          <w:rFonts w:ascii="Times New Roman" w:eastAsiaTheme="minorEastAsia" w:hAnsi="Times New Roman" w:cs="Times New Roman"/>
          <w:color w:val="666666"/>
          <w:sz w:val="24"/>
          <w:szCs w:val="24"/>
          <w:lang w:eastAsia="ru-RU"/>
        </w:rPr>
        <w:t>бор простейших приемов, которые имеют общее название – экстренный вводный наркоз. Более подробное описание методики будет приведено в другой статье.</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Сама анестезия для кесарева сечения мало чем отличается от стандартной анестезии для внутрибрюшной операции. Особенностью в данном случае является очнь тщательное соблюдение всех деталей, поэтому описание стандартной методики, приводимое ниже, может показаться н</w:t>
      </w:r>
      <w:r w:rsidRPr="00D14DBB">
        <w:rPr>
          <w:rFonts w:ascii="Times New Roman" w:eastAsiaTheme="minorEastAsia" w:hAnsi="Times New Roman" w:cs="Times New Roman"/>
          <w:color w:val="666666"/>
          <w:sz w:val="24"/>
          <w:szCs w:val="24"/>
          <w:lang w:eastAsia="ru-RU"/>
        </w:rPr>
        <w:t>е</w:t>
      </w:r>
      <w:r w:rsidRPr="00D14DBB">
        <w:rPr>
          <w:rFonts w:ascii="Times New Roman" w:eastAsiaTheme="minorEastAsia" w:hAnsi="Times New Roman" w:cs="Times New Roman"/>
          <w:color w:val="666666"/>
          <w:sz w:val="24"/>
          <w:szCs w:val="24"/>
          <w:lang w:eastAsia="ru-RU"/>
        </w:rPr>
        <w:t>сколько примитивным. Тем не менее, именно таковы требования большинства ведущих школ с</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временной анестезии.</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Предполагается, что все вышеописанные меры по профилактике синдрома Мендел</w:t>
      </w:r>
      <w:r w:rsidRPr="00D14DBB">
        <w:rPr>
          <w:rFonts w:ascii="Times New Roman" w:eastAsiaTheme="minorEastAsia" w:hAnsi="Times New Roman" w:cs="Times New Roman"/>
          <w:color w:val="666666"/>
          <w:sz w:val="24"/>
          <w:szCs w:val="24"/>
          <w:lang w:eastAsia="ru-RU"/>
        </w:rPr>
        <w:t>ь</w:t>
      </w:r>
      <w:r w:rsidRPr="00D14DBB">
        <w:rPr>
          <w:rFonts w:ascii="Times New Roman" w:eastAsiaTheme="minorEastAsia" w:hAnsi="Times New Roman" w:cs="Times New Roman"/>
          <w:color w:val="666666"/>
          <w:sz w:val="24"/>
          <w:szCs w:val="24"/>
          <w:lang w:eastAsia="ru-RU"/>
        </w:rPr>
        <w:t>сона уже приняты (в обязательном порядке).</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Перед индукцией пациентку кладут на спину, под правую ягодицу помещают либо сверн</w:t>
      </w:r>
      <w:r w:rsidRPr="00D14DBB">
        <w:rPr>
          <w:rFonts w:ascii="Times New Roman" w:eastAsiaTheme="minorEastAsia" w:hAnsi="Times New Roman" w:cs="Times New Roman"/>
          <w:color w:val="666666"/>
          <w:sz w:val="24"/>
          <w:szCs w:val="24"/>
          <w:lang w:eastAsia="ru-RU"/>
        </w:rPr>
        <w:t>у</w:t>
      </w:r>
      <w:r w:rsidRPr="00D14DBB">
        <w:rPr>
          <w:rFonts w:ascii="Times New Roman" w:eastAsiaTheme="minorEastAsia" w:hAnsi="Times New Roman" w:cs="Times New Roman"/>
          <w:color w:val="666666"/>
          <w:sz w:val="24"/>
          <w:szCs w:val="24"/>
          <w:lang w:eastAsia="ru-RU"/>
        </w:rPr>
        <w:t>тую простыню, либо литровый пакет для внутривенных инфузий (другими словами – клин) с целью сместить беременную матку в сторону от крупных сосудов и избежать си</w:t>
      </w:r>
      <w:r w:rsidRPr="00D14DBB">
        <w:rPr>
          <w:rFonts w:ascii="Times New Roman" w:eastAsiaTheme="minorEastAsia" w:hAnsi="Times New Roman" w:cs="Times New Roman"/>
          <w:color w:val="666666"/>
          <w:sz w:val="24"/>
          <w:szCs w:val="24"/>
          <w:lang w:eastAsia="ru-RU"/>
        </w:rPr>
        <w:t>н</w:t>
      </w:r>
      <w:r w:rsidRPr="00D14DBB">
        <w:rPr>
          <w:rFonts w:ascii="Times New Roman" w:eastAsiaTheme="minorEastAsia" w:hAnsi="Times New Roman" w:cs="Times New Roman"/>
          <w:color w:val="666666"/>
          <w:sz w:val="24"/>
          <w:szCs w:val="24"/>
          <w:lang w:eastAsia="ru-RU"/>
        </w:rPr>
        <w:t>дрома аорто-кавальной компрессии. Следующим этапом должен быть обеспечен надежный периферический венозный до</w:t>
      </w:r>
      <w:r w:rsidRPr="00D14DBB">
        <w:rPr>
          <w:rFonts w:ascii="Times New Roman" w:eastAsiaTheme="minorEastAsia" w:hAnsi="Times New Roman" w:cs="Times New Roman"/>
          <w:color w:val="666666"/>
          <w:sz w:val="24"/>
          <w:szCs w:val="24"/>
          <w:lang w:eastAsia="ru-RU"/>
        </w:rPr>
        <w:t>с</w:t>
      </w:r>
      <w:r w:rsidRPr="00D14DBB">
        <w:rPr>
          <w:rFonts w:ascii="Times New Roman" w:eastAsiaTheme="minorEastAsia" w:hAnsi="Times New Roman" w:cs="Times New Roman"/>
          <w:color w:val="666666"/>
          <w:sz w:val="24"/>
          <w:szCs w:val="24"/>
          <w:lang w:eastAsia="ru-RU"/>
        </w:rPr>
        <w:t>туп. Как правило, это канюля около или больше 1 мм в ди</w:t>
      </w:r>
      <w:r w:rsidRPr="00D14DBB">
        <w:rPr>
          <w:rFonts w:ascii="Times New Roman" w:eastAsiaTheme="minorEastAsia" w:hAnsi="Times New Roman" w:cs="Times New Roman"/>
          <w:color w:val="666666"/>
          <w:sz w:val="24"/>
          <w:szCs w:val="24"/>
          <w:lang w:eastAsia="ru-RU"/>
        </w:rPr>
        <w:t>а</w:t>
      </w:r>
      <w:r w:rsidRPr="00D14DBB">
        <w:rPr>
          <w:rFonts w:ascii="Times New Roman" w:eastAsiaTheme="minorEastAsia" w:hAnsi="Times New Roman" w:cs="Times New Roman"/>
          <w:color w:val="666666"/>
          <w:sz w:val="24"/>
          <w:szCs w:val="24"/>
          <w:lang w:eastAsia="ru-RU"/>
        </w:rPr>
        <w:t xml:space="preserve">метре (16 – 18 G). </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Перед началом вводного наркоза пациентку преоксигенируют 100% кислородом в т</w:t>
      </w:r>
      <w:r w:rsidRPr="00D14DBB">
        <w:rPr>
          <w:rFonts w:ascii="Times New Roman" w:eastAsiaTheme="minorEastAsia" w:hAnsi="Times New Roman" w:cs="Times New Roman"/>
          <w:color w:val="666666"/>
          <w:sz w:val="24"/>
          <w:szCs w:val="24"/>
          <w:lang w:eastAsia="ru-RU"/>
        </w:rPr>
        <w:t>е</w:t>
      </w:r>
      <w:r w:rsidRPr="00D14DBB">
        <w:rPr>
          <w:rFonts w:ascii="Times New Roman" w:eastAsiaTheme="minorEastAsia" w:hAnsi="Times New Roman" w:cs="Times New Roman"/>
          <w:color w:val="666666"/>
          <w:sz w:val="24"/>
          <w:szCs w:val="24"/>
          <w:lang w:eastAsia="ru-RU"/>
        </w:rPr>
        <w:t>чение 3 – 5 минут, хотя в последнее время появилось мнение, что 4 – 5 максимально глуб</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ких вдохов 100% кислорода обеспечивают практически такой же уровень преоксигенации, как и предыдущая мет</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дика. Этот стандартный прием применяется для того, чтобы избежать десатурации во время инт</w:t>
      </w:r>
      <w:r w:rsidRPr="00D14DBB">
        <w:rPr>
          <w:rFonts w:ascii="Times New Roman" w:eastAsiaTheme="minorEastAsia" w:hAnsi="Times New Roman" w:cs="Times New Roman"/>
          <w:color w:val="666666"/>
          <w:sz w:val="24"/>
          <w:szCs w:val="24"/>
          <w:lang w:eastAsia="ru-RU"/>
        </w:rPr>
        <w:t>у</w:t>
      </w:r>
      <w:r w:rsidRPr="00D14DBB">
        <w:rPr>
          <w:rFonts w:ascii="Times New Roman" w:eastAsiaTheme="minorEastAsia" w:hAnsi="Times New Roman" w:cs="Times New Roman"/>
          <w:color w:val="666666"/>
          <w:sz w:val="24"/>
          <w:szCs w:val="24"/>
          <w:lang w:eastAsia="ru-RU"/>
        </w:rPr>
        <w:t>бации, а десатурация (гипоксия) при беременности наступает и</w:t>
      </w:r>
      <w:r w:rsidRPr="00D14DBB">
        <w:rPr>
          <w:rFonts w:ascii="Times New Roman" w:eastAsiaTheme="minorEastAsia" w:hAnsi="Times New Roman" w:cs="Times New Roman"/>
          <w:color w:val="666666"/>
          <w:sz w:val="24"/>
          <w:szCs w:val="24"/>
          <w:lang w:eastAsia="ru-RU"/>
        </w:rPr>
        <w:t>с</w:t>
      </w:r>
      <w:r w:rsidRPr="00D14DBB">
        <w:rPr>
          <w:rFonts w:ascii="Times New Roman" w:eastAsiaTheme="minorEastAsia" w:hAnsi="Times New Roman" w:cs="Times New Roman"/>
          <w:color w:val="666666"/>
          <w:sz w:val="24"/>
          <w:szCs w:val="24"/>
          <w:lang w:eastAsia="ru-RU"/>
        </w:rPr>
        <w:t>ключительно быстро.</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Вводный наркоз осуществляется введением 4 – 5 мг/кг тиопентала натрия, затем не дожид</w:t>
      </w:r>
      <w:r w:rsidRPr="00D14DBB">
        <w:rPr>
          <w:rFonts w:ascii="Times New Roman" w:eastAsiaTheme="minorEastAsia" w:hAnsi="Times New Roman" w:cs="Times New Roman"/>
          <w:color w:val="666666"/>
          <w:sz w:val="24"/>
          <w:szCs w:val="24"/>
          <w:lang w:eastAsia="ru-RU"/>
        </w:rPr>
        <w:t>а</w:t>
      </w:r>
      <w:r w:rsidRPr="00D14DBB">
        <w:rPr>
          <w:rFonts w:ascii="Times New Roman" w:eastAsiaTheme="minorEastAsia" w:hAnsi="Times New Roman" w:cs="Times New Roman"/>
          <w:color w:val="666666"/>
          <w:sz w:val="24"/>
          <w:szCs w:val="24"/>
          <w:lang w:eastAsia="ru-RU"/>
        </w:rPr>
        <w:t>ясь потери сознания вводят 1,5 мг/кг суксаметония. С потерей сознания ассистент применяет прием Селлика (давление на криковидный хрящ трахеи), который продолжается до тех пор, пока анест</w:t>
      </w:r>
      <w:r w:rsidRPr="00D14DBB">
        <w:rPr>
          <w:rFonts w:ascii="Times New Roman" w:eastAsiaTheme="minorEastAsia" w:hAnsi="Times New Roman" w:cs="Times New Roman"/>
          <w:color w:val="666666"/>
          <w:sz w:val="24"/>
          <w:szCs w:val="24"/>
          <w:lang w:eastAsia="ru-RU"/>
        </w:rPr>
        <w:t>е</w:t>
      </w:r>
      <w:r w:rsidRPr="00D14DBB">
        <w:rPr>
          <w:rFonts w:ascii="Times New Roman" w:eastAsiaTheme="minorEastAsia" w:hAnsi="Times New Roman" w:cs="Times New Roman"/>
          <w:color w:val="666666"/>
          <w:sz w:val="24"/>
          <w:szCs w:val="24"/>
          <w:lang w:eastAsia="ru-RU"/>
        </w:rPr>
        <w:t>зиолог не интубирует трахею и не будет раздута манжета эндотрах</w:t>
      </w:r>
      <w:r w:rsidRPr="00D14DBB">
        <w:rPr>
          <w:rFonts w:ascii="Times New Roman" w:eastAsiaTheme="minorEastAsia" w:hAnsi="Times New Roman" w:cs="Times New Roman"/>
          <w:color w:val="666666"/>
          <w:sz w:val="24"/>
          <w:szCs w:val="24"/>
          <w:lang w:eastAsia="ru-RU"/>
        </w:rPr>
        <w:t>е</w:t>
      </w:r>
      <w:r w:rsidRPr="00D14DBB">
        <w:rPr>
          <w:rFonts w:ascii="Times New Roman" w:eastAsiaTheme="minorEastAsia" w:hAnsi="Times New Roman" w:cs="Times New Roman"/>
          <w:color w:val="666666"/>
          <w:sz w:val="24"/>
          <w:szCs w:val="24"/>
          <w:lang w:eastAsia="ru-RU"/>
        </w:rPr>
        <w:t xml:space="preserve">альной трубки. Стандартный размер трубки – N 7,5 - 8. </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Немедленно после этого начинается ИВЛ смесью закиси азота с кислородом 1: 1 с добавл</w:t>
      </w:r>
      <w:r w:rsidRPr="00D14DBB">
        <w:rPr>
          <w:rFonts w:ascii="Times New Roman" w:eastAsiaTheme="minorEastAsia" w:hAnsi="Times New Roman" w:cs="Times New Roman"/>
          <w:color w:val="666666"/>
          <w:sz w:val="24"/>
          <w:szCs w:val="24"/>
          <w:lang w:eastAsia="ru-RU"/>
        </w:rPr>
        <w:t>е</w:t>
      </w:r>
      <w:r w:rsidRPr="00D14DBB">
        <w:rPr>
          <w:rFonts w:ascii="Times New Roman" w:eastAsiaTheme="minorEastAsia" w:hAnsi="Times New Roman" w:cs="Times New Roman"/>
          <w:color w:val="666666"/>
          <w:sz w:val="24"/>
          <w:szCs w:val="24"/>
          <w:lang w:eastAsia="ru-RU"/>
        </w:rPr>
        <w:t>нием 0,5% фторотана (или до 1% изофлюрана либо энфлюрана) стандартным в насто</w:t>
      </w:r>
      <w:r w:rsidRPr="00D14DBB">
        <w:rPr>
          <w:rFonts w:ascii="Times New Roman" w:eastAsiaTheme="minorEastAsia" w:hAnsi="Times New Roman" w:cs="Times New Roman"/>
          <w:color w:val="666666"/>
          <w:sz w:val="24"/>
          <w:szCs w:val="24"/>
          <w:lang w:eastAsia="ru-RU"/>
        </w:rPr>
        <w:t>я</w:t>
      </w:r>
      <w:r w:rsidRPr="00D14DBB">
        <w:rPr>
          <w:rFonts w:ascii="Times New Roman" w:eastAsiaTheme="minorEastAsia" w:hAnsi="Times New Roman" w:cs="Times New Roman"/>
          <w:color w:val="666666"/>
          <w:sz w:val="24"/>
          <w:szCs w:val="24"/>
          <w:lang w:eastAsia="ru-RU"/>
        </w:rPr>
        <w:t>щее время является изофлюран. Опасения по поводу релаксации матки под влиянием летучих анестетиков имеют под собой вполне законное основание, однако было показано, что применение препаратов типа фторотана, изофлюрана, энфлюрана в концентрациях ниже 1 МАК не сопровождается сколь либо выраженной атонией матки и кровотечением. В то же время риск присутствия больного во время операции (пациент не спит) практически сводится к нулю. Минутная вентиляция поддерж</w:t>
      </w:r>
      <w:r w:rsidRPr="00D14DBB">
        <w:rPr>
          <w:rFonts w:ascii="Times New Roman" w:eastAsiaTheme="minorEastAsia" w:hAnsi="Times New Roman" w:cs="Times New Roman"/>
          <w:color w:val="666666"/>
          <w:sz w:val="24"/>
          <w:szCs w:val="24"/>
          <w:lang w:eastAsia="ru-RU"/>
        </w:rPr>
        <w:t>и</w:t>
      </w:r>
      <w:r w:rsidRPr="00D14DBB">
        <w:rPr>
          <w:rFonts w:ascii="Times New Roman" w:eastAsiaTheme="minorEastAsia" w:hAnsi="Times New Roman" w:cs="Times New Roman"/>
          <w:color w:val="666666"/>
          <w:sz w:val="24"/>
          <w:szCs w:val="24"/>
          <w:lang w:eastAsia="ru-RU"/>
        </w:rPr>
        <w:t>вается в режиме нормокапнии.</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После того, как ребенок извлечен, вводится опиат (как правило фентанил в общепринятой дозе), препарат для сокращения матки (окситоцин – осторожно у больных с заболеваниями серде</w:t>
      </w:r>
      <w:r w:rsidRPr="00D14DBB">
        <w:rPr>
          <w:rFonts w:ascii="Times New Roman" w:eastAsiaTheme="minorEastAsia" w:hAnsi="Times New Roman" w:cs="Times New Roman"/>
          <w:color w:val="666666"/>
          <w:sz w:val="24"/>
          <w:szCs w:val="24"/>
          <w:lang w:eastAsia="ru-RU"/>
        </w:rPr>
        <w:t>ч</w:t>
      </w:r>
      <w:r w:rsidRPr="00D14DBB">
        <w:rPr>
          <w:rFonts w:ascii="Times New Roman" w:eastAsiaTheme="minorEastAsia" w:hAnsi="Times New Roman" w:cs="Times New Roman"/>
          <w:color w:val="666666"/>
          <w:sz w:val="24"/>
          <w:szCs w:val="24"/>
          <w:lang w:eastAsia="ru-RU"/>
        </w:rPr>
        <w:t>но-сосудистой системы!) и мышечный релаксант недеполяризующего действия. При использовании современных мышечных релаксантов (атракуриум, векурониум) время их введения не играет бол</w:t>
      </w:r>
      <w:r w:rsidRPr="00D14DBB">
        <w:rPr>
          <w:rFonts w:ascii="Times New Roman" w:eastAsiaTheme="minorEastAsia" w:hAnsi="Times New Roman" w:cs="Times New Roman"/>
          <w:color w:val="666666"/>
          <w:sz w:val="24"/>
          <w:szCs w:val="24"/>
          <w:lang w:eastAsia="ru-RU"/>
        </w:rPr>
        <w:t>ь</w:t>
      </w:r>
      <w:r w:rsidRPr="00D14DBB">
        <w:rPr>
          <w:rFonts w:ascii="Times New Roman" w:eastAsiaTheme="minorEastAsia" w:hAnsi="Times New Roman" w:cs="Times New Roman"/>
          <w:color w:val="666666"/>
          <w:sz w:val="24"/>
          <w:szCs w:val="24"/>
          <w:lang w:eastAsia="ru-RU"/>
        </w:rPr>
        <w:t>шого значения и их можно вводить еще до извлечения ребенка, так как они если и проникают через плаценту, то в клинически незначительных концентр</w:t>
      </w:r>
      <w:r w:rsidRPr="00D14DBB">
        <w:rPr>
          <w:rFonts w:ascii="Times New Roman" w:eastAsiaTheme="minorEastAsia" w:hAnsi="Times New Roman" w:cs="Times New Roman"/>
          <w:color w:val="666666"/>
          <w:sz w:val="24"/>
          <w:szCs w:val="24"/>
          <w:lang w:eastAsia="ru-RU"/>
        </w:rPr>
        <w:t>а</w:t>
      </w:r>
      <w:r w:rsidRPr="00D14DBB">
        <w:rPr>
          <w:rFonts w:ascii="Times New Roman" w:eastAsiaTheme="minorEastAsia" w:hAnsi="Times New Roman" w:cs="Times New Roman"/>
          <w:color w:val="666666"/>
          <w:sz w:val="24"/>
          <w:szCs w:val="24"/>
          <w:lang w:eastAsia="ru-RU"/>
        </w:rPr>
        <w:t xml:space="preserve">циях. FiO2 снижается до 30%. </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По завершении операции производится осушение ротовой полости, вводится атропин с нео</w:t>
      </w:r>
      <w:r w:rsidRPr="00D14DBB">
        <w:rPr>
          <w:rFonts w:ascii="Times New Roman" w:eastAsiaTheme="minorEastAsia" w:hAnsi="Times New Roman" w:cs="Times New Roman"/>
          <w:color w:val="666666"/>
          <w:sz w:val="24"/>
          <w:szCs w:val="24"/>
          <w:lang w:eastAsia="ru-RU"/>
        </w:rPr>
        <w:t>с</w:t>
      </w:r>
      <w:r w:rsidRPr="00D14DBB">
        <w:rPr>
          <w:rFonts w:ascii="Times New Roman" w:eastAsiaTheme="minorEastAsia" w:hAnsi="Times New Roman" w:cs="Times New Roman"/>
          <w:color w:val="666666"/>
          <w:sz w:val="24"/>
          <w:szCs w:val="24"/>
          <w:lang w:eastAsia="ru-RU"/>
        </w:rPr>
        <w:t>тигмином, больная поворачивается на левый бок (это поддерживается не всеми, но речь идет о классической методике) и при достижении адекватного дыхания производится экстубация.</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lastRenderedPageBreak/>
        <w:t>Для послеоперационного обезболивания как правило применяется комбинация нестерои</w:t>
      </w:r>
      <w:r w:rsidRPr="00D14DBB">
        <w:rPr>
          <w:rFonts w:ascii="Times New Roman" w:eastAsiaTheme="minorEastAsia" w:hAnsi="Times New Roman" w:cs="Times New Roman"/>
          <w:color w:val="666666"/>
          <w:sz w:val="24"/>
          <w:szCs w:val="24"/>
          <w:lang w:eastAsia="ru-RU"/>
        </w:rPr>
        <w:t>д</w:t>
      </w:r>
      <w:r w:rsidRPr="00D14DBB">
        <w:rPr>
          <w:rFonts w:ascii="Times New Roman" w:eastAsiaTheme="minorEastAsia" w:hAnsi="Times New Roman" w:cs="Times New Roman"/>
          <w:color w:val="666666"/>
          <w:sz w:val="24"/>
          <w:szCs w:val="24"/>
          <w:lang w:eastAsia="ru-RU"/>
        </w:rPr>
        <w:t>ных противовоспалительных препаратов и опиатов типа морфина.</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Таков стандартный «набор» для анестезии по поводу кесарева сечения, как планового, так и экстренного. Предполагается, что этот протокол должен выполняться неукоснительно без отклон</w:t>
      </w:r>
      <w:r w:rsidRPr="00D14DBB">
        <w:rPr>
          <w:rFonts w:ascii="Times New Roman" w:eastAsiaTheme="minorEastAsia" w:hAnsi="Times New Roman" w:cs="Times New Roman"/>
          <w:color w:val="666666"/>
          <w:sz w:val="24"/>
          <w:szCs w:val="24"/>
          <w:lang w:eastAsia="ru-RU"/>
        </w:rPr>
        <w:t>е</w:t>
      </w:r>
      <w:r w:rsidRPr="00D14DBB">
        <w:rPr>
          <w:rFonts w:ascii="Times New Roman" w:eastAsiaTheme="minorEastAsia" w:hAnsi="Times New Roman" w:cs="Times New Roman"/>
          <w:color w:val="666666"/>
          <w:sz w:val="24"/>
          <w:szCs w:val="24"/>
          <w:lang w:eastAsia="ru-RU"/>
        </w:rPr>
        <w:t>ний от него, с учетом, конечно, противопоказаний.</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Очень важным атрибутом акушерской анестезии является так называемый протокол неуда</w:t>
      </w:r>
      <w:r w:rsidRPr="00D14DBB">
        <w:rPr>
          <w:rFonts w:ascii="Times New Roman" w:eastAsiaTheme="minorEastAsia" w:hAnsi="Times New Roman" w:cs="Times New Roman"/>
          <w:color w:val="666666"/>
          <w:sz w:val="24"/>
          <w:szCs w:val="24"/>
          <w:lang w:eastAsia="ru-RU"/>
        </w:rPr>
        <w:t>в</w:t>
      </w:r>
      <w:r w:rsidRPr="00D14DBB">
        <w:rPr>
          <w:rFonts w:ascii="Times New Roman" w:eastAsiaTheme="minorEastAsia" w:hAnsi="Times New Roman" w:cs="Times New Roman"/>
          <w:color w:val="666666"/>
          <w:sz w:val="24"/>
          <w:szCs w:val="24"/>
          <w:lang w:eastAsia="ru-RU"/>
        </w:rPr>
        <w:t>шейся интубации . Важность его объясняется структурой материнской анестезиологической л</w:t>
      </w:r>
      <w:r w:rsidRPr="00D14DBB">
        <w:rPr>
          <w:rFonts w:ascii="Times New Roman" w:eastAsiaTheme="minorEastAsia" w:hAnsi="Times New Roman" w:cs="Times New Roman"/>
          <w:color w:val="666666"/>
          <w:sz w:val="24"/>
          <w:szCs w:val="24"/>
          <w:lang w:eastAsia="ru-RU"/>
        </w:rPr>
        <w:t>е</w:t>
      </w:r>
      <w:r w:rsidRPr="00D14DBB">
        <w:rPr>
          <w:rFonts w:ascii="Times New Roman" w:eastAsiaTheme="minorEastAsia" w:hAnsi="Times New Roman" w:cs="Times New Roman"/>
          <w:color w:val="666666"/>
          <w:sz w:val="24"/>
          <w:szCs w:val="24"/>
          <w:lang w:eastAsia="ru-RU"/>
        </w:rPr>
        <w:t>тальности, где неудавшаяся интубация занимает едва ли не первое место. Этот пр</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токол занимает почетное место во всех и всяческих экзаменах и его знание является одним из непременных усл</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вий работы в акушерской анестезиологии.</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Анестезиолог должен понимать, что причиной летального исхода является не нево</w:t>
      </w:r>
      <w:r w:rsidRPr="00D14DBB">
        <w:rPr>
          <w:rFonts w:ascii="Times New Roman" w:eastAsiaTheme="minorEastAsia" w:hAnsi="Times New Roman" w:cs="Times New Roman"/>
          <w:color w:val="666666"/>
          <w:sz w:val="24"/>
          <w:szCs w:val="24"/>
          <w:lang w:eastAsia="ru-RU"/>
        </w:rPr>
        <w:t>з</w:t>
      </w:r>
      <w:r w:rsidRPr="00D14DBB">
        <w:rPr>
          <w:rFonts w:ascii="Times New Roman" w:eastAsiaTheme="minorEastAsia" w:hAnsi="Times New Roman" w:cs="Times New Roman"/>
          <w:color w:val="666666"/>
          <w:sz w:val="24"/>
          <w:szCs w:val="24"/>
          <w:lang w:eastAsia="ru-RU"/>
        </w:rPr>
        <w:t>можность заинтубировать, а невозможность доставить кислород к легким, то есть невозможность вентилир</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вать. Поэтому осознание того факта, что этого конкретного пациента в данный момент я заинтуб</w:t>
      </w:r>
      <w:r w:rsidRPr="00D14DBB">
        <w:rPr>
          <w:rFonts w:ascii="Times New Roman" w:eastAsiaTheme="minorEastAsia" w:hAnsi="Times New Roman" w:cs="Times New Roman"/>
          <w:color w:val="666666"/>
          <w:sz w:val="24"/>
          <w:szCs w:val="24"/>
          <w:lang w:eastAsia="ru-RU"/>
        </w:rPr>
        <w:t>и</w:t>
      </w:r>
      <w:r w:rsidRPr="00D14DBB">
        <w:rPr>
          <w:rFonts w:ascii="Times New Roman" w:eastAsiaTheme="minorEastAsia" w:hAnsi="Times New Roman" w:cs="Times New Roman"/>
          <w:color w:val="666666"/>
          <w:sz w:val="24"/>
          <w:szCs w:val="24"/>
          <w:lang w:eastAsia="ru-RU"/>
        </w:rPr>
        <w:t>ровать не могу спасает жизни больных. В данном случае нет никакого места ложной професси</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нальной гордости (зачастую молодые врачи зовут на помощь более опытных коллег слишком поз</w:t>
      </w:r>
      <w:r w:rsidRPr="00D14DBB">
        <w:rPr>
          <w:rFonts w:ascii="Times New Roman" w:eastAsiaTheme="minorEastAsia" w:hAnsi="Times New Roman" w:cs="Times New Roman"/>
          <w:color w:val="666666"/>
          <w:sz w:val="24"/>
          <w:szCs w:val="24"/>
          <w:lang w:eastAsia="ru-RU"/>
        </w:rPr>
        <w:t>д</w:t>
      </w:r>
      <w:r w:rsidRPr="00D14DBB">
        <w:rPr>
          <w:rFonts w:ascii="Times New Roman" w:eastAsiaTheme="minorEastAsia" w:hAnsi="Times New Roman" w:cs="Times New Roman"/>
          <w:color w:val="666666"/>
          <w:sz w:val="24"/>
          <w:szCs w:val="24"/>
          <w:lang w:eastAsia="ru-RU"/>
        </w:rPr>
        <w:t>но, считая неудачу интубации своим личным поражением).</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Оборудование, необходимое для непредвиденной трудной интубации должно находиться под руками или быть доставлено немедленно (что предполагает готовность его заранее). Приме</w:t>
      </w:r>
      <w:r w:rsidRPr="00D14DBB">
        <w:rPr>
          <w:rFonts w:ascii="Times New Roman" w:eastAsiaTheme="minorEastAsia" w:hAnsi="Times New Roman" w:cs="Times New Roman"/>
          <w:color w:val="666666"/>
          <w:sz w:val="24"/>
          <w:szCs w:val="24"/>
          <w:lang w:eastAsia="ru-RU"/>
        </w:rPr>
        <w:t>р</w:t>
      </w:r>
      <w:r w:rsidRPr="00D14DBB">
        <w:rPr>
          <w:rFonts w:ascii="Times New Roman" w:eastAsiaTheme="minorEastAsia" w:hAnsi="Times New Roman" w:cs="Times New Roman"/>
          <w:color w:val="666666"/>
          <w:sz w:val="24"/>
          <w:szCs w:val="24"/>
          <w:lang w:eastAsia="ru-RU"/>
        </w:rPr>
        <w:t>ныйсписоквключает в себяследующее :</w:t>
      </w:r>
    </w:p>
    <w:p w:rsidR="009835C2" w:rsidRPr="00D14DBB" w:rsidRDefault="009835C2" w:rsidP="00D14DBB">
      <w:pPr>
        <w:numPr>
          <w:ilvl w:val="0"/>
          <w:numId w:val="9"/>
        </w:numPr>
        <w:spacing w:before="100" w:beforeAutospacing="1" w:after="100" w:afterAutospacing="1" w:line="240" w:lineRule="auto"/>
        <w:ind w:right="317"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Второй ларингоскоп с набором сменных клинков</w:t>
      </w:r>
    </w:p>
    <w:p w:rsidR="009835C2" w:rsidRPr="00D14DBB" w:rsidRDefault="009835C2" w:rsidP="00D14DBB">
      <w:pPr>
        <w:numPr>
          <w:ilvl w:val="0"/>
          <w:numId w:val="9"/>
        </w:numPr>
        <w:spacing w:before="100" w:beforeAutospacing="1" w:after="100" w:afterAutospacing="1" w:line="240" w:lineRule="auto"/>
        <w:ind w:right="317"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Наборэндотрахеальныхтрубокразныхразмеров</w:t>
      </w:r>
    </w:p>
    <w:p w:rsidR="009835C2" w:rsidRPr="00D14DBB" w:rsidRDefault="009835C2" w:rsidP="00D14DBB">
      <w:pPr>
        <w:numPr>
          <w:ilvl w:val="0"/>
          <w:numId w:val="9"/>
        </w:numPr>
        <w:spacing w:before="100" w:beforeAutospacing="1" w:after="100" w:afterAutospacing="1" w:line="240" w:lineRule="auto"/>
        <w:ind w:right="317"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Интродюсеры</w:t>
      </w:r>
    </w:p>
    <w:p w:rsidR="009835C2" w:rsidRPr="00D14DBB" w:rsidRDefault="009835C2" w:rsidP="00D14DBB">
      <w:pPr>
        <w:numPr>
          <w:ilvl w:val="0"/>
          <w:numId w:val="9"/>
        </w:numPr>
        <w:spacing w:before="100" w:beforeAutospacing="1" w:after="100" w:afterAutospacing="1" w:line="240" w:lineRule="auto"/>
        <w:ind w:right="317"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Эластичныйбуж</w:t>
      </w:r>
    </w:p>
    <w:p w:rsidR="009835C2" w:rsidRPr="00D14DBB" w:rsidRDefault="009835C2" w:rsidP="00D14DBB">
      <w:pPr>
        <w:numPr>
          <w:ilvl w:val="0"/>
          <w:numId w:val="9"/>
        </w:numPr>
        <w:spacing w:before="100" w:beforeAutospacing="1" w:after="100" w:afterAutospacing="1" w:line="240" w:lineRule="auto"/>
        <w:ind w:right="317"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Минитрахеотомическийнабор</w:t>
      </w:r>
    </w:p>
    <w:p w:rsidR="009835C2" w:rsidRPr="00D14DBB" w:rsidRDefault="009835C2" w:rsidP="00D14DBB">
      <w:pPr>
        <w:numPr>
          <w:ilvl w:val="0"/>
          <w:numId w:val="9"/>
        </w:numPr>
        <w:spacing w:before="100" w:beforeAutospacing="1" w:after="100" w:afterAutospacing="1" w:line="240" w:lineRule="auto"/>
        <w:ind w:right="317"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ЩипцыМагилла</w:t>
      </w:r>
    </w:p>
    <w:p w:rsidR="009835C2" w:rsidRPr="00D14DBB" w:rsidRDefault="009835C2" w:rsidP="00D14DBB">
      <w:pPr>
        <w:numPr>
          <w:ilvl w:val="0"/>
          <w:numId w:val="9"/>
        </w:numPr>
        <w:spacing w:before="100" w:beforeAutospacing="1" w:after="100" w:afterAutospacing="1" w:line="240" w:lineRule="auto"/>
        <w:ind w:right="317"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Наборвоздуховодов</w:t>
      </w:r>
    </w:p>
    <w:p w:rsidR="009835C2" w:rsidRPr="00D14DBB" w:rsidRDefault="009835C2" w:rsidP="00D14DBB">
      <w:pPr>
        <w:numPr>
          <w:ilvl w:val="0"/>
          <w:numId w:val="9"/>
        </w:numPr>
        <w:spacing w:before="100" w:beforeAutospacing="1" w:after="100" w:afterAutospacing="1" w:line="240" w:lineRule="auto"/>
        <w:ind w:right="317"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Носовыевоздуховоды</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Решение о невозможности интубации должно быть принято на ранней стадии и старший б</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лее опытный коллега должен быть вызван для помощи сразу же. Повторная доза суксаметониян</w:t>
      </w:r>
      <w:r w:rsidRPr="00D14DBB">
        <w:rPr>
          <w:rFonts w:ascii="Times New Roman" w:eastAsiaTheme="minorEastAsia" w:hAnsi="Times New Roman" w:cs="Times New Roman"/>
          <w:color w:val="666666"/>
          <w:sz w:val="24"/>
          <w:szCs w:val="24"/>
          <w:lang w:eastAsia="ru-RU"/>
        </w:rPr>
        <w:t>е</w:t>
      </w:r>
      <w:r w:rsidRPr="00D14DBB">
        <w:rPr>
          <w:rFonts w:ascii="Times New Roman" w:eastAsiaTheme="minorEastAsia" w:hAnsi="Times New Roman" w:cs="Times New Roman"/>
          <w:color w:val="666666"/>
          <w:sz w:val="24"/>
          <w:szCs w:val="24"/>
          <w:lang w:eastAsia="ru-RU"/>
        </w:rPr>
        <w:t>допустима равно как и повторная доза внутривенного анестетика! Должны быть произведены тол</w:t>
      </w:r>
      <w:r w:rsidRPr="00D14DBB">
        <w:rPr>
          <w:rFonts w:ascii="Times New Roman" w:eastAsiaTheme="minorEastAsia" w:hAnsi="Times New Roman" w:cs="Times New Roman"/>
          <w:color w:val="666666"/>
          <w:sz w:val="24"/>
          <w:szCs w:val="24"/>
          <w:lang w:eastAsia="ru-RU"/>
        </w:rPr>
        <w:t>ь</w:t>
      </w:r>
      <w:r w:rsidRPr="00D14DBB">
        <w:rPr>
          <w:rFonts w:ascii="Times New Roman" w:eastAsiaTheme="minorEastAsia" w:hAnsi="Times New Roman" w:cs="Times New Roman"/>
          <w:color w:val="666666"/>
          <w:sz w:val="24"/>
          <w:szCs w:val="24"/>
          <w:lang w:eastAsia="ru-RU"/>
        </w:rPr>
        <w:t>ко три попытки интубации, если не получается – переключайся на протокол неудавшейся интуб</w:t>
      </w:r>
      <w:r w:rsidRPr="00D14DBB">
        <w:rPr>
          <w:rFonts w:ascii="Times New Roman" w:eastAsiaTheme="minorEastAsia" w:hAnsi="Times New Roman" w:cs="Times New Roman"/>
          <w:color w:val="666666"/>
          <w:sz w:val="24"/>
          <w:szCs w:val="24"/>
          <w:lang w:eastAsia="ru-RU"/>
        </w:rPr>
        <w:t>а</w:t>
      </w:r>
      <w:r w:rsidRPr="00D14DBB">
        <w:rPr>
          <w:rFonts w:ascii="Times New Roman" w:eastAsiaTheme="minorEastAsia" w:hAnsi="Times New Roman" w:cs="Times New Roman"/>
          <w:color w:val="666666"/>
          <w:sz w:val="24"/>
          <w:szCs w:val="24"/>
          <w:lang w:eastAsia="ru-RU"/>
        </w:rPr>
        <w:t>ции.</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Последовательность действий должна быть примерно следующей:</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b/>
          <w:bCs/>
          <w:color w:val="666666"/>
          <w:sz w:val="24"/>
          <w:szCs w:val="24"/>
          <w:lang w:eastAsia="ru-RU"/>
        </w:rPr>
        <w:t>Протоколнеудавшейсяинтубации в акушерстве</w:t>
      </w:r>
    </w:p>
    <w:p w:rsidR="009835C2" w:rsidRPr="00D14DBB" w:rsidRDefault="009835C2" w:rsidP="00D14DBB">
      <w:pPr>
        <w:numPr>
          <w:ilvl w:val="0"/>
          <w:numId w:val="10"/>
        </w:numPr>
        <w:spacing w:before="100" w:beforeAutospacing="1" w:after="100" w:afterAutospacing="1" w:line="240" w:lineRule="auto"/>
        <w:ind w:right="317"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 xml:space="preserve">Прием Селлика (давление на </w:t>
      </w:r>
      <w:r w:rsidR="00E72819">
        <w:rPr>
          <w:rFonts w:ascii="Times New Roman" w:eastAsiaTheme="minorEastAsia" w:hAnsi="Times New Roman" w:cs="Times New Roman"/>
          <w:color w:val="666666"/>
          <w:sz w:val="24"/>
          <w:szCs w:val="24"/>
          <w:lang w:eastAsia="ru-RU"/>
        </w:rPr>
        <w:t>перстне</w:t>
      </w:r>
      <w:r w:rsidRPr="00D14DBB">
        <w:rPr>
          <w:rFonts w:ascii="Times New Roman" w:eastAsiaTheme="minorEastAsia" w:hAnsi="Times New Roman" w:cs="Times New Roman"/>
          <w:color w:val="666666"/>
          <w:sz w:val="24"/>
          <w:szCs w:val="24"/>
          <w:lang w:eastAsia="ru-RU"/>
        </w:rPr>
        <w:t>видный хрящ)</w:t>
      </w:r>
    </w:p>
    <w:p w:rsidR="009835C2" w:rsidRPr="00D14DBB" w:rsidRDefault="009835C2" w:rsidP="00D14DBB">
      <w:pPr>
        <w:numPr>
          <w:ilvl w:val="0"/>
          <w:numId w:val="10"/>
        </w:numPr>
        <w:spacing w:before="100" w:beforeAutospacing="1" w:after="100" w:afterAutospacing="1" w:line="240" w:lineRule="auto"/>
        <w:ind w:right="317"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Больнуюповорачиваютналевыйбок</w:t>
      </w:r>
    </w:p>
    <w:p w:rsidR="009835C2" w:rsidRPr="00D14DBB" w:rsidRDefault="009835C2" w:rsidP="00D14DBB">
      <w:pPr>
        <w:numPr>
          <w:ilvl w:val="0"/>
          <w:numId w:val="10"/>
        </w:numPr>
        <w:spacing w:before="100" w:beforeAutospacing="1" w:after="100" w:afterAutospacing="1" w:line="240" w:lineRule="auto"/>
        <w:ind w:right="317"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Оксигенация продолжается 100% кислородом, при необходимости – ручная ИВЛ маской до тех пор, пока не пройдет эффект суксаметония</w:t>
      </w:r>
    </w:p>
    <w:p w:rsidR="009835C2" w:rsidRPr="00D14DBB" w:rsidRDefault="009835C2" w:rsidP="00D14DBB">
      <w:pPr>
        <w:numPr>
          <w:ilvl w:val="0"/>
          <w:numId w:val="10"/>
        </w:numPr>
        <w:spacing w:before="100" w:beforeAutospacing="1" w:after="100" w:afterAutospacing="1" w:line="240" w:lineRule="auto"/>
        <w:ind w:right="317"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Больнойдаютвозможностьпроснуться</w:t>
      </w:r>
    </w:p>
    <w:p w:rsidR="009835C2" w:rsidRPr="00D14DBB" w:rsidRDefault="009835C2" w:rsidP="00D14DBB">
      <w:pPr>
        <w:numPr>
          <w:ilvl w:val="0"/>
          <w:numId w:val="10"/>
        </w:numPr>
        <w:spacing w:before="100" w:beforeAutospacing="1" w:after="100" w:afterAutospacing="1" w:line="240" w:lineRule="auto"/>
        <w:ind w:right="317"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По прибытии старшего коллеги допустимо ввести больную в наркоз и п</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пытаться заинтубировать трахею, используя дополнительное оборудование.</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lastRenderedPageBreak/>
        <w:t>Подобные меры неприменимы в ситуации, когда необходимо продолжать операцию, напр</w:t>
      </w:r>
      <w:r w:rsidRPr="00D14DBB">
        <w:rPr>
          <w:rFonts w:ascii="Times New Roman" w:eastAsiaTheme="minorEastAsia" w:hAnsi="Times New Roman" w:cs="Times New Roman"/>
          <w:color w:val="666666"/>
          <w:sz w:val="24"/>
          <w:szCs w:val="24"/>
          <w:lang w:eastAsia="ru-RU"/>
        </w:rPr>
        <w:t>и</w:t>
      </w:r>
      <w:r w:rsidRPr="00D14DBB">
        <w:rPr>
          <w:rFonts w:ascii="Times New Roman" w:eastAsiaTheme="minorEastAsia" w:hAnsi="Times New Roman" w:cs="Times New Roman"/>
          <w:color w:val="666666"/>
          <w:sz w:val="24"/>
          <w:szCs w:val="24"/>
          <w:lang w:eastAsia="ru-RU"/>
        </w:rPr>
        <w:t>мер, угрожающая гипоксия плода, кровотечение и так далее. В этих случаях рекомендуют пове</w:t>
      </w:r>
      <w:r w:rsidRPr="00D14DBB">
        <w:rPr>
          <w:rFonts w:ascii="Times New Roman" w:eastAsiaTheme="minorEastAsia" w:hAnsi="Times New Roman" w:cs="Times New Roman"/>
          <w:color w:val="666666"/>
          <w:sz w:val="24"/>
          <w:szCs w:val="24"/>
          <w:lang w:eastAsia="ru-RU"/>
        </w:rPr>
        <w:t>р</w:t>
      </w:r>
      <w:r w:rsidRPr="00D14DBB">
        <w:rPr>
          <w:rFonts w:ascii="Times New Roman" w:eastAsiaTheme="minorEastAsia" w:hAnsi="Times New Roman" w:cs="Times New Roman"/>
          <w:color w:val="666666"/>
          <w:sz w:val="24"/>
          <w:szCs w:val="24"/>
          <w:lang w:eastAsia="ru-RU"/>
        </w:rPr>
        <w:t>нуть больную на бок и продолжать операцию в этом положении при спонтанном дыхании. В поле</w:t>
      </w:r>
      <w:r w:rsidRPr="00D14DBB">
        <w:rPr>
          <w:rFonts w:ascii="Times New Roman" w:eastAsiaTheme="minorEastAsia" w:hAnsi="Times New Roman" w:cs="Times New Roman"/>
          <w:color w:val="666666"/>
          <w:sz w:val="24"/>
          <w:szCs w:val="24"/>
          <w:lang w:eastAsia="ru-RU"/>
        </w:rPr>
        <w:t>д</w:t>
      </w:r>
      <w:r w:rsidRPr="00D14DBB">
        <w:rPr>
          <w:rFonts w:ascii="Times New Roman" w:eastAsiaTheme="minorEastAsia" w:hAnsi="Times New Roman" w:cs="Times New Roman"/>
          <w:color w:val="666666"/>
          <w:sz w:val="24"/>
          <w:szCs w:val="24"/>
          <w:lang w:eastAsia="ru-RU"/>
        </w:rPr>
        <w:t>нее время очень хорошей альтернативой такому довольно громоздкому решению стало применение ларингеальной маски, которая не только позволяет обеспечивать проходимость дыхательных путей, но и в некоторой степени предохраняет от аспирации желудочного содержимого. Необходимо по</w:t>
      </w:r>
      <w:r w:rsidRPr="00D14DBB">
        <w:rPr>
          <w:rFonts w:ascii="Times New Roman" w:eastAsiaTheme="minorEastAsia" w:hAnsi="Times New Roman" w:cs="Times New Roman"/>
          <w:color w:val="666666"/>
          <w:sz w:val="24"/>
          <w:szCs w:val="24"/>
          <w:lang w:eastAsia="ru-RU"/>
        </w:rPr>
        <w:t>м</w:t>
      </w:r>
      <w:r w:rsidRPr="00D14DBB">
        <w:rPr>
          <w:rFonts w:ascii="Times New Roman" w:eastAsiaTheme="minorEastAsia" w:hAnsi="Times New Roman" w:cs="Times New Roman"/>
          <w:color w:val="666666"/>
          <w:sz w:val="24"/>
          <w:szCs w:val="24"/>
          <w:lang w:eastAsia="ru-RU"/>
        </w:rPr>
        <w:t>нить, что ларингеальная маска при экстренной анестезии ни в коей мере не заменяет эндотрахеал</w:t>
      </w:r>
      <w:r w:rsidRPr="00D14DBB">
        <w:rPr>
          <w:rFonts w:ascii="Times New Roman" w:eastAsiaTheme="minorEastAsia" w:hAnsi="Times New Roman" w:cs="Times New Roman"/>
          <w:color w:val="666666"/>
          <w:sz w:val="24"/>
          <w:szCs w:val="24"/>
          <w:lang w:eastAsia="ru-RU"/>
        </w:rPr>
        <w:t>ь</w:t>
      </w:r>
      <w:r w:rsidRPr="00D14DBB">
        <w:rPr>
          <w:rFonts w:ascii="Times New Roman" w:eastAsiaTheme="minorEastAsia" w:hAnsi="Times New Roman" w:cs="Times New Roman"/>
          <w:color w:val="666666"/>
          <w:sz w:val="24"/>
          <w:szCs w:val="24"/>
          <w:lang w:eastAsia="ru-RU"/>
        </w:rPr>
        <w:t>ную трубку.</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Многие авторы полагают, что более безопасно позволить больной проснуться и продолжит</w:t>
      </w:r>
      <w:r w:rsidRPr="00D14DBB">
        <w:rPr>
          <w:rFonts w:ascii="Times New Roman" w:eastAsiaTheme="minorEastAsia" w:hAnsi="Times New Roman" w:cs="Times New Roman"/>
          <w:color w:val="666666"/>
          <w:sz w:val="24"/>
          <w:szCs w:val="24"/>
          <w:lang w:eastAsia="ru-RU"/>
        </w:rPr>
        <w:t>ь</w:t>
      </w:r>
      <w:r w:rsidRPr="00D14DBB">
        <w:rPr>
          <w:rFonts w:ascii="Times New Roman" w:eastAsiaTheme="minorEastAsia" w:hAnsi="Times New Roman" w:cs="Times New Roman"/>
          <w:color w:val="666666"/>
          <w:sz w:val="24"/>
          <w:szCs w:val="24"/>
          <w:lang w:eastAsia="ru-RU"/>
        </w:rPr>
        <w:t>операцию, используя проводниковую анестезию.</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b/>
          <w:bCs/>
          <w:color w:val="666666"/>
          <w:sz w:val="24"/>
          <w:szCs w:val="24"/>
          <w:lang w:eastAsia="ru-RU"/>
        </w:rPr>
        <w:t>Региональная анестезия акушерстве</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Как уже отмечалось, региональная анестезия приобретает все большую популярность в ак</w:t>
      </w:r>
      <w:r w:rsidRPr="00D14DBB">
        <w:rPr>
          <w:rFonts w:ascii="Times New Roman" w:eastAsiaTheme="minorEastAsia" w:hAnsi="Times New Roman" w:cs="Times New Roman"/>
          <w:color w:val="666666"/>
          <w:sz w:val="24"/>
          <w:szCs w:val="24"/>
          <w:lang w:eastAsia="ru-RU"/>
        </w:rPr>
        <w:t>у</w:t>
      </w:r>
      <w:r w:rsidRPr="00D14DBB">
        <w:rPr>
          <w:rFonts w:ascii="Times New Roman" w:eastAsiaTheme="minorEastAsia" w:hAnsi="Times New Roman" w:cs="Times New Roman"/>
          <w:color w:val="666666"/>
          <w:sz w:val="24"/>
          <w:szCs w:val="24"/>
          <w:lang w:eastAsia="ru-RU"/>
        </w:rPr>
        <w:t>шерской анестезиологии, и причин тому немало. Хотя технически, она может быть и несколько сложнее, но в руках опытного анестезиолога она представляет собой великолепный инструмент, п</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зволяющий достичь цели с минимальным риском.</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Под региональной анестезией подразумевается чаще всего спинальная и эпидуральная ан</w:t>
      </w:r>
      <w:r w:rsidRPr="00D14DBB">
        <w:rPr>
          <w:rFonts w:ascii="Times New Roman" w:eastAsiaTheme="minorEastAsia" w:hAnsi="Times New Roman" w:cs="Times New Roman"/>
          <w:color w:val="666666"/>
          <w:sz w:val="24"/>
          <w:szCs w:val="24"/>
          <w:lang w:eastAsia="ru-RU"/>
        </w:rPr>
        <w:t>е</w:t>
      </w:r>
      <w:r w:rsidRPr="00D14DBB">
        <w:rPr>
          <w:rFonts w:ascii="Times New Roman" w:eastAsiaTheme="minorEastAsia" w:hAnsi="Times New Roman" w:cs="Times New Roman"/>
          <w:color w:val="666666"/>
          <w:sz w:val="24"/>
          <w:szCs w:val="24"/>
          <w:lang w:eastAsia="ru-RU"/>
        </w:rPr>
        <w:t>стезия, хотя также может использоваться каудальный и парацервикальный блок. О применении эпидуральной анестезии для обезболивания родов будет говориться несколько позднее.</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Выбор методики анестезии зависит от анестезиолога и определяется целым рядом факторов. Технически более простой является спинальная анестезия. Кроме того, она отл</w:t>
      </w:r>
      <w:r w:rsidRPr="00D14DBB">
        <w:rPr>
          <w:rFonts w:ascii="Times New Roman" w:eastAsiaTheme="minorEastAsia" w:hAnsi="Times New Roman" w:cs="Times New Roman"/>
          <w:color w:val="666666"/>
          <w:sz w:val="24"/>
          <w:szCs w:val="24"/>
          <w:lang w:eastAsia="ru-RU"/>
        </w:rPr>
        <w:t>и</w:t>
      </w:r>
      <w:r w:rsidRPr="00D14DBB">
        <w:rPr>
          <w:rFonts w:ascii="Times New Roman" w:eastAsiaTheme="minorEastAsia" w:hAnsi="Times New Roman" w:cs="Times New Roman"/>
          <w:color w:val="666666"/>
          <w:sz w:val="24"/>
          <w:szCs w:val="24"/>
          <w:lang w:eastAsia="ru-RU"/>
        </w:rPr>
        <w:t>чатеся быстротой наступления блока и его высокой плотностью (отсутствием неанестезированных участков). Прим</w:t>
      </w:r>
      <w:r w:rsidRPr="00D14DBB">
        <w:rPr>
          <w:rFonts w:ascii="Times New Roman" w:eastAsiaTheme="minorEastAsia" w:hAnsi="Times New Roman" w:cs="Times New Roman"/>
          <w:color w:val="666666"/>
          <w:sz w:val="24"/>
          <w:szCs w:val="24"/>
          <w:lang w:eastAsia="ru-RU"/>
        </w:rPr>
        <w:t>е</w:t>
      </w:r>
      <w:r w:rsidRPr="00D14DBB">
        <w:rPr>
          <w:rFonts w:ascii="Times New Roman" w:eastAsiaTheme="minorEastAsia" w:hAnsi="Times New Roman" w:cs="Times New Roman"/>
          <w:color w:val="666666"/>
          <w:sz w:val="24"/>
          <w:szCs w:val="24"/>
          <w:lang w:eastAsia="ru-RU"/>
        </w:rPr>
        <w:t>нение гипербарических растворов местных анестетиков позволяет получить достаточно предск</w:t>
      </w:r>
      <w:r w:rsidRPr="00D14DBB">
        <w:rPr>
          <w:rFonts w:ascii="Times New Roman" w:eastAsiaTheme="minorEastAsia" w:hAnsi="Times New Roman" w:cs="Times New Roman"/>
          <w:color w:val="666666"/>
          <w:sz w:val="24"/>
          <w:szCs w:val="24"/>
          <w:lang w:eastAsia="ru-RU"/>
        </w:rPr>
        <w:t>а</w:t>
      </w:r>
      <w:r w:rsidRPr="00D14DBB">
        <w:rPr>
          <w:rFonts w:ascii="Times New Roman" w:eastAsiaTheme="minorEastAsia" w:hAnsi="Times New Roman" w:cs="Times New Roman"/>
          <w:color w:val="666666"/>
          <w:sz w:val="24"/>
          <w:szCs w:val="24"/>
          <w:lang w:eastAsia="ru-RU"/>
        </w:rPr>
        <w:t>зуемый блок, используя минимальное количество раствора, так что не возникает вопрос о токси</w:t>
      </w:r>
      <w:r w:rsidRPr="00D14DBB">
        <w:rPr>
          <w:rFonts w:ascii="Times New Roman" w:eastAsiaTheme="minorEastAsia" w:hAnsi="Times New Roman" w:cs="Times New Roman"/>
          <w:color w:val="666666"/>
          <w:sz w:val="24"/>
          <w:szCs w:val="24"/>
          <w:lang w:eastAsia="ru-RU"/>
        </w:rPr>
        <w:t>ч</w:t>
      </w:r>
      <w:r w:rsidRPr="00D14DBB">
        <w:rPr>
          <w:rFonts w:ascii="Times New Roman" w:eastAsiaTheme="minorEastAsia" w:hAnsi="Times New Roman" w:cs="Times New Roman"/>
          <w:color w:val="666666"/>
          <w:sz w:val="24"/>
          <w:szCs w:val="24"/>
          <w:lang w:eastAsia="ru-RU"/>
        </w:rPr>
        <w:t>ности.</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b/>
          <w:bCs/>
          <w:color w:val="666666"/>
          <w:sz w:val="24"/>
          <w:szCs w:val="24"/>
          <w:lang w:eastAsia="ru-RU"/>
        </w:rPr>
        <w:t>Противопоказания к применению региональной анестезии</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Абсолютные :</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 Несогласие роженицы – обычно все, что требуется – тщательное, спокойное объяснение т</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го, что будет происходить, а также всех достоинств и недостатков метода.</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 Тенденция к кровоточивости. Сюда относятся как заболевания (различного вида н</w:t>
      </w:r>
      <w:r w:rsidRPr="00D14DBB">
        <w:rPr>
          <w:rFonts w:ascii="Times New Roman" w:eastAsiaTheme="minorEastAsia" w:hAnsi="Times New Roman" w:cs="Times New Roman"/>
          <w:color w:val="666666"/>
          <w:sz w:val="24"/>
          <w:szCs w:val="24"/>
          <w:lang w:eastAsia="ru-RU"/>
        </w:rPr>
        <w:t>а</w:t>
      </w:r>
      <w:r w:rsidRPr="00D14DBB">
        <w:rPr>
          <w:rFonts w:ascii="Times New Roman" w:eastAsiaTheme="minorEastAsia" w:hAnsi="Times New Roman" w:cs="Times New Roman"/>
          <w:color w:val="666666"/>
          <w:sz w:val="24"/>
          <w:szCs w:val="24"/>
          <w:lang w:eastAsia="ru-RU"/>
        </w:rPr>
        <w:t>рушения свертываемости), так и приобретенные коагулопатии – применение гипарина, варфарина и так д</w:t>
      </w:r>
      <w:r w:rsidRPr="00D14DBB">
        <w:rPr>
          <w:rFonts w:ascii="Times New Roman" w:eastAsiaTheme="minorEastAsia" w:hAnsi="Times New Roman" w:cs="Times New Roman"/>
          <w:color w:val="666666"/>
          <w:sz w:val="24"/>
          <w:szCs w:val="24"/>
          <w:lang w:eastAsia="ru-RU"/>
        </w:rPr>
        <w:t>а</w:t>
      </w:r>
      <w:r w:rsidRPr="00D14DBB">
        <w:rPr>
          <w:rFonts w:ascii="Times New Roman" w:eastAsiaTheme="minorEastAsia" w:hAnsi="Times New Roman" w:cs="Times New Roman"/>
          <w:color w:val="666666"/>
          <w:sz w:val="24"/>
          <w:szCs w:val="24"/>
          <w:lang w:eastAsia="ru-RU"/>
        </w:rPr>
        <w:t>лее.</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 Неоткоррегированнаягиповолемия. Такие состояния (кровопотеря, обезвоживание) являю</w:t>
      </w:r>
      <w:r w:rsidRPr="00D14DBB">
        <w:rPr>
          <w:rFonts w:ascii="Times New Roman" w:eastAsiaTheme="minorEastAsia" w:hAnsi="Times New Roman" w:cs="Times New Roman"/>
          <w:color w:val="666666"/>
          <w:sz w:val="24"/>
          <w:szCs w:val="24"/>
          <w:lang w:eastAsia="ru-RU"/>
        </w:rPr>
        <w:t>т</w:t>
      </w:r>
      <w:r w:rsidRPr="00D14DBB">
        <w:rPr>
          <w:rFonts w:ascii="Times New Roman" w:eastAsiaTheme="minorEastAsia" w:hAnsi="Times New Roman" w:cs="Times New Roman"/>
          <w:color w:val="666666"/>
          <w:sz w:val="24"/>
          <w:szCs w:val="24"/>
          <w:lang w:eastAsia="ru-RU"/>
        </w:rPr>
        <w:t>ся обычным противопоказанием для проведения спинальной или эпидуральной ан</w:t>
      </w:r>
      <w:r w:rsidRPr="00D14DBB">
        <w:rPr>
          <w:rFonts w:ascii="Times New Roman" w:eastAsiaTheme="minorEastAsia" w:hAnsi="Times New Roman" w:cs="Times New Roman"/>
          <w:color w:val="666666"/>
          <w:sz w:val="24"/>
          <w:szCs w:val="24"/>
          <w:lang w:eastAsia="ru-RU"/>
        </w:rPr>
        <w:t>е</w:t>
      </w:r>
      <w:r w:rsidRPr="00D14DBB">
        <w:rPr>
          <w:rFonts w:ascii="Times New Roman" w:eastAsiaTheme="minorEastAsia" w:hAnsi="Times New Roman" w:cs="Times New Roman"/>
          <w:color w:val="666666"/>
          <w:sz w:val="24"/>
          <w:szCs w:val="24"/>
          <w:lang w:eastAsia="ru-RU"/>
        </w:rPr>
        <w:t>стезии.</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 Инфекция кожных покровов в месте предполагаемой пункции.</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 Аллергия к местным анестетикам. Чаще всего встречается к более старым анестетикам эфирного типа (новокаин), крайне редко – к амидным местным анестетикам, типа буп</w:t>
      </w:r>
      <w:r w:rsidRPr="00D14DBB">
        <w:rPr>
          <w:rFonts w:ascii="Times New Roman" w:eastAsiaTheme="minorEastAsia" w:hAnsi="Times New Roman" w:cs="Times New Roman"/>
          <w:color w:val="666666"/>
          <w:sz w:val="24"/>
          <w:szCs w:val="24"/>
          <w:lang w:eastAsia="ru-RU"/>
        </w:rPr>
        <w:t>и</w:t>
      </w:r>
      <w:r w:rsidRPr="00D14DBB">
        <w:rPr>
          <w:rFonts w:ascii="Times New Roman" w:eastAsiaTheme="minorEastAsia" w:hAnsi="Times New Roman" w:cs="Times New Roman"/>
          <w:color w:val="666666"/>
          <w:sz w:val="24"/>
          <w:szCs w:val="24"/>
          <w:lang w:eastAsia="ru-RU"/>
        </w:rPr>
        <w:t>вакаина.</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Имеется ряд относительных противопоказаний к применению региональной анест</w:t>
      </w:r>
      <w:r w:rsidRPr="00D14DBB">
        <w:rPr>
          <w:rFonts w:ascii="Times New Roman" w:eastAsiaTheme="minorEastAsia" w:hAnsi="Times New Roman" w:cs="Times New Roman"/>
          <w:color w:val="666666"/>
          <w:sz w:val="24"/>
          <w:szCs w:val="24"/>
          <w:lang w:eastAsia="ru-RU"/>
        </w:rPr>
        <w:t>е</w:t>
      </w:r>
      <w:r w:rsidRPr="00D14DBB">
        <w:rPr>
          <w:rFonts w:ascii="Times New Roman" w:eastAsiaTheme="minorEastAsia" w:hAnsi="Times New Roman" w:cs="Times New Roman"/>
          <w:color w:val="666666"/>
          <w:sz w:val="24"/>
          <w:szCs w:val="24"/>
          <w:lang w:eastAsia="ru-RU"/>
        </w:rPr>
        <w:t>зии :</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lastRenderedPageBreak/>
        <w:t>· Деформация позвоночника или операция на поясничном отделе его. Анестезия те</w:t>
      </w:r>
      <w:r w:rsidRPr="00D14DBB">
        <w:rPr>
          <w:rFonts w:ascii="Times New Roman" w:eastAsiaTheme="minorEastAsia" w:hAnsi="Times New Roman" w:cs="Times New Roman"/>
          <w:color w:val="666666"/>
          <w:sz w:val="24"/>
          <w:szCs w:val="24"/>
          <w:lang w:eastAsia="ru-RU"/>
        </w:rPr>
        <w:t>х</w:t>
      </w:r>
      <w:r w:rsidRPr="00D14DBB">
        <w:rPr>
          <w:rFonts w:ascii="Times New Roman" w:eastAsiaTheme="minorEastAsia" w:hAnsi="Times New Roman" w:cs="Times New Roman"/>
          <w:color w:val="666666"/>
          <w:sz w:val="24"/>
          <w:szCs w:val="24"/>
          <w:lang w:eastAsia="ru-RU"/>
        </w:rPr>
        <w:t>нически может оказаться очень трудной, и эпидуральный блок часто приводит к появлению незаблокир</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ванных сегментов. Тем не менее, анестезия возможна и уже описан целый ряд случаев спинальной анестезии для кесарева сечения после, например, коррекции сколиоза дистракторами Харрингтона.</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 Наличие активного неврологического заболевания. Речь идет о заболеваниях типа рассея</w:t>
      </w:r>
      <w:r w:rsidRPr="00D14DBB">
        <w:rPr>
          <w:rFonts w:ascii="Times New Roman" w:eastAsiaTheme="minorEastAsia" w:hAnsi="Times New Roman" w:cs="Times New Roman"/>
          <w:color w:val="666666"/>
          <w:sz w:val="24"/>
          <w:szCs w:val="24"/>
          <w:lang w:eastAsia="ru-RU"/>
        </w:rPr>
        <w:t>н</w:t>
      </w:r>
      <w:r w:rsidRPr="00D14DBB">
        <w:rPr>
          <w:rFonts w:ascii="Times New Roman" w:eastAsiaTheme="minorEastAsia" w:hAnsi="Times New Roman" w:cs="Times New Roman"/>
          <w:color w:val="666666"/>
          <w:sz w:val="24"/>
          <w:szCs w:val="24"/>
          <w:lang w:eastAsia="ru-RU"/>
        </w:rPr>
        <w:t>ного склероза и тому подобных хронически текущих состояниях. Нет никаких данных, связыва</w:t>
      </w:r>
      <w:r w:rsidRPr="00D14DBB">
        <w:rPr>
          <w:rFonts w:ascii="Times New Roman" w:eastAsiaTheme="minorEastAsia" w:hAnsi="Times New Roman" w:cs="Times New Roman"/>
          <w:color w:val="666666"/>
          <w:sz w:val="24"/>
          <w:szCs w:val="24"/>
          <w:lang w:eastAsia="ru-RU"/>
        </w:rPr>
        <w:t>ю</w:t>
      </w:r>
      <w:r w:rsidRPr="00D14DBB">
        <w:rPr>
          <w:rFonts w:ascii="Times New Roman" w:eastAsiaTheme="minorEastAsia" w:hAnsi="Times New Roman" w:cs="Times New Roman"/>
          <w:color w:val="666666"/>
          <w:sz w:val="24"/>
          <w:szCs w:val="24"/>
          <w:lang w:eastAsia="ru-RU"/>
        </w:rPr>
        <w:t>щих обострение таких заболеваний с региональной анестезией, однако простое совпадение обос</w:t>
      </w:r>
      <w:r w:rsidRPr="00D14DBB">
        <w:rPr>
          <w:rFonts w:ascii="Times New Roman" w:eastAsiaTheme="minorEastAsia" w:hAnsi="Times New Roman" w:cs="Times New Roman"/>
          <w:color w:val="666666"/>
          <w:sz w:val="24"/>
          <w:szCs w:val="24"/>
          <w:lang w:eastAsia="ru-RU"/>
        </w:rPr>
        <w:t>т</w:t>
      </w:r>
      <w:r w:rsidRPr="00D14DBB">
        <w:rPr>
          <w:rFonts w:ascii="Times New Roman" w:eastAsiaTheme="minorEastAsia" w:hAnsi="Times New Roman" w:cs="Times New Roman"/>
          <w:color w:val="666666"/>
          <w:sz w:val="24"/>
          <w:szCs w:val="24"/>
          <w:lang w:eastAsia="ru-RU"/>
        </w:rPr>
        <w:t>рения заболевания по времени с региональным блоком может привести к нежелательному конфли</w:t>
      </w:r>
      <w:r w:rsidRPr="00D14DBB">
        <w:rPr>
          <w:rFonts w:ascii="Times New Roman" w:eastAsiaTheme="minorEastAsia" w:hAnsi="Times New Roman" w:cs="Times New Roman"/>
          <w:color w:val="666666"/>
          <w:sz w:val="24"/>
          <w:szCs w:val="24"/>
          <w:lang w:eastAsia="ru-RU"/>
        </w:rPr>
        <w:t>к</w:t>
      </w:r>
      <w:r w:rsidRPr="00D14DBB">
        <w:rPr>
          <w:rFonts w:ascii="Times New Roman" w:eastAsiaTheme="minorEastAsia" w:hAnsi="Times New Roman" w:cs="Times New Roman"/>
          <w:color w:val="666666"/>
          <w:sz w:val="24"/>
          <w:szCs w:val="24"/>
          <w:lang w:eastAsia="ru-RU"/>
        </w:rPr>
        <w:t>ту. При необходимости проведения операции с применением региональной анестезии необходимо объяснить пациентке вышеуказанные соображения, д</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кументировать это в истории болезни, и если пациентка настаивает, то пользоваться методикой или препаратом, наиболее знакомым анестези</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логу.</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 Потенциальная значительная кровопотеря при операции (предлежание плаценты). В подо</w:t>
      </w:r>
      <w:r w:rsidRPr="00D14DBB">
        <w:rPr>
          <w:rFonts w:ascii="Times New Roman" w:eastAsiaTheme="minorEastAsia" w:hAnsi="Times New Roman" w:cs="Times New Roman"/>
          <w:color w:val="666666"/>
          <w:sz w:val="24"/>
          <w:szCs w:val="24"/>
          <w:lang w:eastAsia="ru-RU"/>
        </w:rPr>
        <w:t>б</w:t>
      </w:r>
      <w:r w:rsidRPr="00D14DBB">
        <w:rPr>
          <w:rFonts w:ascii="Times New Roman" w:eastAsiaTheme="minorEastAsia" w:hAnsi="Times New Roman" w:cs="Times New Roman"/>
          <w:color w:val="666666"/>
          <w:sz w:val="24"/>
          <w:szCs w:val="24"/>
          <w:lang w:eastAsia="ru-RU"/>
        </w:rPr>
        <w:t>ных случаях совершенно необходимо тесное сотрудничество анестезиолога, акушера и специалиста по УЗИ (диагностика степени предлежания плаценты может изменить относительные противопок</w:t>
      </w:r>
      <w:r w:rsidRPr="00D14DBB">
        <w:rPr>
          <w:rFonts w:ascii="Times New Roman" w:eastAsiaTheme="minorEastAsia" w:hAnsi="Times New Roman" w:cs="Times New Roman"/>
          <w:color w:val="666666"/>
          <w:sz w:val="24"/>
          <w:szCs w:val="24"/>
          <w:lang w:eastAsia="ru-RU"/>
        </w:rPr>
        <w:t>а</w:t>
      </w:r>
      <w:r w:rsidRPr="00D14DBB">
        <w:rPr>
          <w:rFonts w:ascii="Times New Roman" w:eastAsiaTheme="minorEastAsia" w:hAnsi="Times New Roman" w:cs="Times New Roman"/>
          <w:color w:val="666666"/>
          <w:sz w:val="24"/>
          <w:szCs w:val="24"/>
          <w:lang w:eastAsia="ru-RU"/>
        </w:rPr>
        <w:t>зания на абсолютные). Рубец на матке (то есть повторное кесарево) не является противопоказанием для региональной анестезии.</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Техника проведения регионального блока при операциях Кесарева сечения ничем не отлич</w:t>
      </w:r>
      <w:r w:rsidRPr="00D14DBB">
        <w:rPr>
          <w:rFonts w:ascii="Times New Roman" w:eastAsiaTheme="minorEastAsia" w:hAnsi="Times New Roman" w:cs="Times New Roman"/>
          <w:color w:val="666666"/>
          <w:sz w:val="24"/>
          <w:szCs w:val="24"/>
          <w:lang w:eastAsia="ru-RU"/>
        </w:rPr>
        <w:t>а</w:t>
      </w:r>
      <w:r w:rsidRPr="00D14DBB">
        <w:rPr>
          <w:rFonts w:ascii="Times New Roman" w:eastAsiaTheme="minorEastAsia" w:hAnsi="Times New Roman" w:cs="Times New Roman"/>
          <w:color w:val="666666"/>
          <w:sz w:val="24"/>
          <w:szCs w:val="24"/>
          <w:lang w:eastAsia="ru-RU"/>
        </w:rPr>
        <w:t>ется от таковой при других оперативных вмешательствах, однако всегда надо принимать во вним</w:t>
      </w:r>
      <w:r w:rsidRPr="00D14DBB">
        <w:rPr>
          <w:rFonts w:ascii="Times New Roman" w:eastAsiaTheme="minorEastAsia" w:hAnsi="Times New Roman" w:cs="Times New Roman"/>
          <w:color w:val="666666"/>
          <w:sz w:val="24"/>
          <w:szCs w:val="24"/>
          <w:lang w:eastAsia="ru-RU"/>
        </w:rPr>
        <w:t>а</w:t>
      </w:r>
      <w:r w:rsidRPr="00D14DBB">
        <w:rPr>
          <w:rFonts w:ascii="Times New Roman" w:eastAsiaTheme="minorEastAsia" w:hAnsi="Times New Roman" w:cs="Times New Roman"/>
          <w:color w:val="666666"/>
          <w:sz w:val="24"/>
          <w:szCs w:val="24"/>
          <w:lang w:eastAsia="ru-RU"/>
        </w:rPr>
        <w:t>ние не только технические вопросы, а также то, что пациентом в данном случае является береме</w:t>
      </w:r>
      <w:r w:rsidRPr="00D14DBB">
        <w:rPr>
          <w:rFonts w:ascii="Times New Roman" w:eastAsiaTheme="minorEastAsia" w:hAnsi="Times New Roman" w:cs="Times New Roman"/>
          <w:color w:val="666666"/>
          <w:sz w:val="24"/>
          <w:szCs w:val="24"/>
          <w:lang w:eastAsia="ru-RU"/>
        </w:rPr>
        <w:t>н</w:t>
      </w:r>
      <w:r w:rsidRPr="00D14DBB">
        <w:rPr>
          <w:rFonts w:ascii="Times New Roman" w:eastAsiaTheme="minorEastAsia" w:hAnsi="Times New Roman" w:cs="Times New Roman"/>
          <w:color w:val="666666"/>
          <w:sz w:val="24"/>
          <w:szCs w:val="24"/>
          <w:lang w:eastAsia="ru-RU"/>
        </w:rPr>
        <w:t>ная женщина, поэтому психологические аспекты принимают первост</w:t>
      </w:r>
      <w:r w:rsidRPr="00D14DBB">
        <w:rPr>
          <w:rFonts w:ascii="Times New Roman" w:eastAsiaTheme="minorEastAsia" w:hAnsi="Times New Roman" w:cs="Times New Roman"/>
          <w:color w:val="666666"/>
          <w:sz w:val="24"/>
          <w:szCs w:val="24"/>
          <w:lang w:eastAsia="ru-RU"/>
        </w:rPr>
        <w:t>е</w:t>
      </w:r>
      <w:r w:rsidRPr="00D14DBB">
        <w:rPr>
          <w:rFonts w:ascii="Times New Roman" w:eastAsiaTheme="minorEastAsia" w:hAnsi="Times New Roman" w:cs="Times New Roman"/>
          <w:color w:val="666666"/>
          <w:sz w:val="24"/>
          <w:szCs w:val="24"/>
          <w:lang w:eastAsia="ru-RU"/>
        </w:rPr>
        <w:t>пенное значение.</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Перед операцией следует объяснить, что такое региональная анестезия, ее достоинства и н</w:t>
      </w:r>
      <w:r w:rsidRPr="00D14DBB">
        <w:rPr>
          <w:rFonts w:ascii="Times New Roman" w:eastAsiaTheme="minorEastAsia" w:hAnsi="Times New Roman" w:cs="Times New Roman"/>
          <w:color w:val="666666"/>
          <w:sz w:val="24"/>
          <w:szCs w:val="24"/>
          <w:lang w:eastAsia="ru-RU"/>
        </w:rPr>
        <w:t>е</w:t>
      </w:r>
      <w:r w:rsidRPr="00D14DBB">
        <w:rPr>
          <w:rFonts w:ascii="Times New Roman" w:eastAsiaTheme="minorEastAsia" w:hAnsi="Times New Roman" w:cs="Times New Roman"/>
          <w:color w:val="666666"/>
          <w:sz w:val="24"/>
          <w:szCs w:val="24"/>
          <w:lang w:eastAsia="ru-RU"/>
        </w:rPr>
        <w:t>достатки, а также те ощущения, которые будут испытываться больной во время анестезии и опер</w:t>
      </w:r>
      <w:r w:rsidRPr="00D14DBB">
        <w:rPr>
          <w:rFonts w:ascii="Times New Roman" w:eastAsiaTheme="minorEastAsia" w:hAnsi="Times New Roman" w:cs="Times New Roman"/>
          <w:color w:val="666666"/>
          <w:sz w:val="24"/>
          <w:szCs w:val="24"/>
          <w:lang w:eastAsia="ru-RU"/>
        </w:rPr>
        <w:t>а</w:t>
      </w:r>
      <w:r w:rsidRPr="00D14DBB">
        <w:rPr>
          <w:rFonts w:ascii="Times New Roman" w:eastAsiaTheme="minorEastAsia" w:hAnsi="Times New Roman" w:cs="Times New Roman"/>
          <w:color w:val="666666"/>
          <w:sz w:val="24"/>
          <w:szCs w:val="24"/>
          <w:lang w:eastAsia="ru-RU"/>
        </w:rPr>
        <w:t>ции. Такая психологическая подготовка дает возможность женщине воспр</w:t>
      </w:r>
      <w:r w:rsidRPr="00D14DBB">
        <w:rPr>
          <w:rFonts w:ascii="Times New Roman" w:eastAsiaTheme="minorEastAsia" w:hAnsi="Times New Roman" w:cs="Times New Roman"/>
          <w:color w:val="666666"/>
          <w:sz w:val="24"/>
          <w:szCs w:val="24"/>
          <w:lang w:eastAsia="ru-RU"/>
        </w:rPr>
        <w:t>и</w:t>
      </w:r>
      <w:r w:rsidRPr="00D14DBB">
        <w:rPr>
          <w:rFonts w:ascii="Times New Roman" w:eastAsiaTheme="minorEastAsia" w:hAnsi="Times New Roman" w:cs="Times New Roman"/>
          <w:color w:val="666666"/>
          <w:sz w:val="24"/>
          <w:szCs w:val="24"/>
          <w:lang w:eastAsia="ru-RU"/>
        </w:rPr>
        <w:t>нимать происходящее более или менее спокойно, счнимает психологический стресс.</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Региональная анестезия для Кесарева сечения требует сенсорного блока на уровне T4 – S5. Для проведения спинального блока используется в основном 0,5% раствор гипербарического буп</w:t>
      </w:r>
      <w:r w:rsidRPr="00D14DBB">
        <w:rPr>
          <w:rFonts w:ascii="Times New Roman" w:eastAsiaTheme="minorEastAsia" w:hAnsi="Times New Roman" w:cs="Times New Roman"/>
          <w:color w:val="666666"/>
          <w:sz w:val="24"/>
          <w:szCs w:val="24"/>
          <w:lang w:eastAsia="ru-RU"/>
        </w:rPr>
        <w:t>и</w:t>
      </w:r>
      <w:r w:rsidRPr="00D14DBB">
        <w:rPr>
          <w:rFonts w:ascii="Times New Roman" w:eastAsiaTheme="minorEastAsia" w:hAnsi="Times New Roman" w:cs="Times New Roman"/>
          <w:color w:val="666666"/>
          <w:sz w:val="24"/>
          <w:szCs w:val="24"/>
          <w:lang w:eastAsia="ru-RU"/>
        </w:rPr>
        <w:t>вакаина в дозе 2,2 – 2,8 мл в зависимости от роста больной. Широко используется добавление опи</w:t>
      </w:r>
      <w:r w:rsidRPr="00D14DBB">
        <w:rPr>
          <w:rFonts w:ascii="Times New Roman" w:eastAsiaTheme="minorEastAsia" w:hAnsi="Times New Roman" w:cs="Times New Roman"/>
          <w:color w:val="666666"/>
          <w:sz w:val="24"/>
          <w:szCs w:val="24"/>
          <w:lang w:eastAsia="ru-RU"/>
        </w:rPr>
        <w:t>а</w:t>
      </w:r>
      <w:r w:rsidRPr="00D14DBB">
        <w:rPr>
          <w:rFonts w:ascii="Times New Roman" w:eastAsiaTheme="minorEastAsia" w:hAnsi="Times New Roman" w:cs="Times New Roman"/>
          <w:color w:val="666666"/>
          <w:sz w:val="24"/>
          <w:szCs w:val="24"/>
          <w:lang w:eastAsia="ru-RU"/>
        </w:rPr>
        <w:t>тов для интратекального введения. При этом нужно отметить, что из соображений безопасности применятеся в основном не морфин, а фентанил или диаморфин. Менее растворимый в липидах морфин вызывает более длительную анестезию, однако при этом повышается риск развития отср</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 xml:space="preserve">ченной депрессии дыхания. </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Одной из серьезных проблем при спинальной анестезии является развитие гипотензии, что не только физически неприятно для пациента, но и серьезно компрометирует плацентарный кров</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ток.</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Для коррекции гипотензии используют несколько методик:</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Предварительное переливание 1 – 2 л растворов кристаллоидов – эта методика не п</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зволяет достоверно снизить частоту развития гипотензии, кроме того возможна перегрузка системы кров</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бращения с последующим развитием отека легких. Хотя эта методика все еще находит достаточно широкое применение, наблюдается постепенный отказ от переливания больших объемов как кр</w:t>
      </w:r>
      <w:r w:rsidRPr="00D14DBB">
        <w:rPr>
          <w:rFonts w:ascii="Times New Roman" w:eastAsiaTheme="minorEastAsia" w:hAnsi="Times New Roman" w:cs="Times New Roman"/>
          <w:color w:val="666666"/>
          <w:sz w:val="24"/>
          <w:szCs w:val="24"/>
          <w:lang w:eastAsia="ru-RU"/>
        </w:rPr>
        <w:t>и</w:t>
      </w:r>
      <w:r w:rsidRPr="00D14DBB">
        <w:rPr>
          <w:rFonts w:ascii="Times New Roman" w:eastAsiaTheme="minorEastAsia" w:hAnsi="Times New Roman" w:cs="Times New Roman"/>
          <w:color w:val="666666"/>
          <w:sz w:val="24"/>
          <w:szCs w:val="24"/>
          <w:lang w:eastAsia="ru-RU"/>
        </w:rPr>
        <w:t>сталлоидов, так и коллоидов.</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Применение адреномиметиков – патофизиологически оправдано, но адреномиметики обл</w:t>
      </w:r>
      <w:r w:rsidRPr="00D14DBB">
        <w:rPr>
          <w:rFonts w:ascii="Times New Roman" w:eastAsiaTheme="minorEastAsia" w:hAnsi="Times New Roman" w:cs="Times New Roman"/>
          <w:color w:val="666666"/>
          <w:sz w:val="24"/>
          <w:szCs w:val="24"/>
          <w:lang w:eastAsia="ru-RU"/>
        </w:rPr>
        <w:t>а</w:t>
      </w:r>
      <w:r w:rsidRPr="00D14DBB">
        <w:rPr>
          <w:rFonts w:ascii="Times New Roman" w:eastAsiaTheme="minorEastAsia" w:hAnsi="Times New Roman" w:cs="Times New Roman"/>
          <w:color w:val="666666"/>
          <w:sz w:val="24"/>
          <w:szCs w:val="24"/>
          <w:lang w:eastAsia="ru-RU"/>
        </w:rPr>
        <w:t xml:space="preserve">дают свойством вызывать вазоконстрикцию, в том числе и сосудов, питающих матку. Из широкого </w:t>
      </w:r>
      <w:r w:rsidRPr="00D14DBB">
        <w:rPr>
          <w:rFonts w:ascii="Times New Roman" w:eastAsiaTheme="minorEastAsia" w:hAnsi="Times New Roman" w:cs="Times New Roman"/>
          <w:color w:val="666666"/>
          <w:sz w:val="24"/>
          <w:szCs w:val="24"/>
          <w:lang w:eastAsia="ru-RU"/>
        </w:rPr>
        <w:lastRenderedPageBreak/>
        <w:t>арсенала таких средств наиболее широко применяется эфедрин, который обладает не только альфа, но и бета адреномиметическими свойствами, что позволяет предохранять маточный кровоток в большей степени, чем при применении других препаратов. В настоящее время полагают, что эфе</w:t>
      </w:r>
      <w:r w:rsidRPr="00D14DBB">
        <w:rPr>
          <w:rFonts w:ascii="Times New Roman" w:eastAsiaTheme="minorEastAsia" w:hAnsi="Times New Roman" w:cs="Times New Roman"/>
          <w:color w:val="666666"/>
          <w:sz w:val="24"/>
          <w:szCs w:val="24"/>
          <w:lang w:eastAsia="ru-RU"/>
        </w:rPr>
        <w:t>д</w:t>
      </w:r>
      <w:r w:rsidRPr="00D14DBB">
        <w:rPr>
          <w:rFonts w:ascii="Times New Roman" w:eastAsiaTheme="minorEastAsia" w:hAnsi="Times New Roman" w:cs="Times New Roman"/>
          <w:color w:val="666666"/>
          <w:sz w:val="24"/>
          <w:szCs w:val="24"/>
          <w:lang w:eastAsia="ru-RU"/>
        </w:rPr>
        <w:t>рин более эффективен при профилактическом применении, то есть перед тем, как разовьется гип</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тензия.</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Наиболее широко применяемая методика коррекции гиповолемии включает в себя сочета</w:t>
      </w:r>
      <w:r w:rsidRPr="00D14DBB">
        <w:rPr>
          <w:rFonts w:ascii="Times New Roman" w:eastAsiaTheme="minorEastAsia" w:hAnsi="Times New Roman" w:cs="Times New Roman"/>
          <w:color w:val="666666"/>
          <w:sz w:val="24"/>
          <w:szCs w:val="24"/>
          <w:lang w:eastAsia="ru-RU"/>
        </w:rPr>
        <w:t>н</w:t>
      </w:r>
      <w:r w:rsidRPr="00D14DBB">
        <w:rPr>
          <w:rFonts w:ascii="Times New Roman" w:eastAsiaTheme="minorEastAsia" w:hAnsi="Times New Roman" w:cs="Times New Roman"/>
          <w:color w:val="666666"/>
          <w:sz w:val="24"/>
          <w:szCs w:val="24"/>
          <w:lang w:eastAsia="ru-RU"/>
        </w:rPr>
        <w:t>ное применение инфузии кристаллоидов и адреномиметиков. При этом адреномиметики примен</w:t>
      </w:r>
      <w:r w:rsidRPr="00D14DBB">
        <w:rPr>
          <w:rFonts w:ascii="Times New Roman" w:eastAsiaTheme="minorEastAsia" w:hAnsi="Times New Roman" w:cs="Times New Roman"/>
          <w:color w:val="666666"/>
          <w:sz w:val="24"/>
          <w:szCs w:val="24"/>
          <w:lang w:eastAsia="ru-RU"/>
        </w:rPr>
        <w:t>я</w:t>
      </w:r>
      <w:r w:rsidRPr="00D14DBB">
        <w:rPr>
          <w:rFonts w:ascii="Times New Roman" w:eastAsiaTheme="minorEastAsia" w:hAnsi="Times New Roman" w:cs="Times New Roman"/>
          <w:color w:val="666666"/>
          <w:sz w:val="24"/>
          <w:szCs w:val="24"/>
          <w:lang w:eastAsia="ru-RU"/>
        </w:rPr>
        <w:t>ются либо как болюсные инъекции, либо добавляются к инфузии.</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Стандартная методика спинальной ане</w:t>
      </w:r>
      <w:r w:rsidR="00E72819">
        <w:rPr>
          <w:rFonts w:ascii="Times New Roman" w:eastAsiaTheme="minorEastAsia" w:hAnsi="Times New Roman" w:cs="Times New Roman"/>
          <w:color w:val="666666"/>
          <w:sz w:val="24"/>
          <w:szCs w:val="24"/>
          <w:lang w:eastAsia="ru-RU"/>
        </w:rPr>
        <w:t>с</w:t>
      </w:r>
      <w:r w:rsidRPr="00D14DBB">
        <w:rPr>
          <w:rFonts w:ascii="Times New Roman" w:eastAsiaTheme="minorEastAsia" w:hAnsi="Times New Roman" w:cs="Times New Roman"/>
          <w:color w:val="666666"/>
          <w:sz w:val="24"/>
          <w:szCs w:val="24"/>
          <w:lang w:eastAsia="ru-RU"/>
        </w:rPr>
        <w:t>тезии для Кесарева сечения примерно сл</w:t>
      </w:r>
      <w:r w:rsidRPr="00D14DBB">
        <w:rPr>
          <w:rFonts w:ascii="Times New Roman" w:eastAsiaTheme="minorEastAsia" w:hAnsi="Times New Roman" w:cs="Times New Roman"/>
          <w:color w:val="666666"/>
          <w:sz w:val="24"/>
          <w:szCs w:val="24"/>
          <w:lang w:eastAsia="ru-RU"/>
        </w:rPr>
        <w:t>е</w:t>
      </w:r>
      <w:r w:rsidRPr="00D14DBB">
        <w:rPr>
          <w:rFonts w:ascii="Times New Roman" w:eastAsiaTheme="minorEastAsia" w:hAnsi="Times New Roman" w:cs="Times New Roman"/>
          <w:color w:val="666666"/>
          <w:sz w:val="24"/>
          <w:szCs w:val="24"/>
          <w:lang w:eastAsia="ru-RU"/>
        </w:rPr>
        <w:t>дующая :</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Положение больной – либо на левом боку, либо сидя. Положение на боку, на мой взгляд дает ряд преимуществ : мышцы спины не напряжены и пальпация анатомических ориентиров облегчена. Однако ряд авторов полагают, что особенно при ожирении положение сидя является предпочт</w:t>
      </w:r>
      <w:r w:rsidRPr="00D14DBB">
        <w:rPr>
          <w:rFonts w:ascii="Times New Roman" w:eastAsiaTheme="minorEastAsia" w:hAnsi="Times New Roman" w:cs="Times New Roman"/>
          <w:color w:val="666666"/>
          <w:sz w:val="24"/>
          <w:szCs w:val="24"/>
          <w:lang w:eastAsia="ru-RU"/>
        </w:rPr>
        <w:t>и</w:t>
      </w:r>
      <w:r w:rsidRPr="00D14DBB">
        <w:rPr>
          <w:rFonts w:ascii="Times New Roman" w:eastAsiaTheme="minorEastAsia" w:hAnsi="Times New Roman" w:cs="Times New Roman"/>
          <w:color w:val="666666"/>
          <w:sz w:val="24"/>
          <w:szCs w:val="24"/>
          <w:lang w:eastAsia="ru-RU"/>
        </w:rPr>
        <w:t>тельным, так как позволяет более точно идентифицировать ср</w:t>
      </w:r>
      <w:r w:rsidRPr="00D14DBB">
        <w:rPr>
          <w:rFonts w:ascii="Times New Roman" w:eastAsiaTheme="minorEastAsia" w:hAnsi="Times New Roman" w:cs="Times New Roman"/>
          <w:color w:val="666666"/>
          <w:sz w:val="24"/>
          <w:szCs w:val="24"/>
          <w:lang w:eastAsia="ru-RU"/>
        </w:rPr>
        <w:t>е</w:t>
      </w:r>
      <w:r w:rsidRPr="00D14DBB">
        <w:rPr>
          <w:rFonts w:ascii="Times New Roman" w:eastAsiaTheme="minorEastAsia" w:hAnsi="Times New Roman" w:cs="Times New Roman"/>
          <w:color w:val="666666"/>
          <w:sz w:val="24"/>
          <w:szCs w:val="24"/>
          <w:lang w:eastAsia="ru-RU"/>
        </w:rPr>
        <w:t>динные структуры</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Венозный доступ – обеспечивается до того, как начинается спинальная анестезия. Использ</w:t>
      </w:r>
      <w:r w:rsidRPr="00D14DBB">
        <w:rPr>
          <w:rFonts w:ascii="Times New Roman" w:eastAsiaTheme="minorEastAsia" w:hAnsi="Times New Roman" w:cs="Times New Roman"/>
          <w:color w:val="666666"/>
          <w:sz w:val="24"/>
          <w:szCs w:val="24"/>
          <w:lang w:eastAsia="ru-RU"/>
        </w:rPr>
        <w:t>у</w:t>
      </w:r>
      <w:r w:rsidRPr="00D14DBB">
        <w:rPr>
          <w:rFonts w:ascii="Times New Roman" w:eastAsiaTheme="minorEastAsia" w:hAnsi="Times New Roman" w:cs="Times New Roman"/>
          <w:color w:val="666666"/>
          <w:sz w:val="24"/>
          <w:szCs w:val="24"/>
          <w:lang w:eastAsia="ru-RU"/>
        </w:rPr>
        <w:t>ется канюля дотаточно большого диаметра (16 – 18 G), которая надежно фиксируется к коже. Вну</w:t>
      </w:r>
      <w:r w:rsidRPr="00D14DBB">
        <w:rPr>
          <w:rFonts w:ascii="Times New Roman" w:eastAsiaTheme="minorEastAsia" w:hAnsi="Times New Roman" w:cs="Times New Roman"/>
          <w:color w:val="666666"/>
          <w:sz w:val="24"/>
          <w:szCs w:val="24"/>
          <w:lang w:eastAsia="ru-RU"/>
        </w:rPr>
        <w:t>т</w:t>
      </w:r>
      <w:r w:rsidRPr="00D14DBB">
        <w:rPr>
          <w:rFonts w:ascii="Times New Roman" w:eastAsiaTheme="minorEastAsia" w:hAnsi="Times New Roman" w:cs="Times New Roman"/>
          <w:color w:val="666666"/>
          <w:sz w:val="24"/>
          <w:szCs w:val="24"/>
          <w:lang w:eastAsia="ru-RU"/>
        </w:rPr>
        <w:t>ривенная инфузия начинается сразу же после обеспечения венозного доступа.</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Спинальная анестезия производится по стандартной методике, используя максимально то</w:t>
      </w:r>
      <w:r w:rsidRPr="00D14DBB">
        <w:rPr>
          <w:rFonts w:ascii="Times New Roman" w:eastAsiaTheme="minorEastAsia" w:hAnsi="Times New Roman" w:cs="Times New Roman"/>
          <w:color w:val="666666"/>
          <w:sz w:val="24"/>
          <w:szCs w:val="24"/>
          <w:lang w:eastAsia="ru-RU"/>
        </w:rPr>
        <w:t>н</w:t>
      </w:r>
      <w:r w:rsidRPr="00D14DBB">
        <w:rPr>
          <w:rFonts w:ascii="Times New Roman" w:eastAsiaTheme="minorEastAsia" w:hAnsi="Times New Roman" w:cs="Times New Roman"/>
          <w:color w:val="666666"/>
          <w:sz w:val="24"/>
          <w:szCs w:val="24"/>
          <w:lang w:eastAsia="ru-RU"/>
        </w:rPr>
        <w:t>кую иглу (25 и более G) на уровне L1 – L4. Немедленно по завершении инъекции внутривенно вв</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дится профилактическая доза эфедрина (6 мг), после чего пациентку поворачивают на спину, по</w:t>
      </w:r>
      <w:r w:rsidRPr="00D14DBB">
        <w:rPr>
          <w:rFonts w:ascii="Times New Roman" w:eastAsiaTheme="minorEastAsia" w:hAnsi="Times New Roman" w:cs="Times New Roman"/>
          <w:color w:val="666666"/>
          <w:sz w:val="24"/>
          <w:szCs w:val="24"/>
          <w:lang w:eastAsia="ru-RU"/>
        </w:rPr>
        <w:t>д</w:t>
      </w:r>
      <w:r w:rsidRPr="00D14DBB">
        <w:rPr>
          <w:rFonts w:ascii="Times New Roman" w:eastAsiaTheme="minorEastAsia" w:hAnsi="Times New Roman" w:cs="Times New Roman"/>
          <w:color w:val="666666"/>
          <w:sz w:val="24"/>
          <w:szCs w:val="24"/>
          <w:lang w:eastAsia="ru-RU"/>
        </w:rPr>
        <w:t>ложив под правую ягодичную область свернутую простыню. Уровень блока проверяется либо и</w:t>
      </w:r>
      <w:r w:rsidRPr="00D14DBB">
        <w:rPr>
          <w:rFonts w:ascii="Times New Roman" w:eastAsiaTheme="minorEastAsia" w:hAnsi="Times New Roman" w:cs="Times New Roman"/>
          <w:color w:val="666666"/>
          <w:sz w:val="24"/>
          <w:szCs w:val="24"/>
          <w:lang w:eastAsia="ru-RU"/>
        </w:rPr>
        <w:t>с</w:t>
      </w:r>
      <w:r w:rsidRPr="00D14DBB">
        <w:rPr>
          <w:rFonts w:ascii="Times New Roman" w:eastAsiaTheme="minorEastAsia" w:hAnsi="Times New Roman" w:cs="Times New Roman"/>
          <w:color w:val="666666"/>
          <w:sz w:val="24"/>
          <w:szCs w:val="24"/>
          <w:lang w:eastAsia="ru-RU"/>
        </w:rPr>
        <w:t>пользуя хлорэтил (ощущение холода на коже), либо при помощи обычной иглы. Все эти манипул</w:t>
      </w:r>
      <w:r w:rsidRPr="00D14DBB">
        <w:rPr>
          <w:rFonts w:ascii="Times New Roman" w:eastAsiaTheme="minorEastAsia" w:hAnsi="Times New Roman" w:cs="Times New Roman"/>
          <w:color w:val="666666"/>
          <w:sz w:val="24"/>
          <w:szCs w:val="24"/>
          <w:lang w:eastAsia="ru-RU"/>
        </w:rPr>
        <w:t>я</w:t>
      </w:r>
      <w:r w:rsidRPr="00D14DBB">
        <w:rPr>
          <w:rFonts w:ascii="Times New Roman" w:eastAsiaTheme="minorEastAsia" w:hAnsi="Times New Roman" w:cs="Times New Roman"/>
          <w:color w:val="666666"/>
          <w:sz w:val="24"/>
          <w:szCs w:val="24"/>
          <w:lang w:eastAsia="ru-RU"/>
        </w:rPr>
        <w:t>ции в руках опытного анестезиолога, хорошо владеющего спинальной анестезией, обычно заним</w:t>
      </w:r>
      <w:r w:rsidRPr="00D14DBB">
        <w:rPr>
          <w:rFonts w:ascii="Times New Roman" w:eastAsiaTheme="minorEastAsia" w:hAnsi="Times New Roman" w:cs="Times New Roman"/>
          <w:color w:val="666666"/>
          <w:sz w:val="24"/>
          <w:szCs w:val="24"/>
          <w:lang w:eastAsia="ru-RU"/>
        </w:rPr>
        <w:t>а</w:t>
      </w:r>
      <w:r w:rsidRPr="00D14DBB">
        <w:rPr>
          <w:rFonts w:ascii="Times New Roman" w:eastAsiaTheme="minorEastAsia" w:hAnsi="Times New Roman" w:cs="Times New Roman"/>
          <w:color w:val="666666"/>
          <w:sz w:val="24"/>
          <w:szCs w:val="24"/>
          <w:lang w:eastAsia="ru-RU"/>
        </w:rPr>
        <w:t>ют не больше 5 минут, так что по крайней мере теоретически спинальная анестезия может прим</w:t>
      </w:r>
      <w:r w:rsidRPr="00D14DBB">
        <w:rPr>
          <w:rFonts w:ascii="Times New Roman" w:eastAsiaTheme="minorEastAsia" w:hAnsi="Times New Roman" w:cs="Times New Roman"/>
          <w:color w:val="666666"/>
          <w:sz w:val="24"/>
          <w:szCs w:val="24"/>
          <w:lang w:eastAsia="ru-RU"/>
        </w:rPr>
        <w:t>е</w:t>
      </w:r>
      <w:r w:rsidRPr="00D14DBB">
        <w:rPr>
          <w:rFonts w:ascii="Times New Roman" w:eastAsiaTheme="minorEastAsia" w:hAnsi="Times New Roman" w:cs="Times New Roman"/>
          <w:color w:val="666666"/>
          <w:sz w:val="24"/>
          <w:szCs w:val="24"/>
          <w:lang w:eastAsia="ru-RU"/>
        </w:rPr>
        <w:t>няться для экстренной операции.</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Эпидуральная анестезия занимает несколько больше времени, но предоставляет анестези</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логу большие возможности для манипуляции высотой блока, дозой анестетика. Кроме того, гипот</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ния при эпидуральной анестезии развивается медленнее, что позволяет произв</w:t>
      </w:r>
      <w:r w:rsidRPr="00D14DBB">
        <w:rPr>
          <w:rFonts w:ascii="Times New Roman" w:eastAsiaTheme="minorEastAsia" w:hAnsi="Times New Roman" w:cs="Times New Roman"/>
          <w:color w:val="666666"/>
          <w:sz w:val="24"/>
          <w:szCs w:val="24"/>
          <w:lang w:eastAsia="ru-RU"/>
        </w:rPr>
        <w:t>е</w:t>
      </w:r>
      <w:r w:rsidRPr="00D14DBB">
        <w:rPr>
          <w:rFonts w:ascii="Times New Roman" w:eastAsiaTheme="minorEastAsia" w:hAnsi="Times New Roman" w:cs="Times New Roman"/>
          <w:color w:val="666666"/>
          <w:sz w:val="24"/>
          <w:szCs w:val="24"/>
          <w:lang w:eastAsia="ru-RU"/>
        </w:rPr>
        <w:t>сти ее коррекцию более спокойно.</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b/>
          <w:bCs/>
          <w:color w:val="666666"/>
          <w:sz w:val="24"/>
          <w:szCs w:val="24"/>
          <w:lang w:eastAsia="ru-RU"/>
        </w:rPr>
        <w:t>Проблемы региональной анестезии</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1. Неадекватный блок. Такое случается при использовании недостаточного количества мес</w:t>
      </w:r>
      <w:r w:rsidRPr="00D14DBB">
        <w:rPr>
          <w:rFonts w:ascii="Times New Roman" w:eastAsiaTheme="minorEastAsia" w:hAnsi="Times New Roman" w:cs="Times New Roman"/>
          <w:color w:val="666666"/>
          <w:sz w:val="24"/>
          <w:szCs w:val="24"/>
          <w:lang w:eastAsia="ru-RU"/>
        </w:rPr>
        <w:t>т</w:t>
      </w:r>
      <w:r w:rsidRPr="00D14DBB">
        <w:rPr>
          <w:rFonts w:ascii="Times New Roman" w:eastAsiaTheme="minorEastAsia" w:hAnsi="Times New Roman" w:cs="Times New Roman"/>
          <w:color w:val="666666"/>
          <w:sz w:val="24"/>
          <w:szCs w:val="24"/>
          <w:lang w:eastAsia="ru-RU"/>
        </w:rPr>
        <w:t>ного анестетика, либо в случае эпидуральной анестезии – появление незаблокирова</w:t>
      </w:r>
      <w:r w:rsidRPr="00D14DBB">
        <w:rPr>
          <w:rFonts w:ascii="Times New Roman" w:eastAsiaTheme="minorEastAsia" w:hAnsi="Times New Roman" w:cs="Times New Roman"/>
          <w:color w:val="666666"/>
          <w:sz w:val="24"/>
          <w:szCs w:val="24"/>
          <w:lang w:eastAsia="ru-RU"/>
        </w:rPr>
        <w:t>н</w:t>
      </w:r>
      <w:r w:rsidRPr="00D14DBB">
        <w:rPr>
          <w:rFonts w:ascii="Times New Roman" w:eastAsiaTheme="minorEastAsia" w:hAnsi="Times New Roman" w:cs="Times New Roman"/>
          <w:color w:val="666666"/>
          <w:sz w:val="24"/>
          <w:szCs w:val="24"/>
          <w:lang w:eastAsia="ru-RU"/>
        </w:rPr>
        <w:t>ных сегментов. В этом случае операция продолжается под общим наркозом. Поэтому все пациенты для регионал</w:t>
      </w:r>
      <w:r w:rsidRPr="00D14DBB">
        <w:rPr>
          <w:rFonts w:ascii="Times New Roman" w:eastAsiaTheme="minorEastAsia" w:hAnsi="Times New Roman" w:cs="Times New Roman"/>
          <w:color w:val="666666"/>
          <w:sz w:val="24"/>
          <w:szCs w:val="24"/>
          <w:lang w:eastAsia="ru-RU"/>
        </w:rPr>
        <w:t>ь</w:t>
      </w:r>
      <w:r w:rsidRPr="00D14DBB">
        <w:rPr>
          <w:rFonts w:ascii="Times New Roman" w:eastAsiaTheme="minorEastAsia" w:hAnsi="Times New Roman" w:cs="Times New Roman"/>
          <w:color w:val="666666"/>
          <w:sz w:val="24"/>
          <w:szCs w:val="24"/>
          <w:lang w:eastAsia="ru-RU"/>
        </w:rPr>
        <w:t>ной анестезии должны быть подготовлены для возможной общей ан</w:t>
      </w:r>
      <w:r w:rsidRPr="00D14DBB">
        <w:rPr>
          <w:rFonts w:ascii="Times New Roman" w:eastAsiaTheme="minorEastAsia" w:hAnsi="Times New Roman" w:cs="Times New Roman"/>
          <w:color w:val="666666"/>
          <w:sz w:val="24"/>
          <w:szCs w:val="24"/>
          <w:lang w:eastAsia="ru-RU"/>
        </w:rPr>
        <w:t>е</w:t>
      </w:r>
      <w:r w:rsidRPr="00D14DBB">
        <w:rPr>
          <w:rFonts w:ascii="Times New Roman" w:eastAsiaTheme="minorEastAsia" w:hAnsi="Times New Roman" w:cs="Times New Roman"/>
          <w:color w:val="666666"/>
          <w:sz w:val="24"/>
          <w:szCs w:val="24"/>
          <w:lang w:eastAsia="ru-RU"/>
        </w:rPr>
        <w:t>стезии, включая блокаторы Н2 гистаминных рецепторов, антациды, полный мониторинг и наличие условий для перехода к общей анестезии.</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2. Гипотензия. Эта проблема уже обсуждалась выше. Стоит лишь повторить, что минимал</w:t>
      </w:r>
      <w:r w:rsidRPr="00D14DBB">
        <w:rPr>
          <w:rFonts w:ascii="Times New Roman" w:eastAsiaTheme="minorEastAsia" w:hAnsi="Times New Roman" w:cs="Times New Roman"/>
          <w:color w:val="666666"/>
          <w:sz w:val="24"/>
          <w:szCs w:val="24"/>
          <w:lang w:eastAsia="ru-RU"/>
        </w:rPr>
        <w:t>и</w:t>
      </w:r>
      <w:r w:rsidRPr="00D14DBB">
        <w:rPr>
          <w:rFonts w:ascii="Times New Roman" w:eastAsiaTheme="minorEastAsia" w:hAnsi="Times New Roman" w:cs="Times New Roman"/>
          <w:color w:val="666666"/>
          <w:sz w:val="24"/>
          <w:szCs w:val="24"/>
          <w:lang w:eastAsia="ru-RU"/>
        </w:rPr>
        <w:t>зация гипотензии достигается применением правильного положения пациентки на столе (избежание синдрома аорто-кавальной компрессии), внутривенным переливанием жидкостей в сочетании с б</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люсным или инфузионным введением эфедрина. Ранними пр</w:t>
      </w:r>
      <w:r w:rsidRPr="00D14DBB">
        <w:rPr>
          <w:rFonts w:ascii="Times New Roman" w:eastAsiaTheme="minorEastAsia" w:hAnsi="Times New Roman" w:cs="Times New Roman"/>
          <w:color w:val="666666"/>
          <w:sz w:val="24"/>
          <w:szCs w:val="24"/>
          <w:lang w:eastAsia="ru-RU"/>
        </w:rPr>
        <w:t>и</w:t>
      </w:r>
      <w:r w:rsidRPr="00D14DBB">
        <w:rPr>
          <w:rFonts w:ascii="Times New Roman" w:eastAsiaTheme="minorEastAsia" w:hAnsi="Times New Roman" w:cs="Times New Roman"/>
          <w:color w:val="666666"/>
          <w:sz w:val="24"/>
          <w:szCs w:val="24"/>
          <w:lang w:eastAsia="ru-RU"/>
        </w:rPr>
        <w:t>знаками развивающейся гипотензии являются появляющиеся тошнота и рвота.</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3. Высокий тотальный спинальный блок.</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lastRenderedPageBreak/>
        <w:t>· При проведении спинальной анестезии высокий блок может возникнуть даже при примен</w:t>
      </w:r>
      <w:r w:rsidRPr="00D14DBB">
        <w:rPr>
          <w:rFonts w:ascii="Times New Roman" w:eastAsiaTheme="minorEastAsia" w:hAnsi="Times New Roman" w:cs="Times New Roman"/>
          <w:color w:val="666666"/>
          <w:sz w:val="24"/>
          <w:szCs w:val="24"/>
          <w:lang w:eastAsia="ru-RU"/>
        </w:rPr>
        <w:t>е</w:t>
      </w:r>
      <w:r w:rsidRPr="00D14DBB">
        <w:rPr>
          <w:rFonts w:ascii="Times New Roman" w:eastAsiaTheme="minorEastAsia" w:hAnsi="Times New Roman" w:cs="Times New Roman"/>
          <w:color w:val="666666"/>
          <w:sz w:val="24"/>
          <w:szCs w:val="24"/>
          <w:lang w:eastAsia="ru-RU"/>
        </w:rPr>
        <w:t>нии обычных доз местного анестетика, так как корреляция между применяемой д</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зой анестетика, ростом, весом пациента недостоверны.</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 При проведении эпидуральной анестезии случайное введение «эпидуральной дозы» мес</w:t>
      </w:r>
      <w:r w:rsidRPr="00D14DBB">
        <w:rPr>
          <w:rFonts w:ascii="Times New Roman" w:eastAsiaTheme="minorEastAsia" w:hAnsi="Times New Roman" w:cs="Times New Roman"/>
          <w:color w:val="666666"/>
          <w:sz w:val="24"/>
          <w:szCs w:val="24"/>
          <w:lang w:eastAsia="ru-RU"/>
        </w:rPr>
        <w:t>т</w:t>
      </w:r>
      <w:r w:rsidRPr="00D14DBB">
        <w:rPr>
          <w:rFonts w:ascii="Times New Roman" w:eastAsiaTheme="minorEastAsia" w:hAnsi="Times New Roman" w:cs="Times New Roman"/>
          <w:color w:val="666666"/>
          <w:sz w:val="24"/>
          <w:szCs w:val="24"/>
          <w:lang w:eastAsia="ru-RU"/>
        </w:rPr>
        <w:t>ного анестетика в субдуральное пространство приводит к развитию тотальной спинальной анест</w:t>
      </w:r>
      <w:r w:rsidRPr="00D14DBB">
        <w:rPr>
          <w:rFonts w:ascii="Times New Roman" w:eastAsiaTheme="minorEastAsia" w:hAnsi="Times New Roman" w:cs="Times New Roman"/>
          <w:color w:val="666666"/>
          <w:sz w:val="24"/>
          <w:szCs w:val="24"/>
          <w:lang w:eastAsia="ru-RU"/>
        </w:rPr>
        <w:t>е</w:t>
      </w:r>
      <w:r w:rsidRPr="00D14DBB">
        <w:rPr>
          <w:rFonts w:ascii="Times New Roman" w:eastAsiaTheme="minorEastAsia" w:hAnsi="Times New Roman" w:cs="Times New Roman"/>
          <w:color w:val="666666"/>
          <w:sz w:val="24"/>
          <w:szCs w:val="24"/>
          <w:lang w:eastAsia="ru-RU"/>
        </w:rPr>
        <w:t>зии, глубокой гипотензии, моторному блоку и потере сознания. Больную необх</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димо продолжать оксигенировать с интубацией трахеи и ИВЛ, гипотензия коррегируется по обычной методике, оп</w:t>
      </w:r>
      <w:r w:rsidRPr="00D14DBB">
        <w:rPr>
          <w:rFonts w:ascii="Times New Roman" w:eastAsiaTheme="minorEastAsia" w:hAnsi="Times New Roman" w:cs="Times New Roman"/>
          <w:color w:val="666666"/>
          <w:sz w:val="24"/>
          <w:szCs w:val="24"/>
          <w:lang w:eastAsia="ru-RU"/>
        </w:rPr>
        <w:t>е</w:t>
      </w:r>
      <w:r w:rsidRPr="00D14DBB">
        <w:rPr>
          <w:rFonts w:ascii="Times New Roman" w:eastAsiaTheme="minorEastAsia" w:hAnsi="Times New Roman" w:cs="Times New Roman"/>
          <w:color w:val="666666"/>
          <w:sz w:val="24"/>
          <w:szCs w:val="24"/>
          <w:lang w:eastAsia="ru-RU"/>
        </w:rPr>
        <w:t>рация продолжается с максимально быстрым извлечением ребенка. Интенсивная терапия может продолжаться в течение нескольких часов, пока блок не прекратится сам по себе. Данное осложн</w:t>
      </w:r>
      <w:r w:rsidRPr="00D14DBB">
        <w:rPr>
          <w:rFonts w:ascii="Times New Roman" w:eastAsiaTheme="minorEastAsia" w:hAnsi="Times New Roman" w:cs="Times New Roman"/>
          <w:color w:val="666666"/>
          <w:sz w:val="24"/>
          <w:szCs w:val="24"/>
          <w:lang w:eastAsia="ru-RU"/>
        </w:rPr>
        <w:t>е</w:t>
      </w:r>
      <w:r w:rsidRPr="00D14DBB">
        <w:rPr>
          <w:rFonts w:ascii="Times New Roman" w:eastAsiaTheme="minorEastAsia" w:hAnsi="Times New Roman" w:cs="Times New Roman"/>
          <w:color w:val="666666"/>
          <w:sz w:val="24"/>
          <w:szCs w:val="24"/>
          <w:lang w:eastAsia="ru-RU"/>
        </w:rPr>
        <w:t>ние можно свести к минимуму, применяя тест-дозу при эпидуральной анестезии.</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4. Токсические эффекты местных анестетиков (передозировка). Чаще всего это осложнение возникает при случайном внутривенном введении эпидурального катетера. После этого внутриве</w:t>
      </w:r>
      <w:r w:rsidRPr="00D14DBB">
        <w:rPr>
          <w:rFonts w:ascii="Times New Roman" w:eastAsiaTheme="minorEastAsia" w:hAnsi="Times New Roman" w:cs="Times New Roman"/>
          <w:color w:val="666666"/>
          <w:sz w:val="24"/>
          <w:szCs w:val="24"/>
          <w:lang w:eastAsia="ru-RU"/>
        </w:rPr>
        <w:t>н</w:t>
      </w:r>
      <w:r w:rsidRPr="00D14DBB">
        <w:rPr>
          <w:rFonts w:ascii="Times New Roman" w:eastAsiaTheme="minorEastAsia" w:hAnsi="Times New Roman" w:cs="Times New Roman"/>
          <w:color w:val="666666"/>
          <w:sz w:val="24"/>
          <w:szCs w:val="24"/>
          <w:lang w:eastAsia="ru-RU"/>
        </w:rPr>
        <w:t>ное введение местного анестетика приводит к возникновению токсической концентрации его в кр</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ви. Начальными признаками такого осложнения является головокр</w:t>
      </w:r>
      <w:r w:rsidRPr="00D14DBB">
        <w:rPr>
          <w:rFonts w:ascii="Times New Roman" w:eastAsiaTheme="minorEastAsia" w:hAnsi="Times New Roman" w:cs="Times New Roman"/>
          <w:color w:val="666666"/>
          <w:sz w:val="24"/>
          <w:szCs w:val="24"/>
          <w:lang w:eastAsia="ru-RU"/>
        </w:rPr>
        <w:t>у</w:t>
      </w:r>
      <w:r w:rsidRPr="00D14DBB">
        <w:rPr>
          <w:rFonts w:ascii="Times New Roman" w:eastAsiaTheme="minorEastAsia" w:hAnsi="Times New Roman" w:cs="Times New Roman"/>
          <w:color w:val="666666"/>
          <w:sz w:val="24"/>
          <w:szCs w:val="24"/>
          <w:lang w:eastAsia="ru-RU"/>
        </w:rPr>
        <w:t>жение, чувство неуверенности и беспокойства, периоральнаяпарастезия, тиннитус, подергивание мышц лица, в тяжелом случае - коллапс, потеря сознания, остановка дыхания. Наиб</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лее опасно такое осложнение при применении бупивакаина, так как его сердечно-сосудистая токсичность плохо поддается терапии. Лечение таких случаев включает в себя поддержание проходимости дыхательных путей (интубация), обеспечение адекватной оксигенации, при появлении конвульсий соответствующая антисудорожная терапия.</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5. Головная боль после спинальной анестезии. Это осложнение более выражено у молодых больных, преимущественно женщин, то есть как раз у той категории больных, кот</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рым проводится спинальная анестезия для Кесарева сечения. Было продемонстрировано, что причиной такой голо</w:t>
      </w:r>
      <w:r w:rsidRPr="00D14DBB">
        <w:rPr>
          <w:rFonts w:ascii="Times New Roman" w:eastAsiaTheme="minorEastAsia" w:hAnsi="Times New Roman" w:cs="Times New Roman"/>
          <w:color w:val="666666"/>
          <w:sz w:val="24"/>
          <w:szCs w:val="24"/>
          <w:lang w:eastAsia="ru-RU"/>
        </w:rPr>
        <w:t>в</w:t>
      </w:r>
      <w:r w:rsidRPr="00D14DBB">
        <w:rPr>
          <w:rFonts w:ascii="Times New Roman" w:eastAsiaTheme="minorEastAsia" w:hAnsi="Times New Roman" w:cs="Times New Roman"/>
          <w:color w:val="666666"/>
          <w:sz w:val="24"/>
          <w:szCs w:val="24"/>
          <w:lang w:eastAsia="ru-RU"/>
        </w:rPr>
        <w:t>ной боли является истечение спинномозговой жидкости через отверстие в дуральной оболочке. С</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ответственно, чем толще применявшаяся игла, тем больше вероятность, что отверстие будет бол</w:t>
      </w:r>
      <w:r w:rsidRPr="00D14DBB">
        <w:rPr>
          <w:rFonts w:ascii="Times New Roman" w:eastAsiaTheme="minorEastAsia" w:hAnsi="Times New Roman" w:cs="Times New Roman"/>
          <w:color w:val="666666"/>
          <w:sz w:val="24"/>
          <w:szCs w:val="24"/>
          <w:lang w:eastAsia="ru-RU"/>
        </w:rPr>
        <w:t>ь</w:t>
      </w:r>
      <w:r w:rsidRPr="00D14DBB">
        <w:rPr>
          <w:rFonts w:ascii="Times New Roman" w:eastAsiaTheme="minorEastAsia" w:hAnsi="Times New Roman" w:cs="Times New Roman"/>
          <w:color w:val="666666"/>
          <w:sz w:val="24"/>
          <w:szCs w:val="24"/>
          <w:lang w:eastAsia="ru-RU"/>
        </w:rPr>
        <w:t>ше, а соотвественно – и истечение жидкости. Снижение объема спинномозговой жидкости прив</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дит к тому, что головной мозг в конце концов пов</w:t>
      </w:r>
      <w:r w:rsidRPr="00D14DBB">
        <w:rPr>
          <w:rFonts w:ascii="Times New Roman" w:eastAsiaTheme="minorEastAsia" w:hAnsi="Times New Roman" w:cs="Times New Roman"/>
          <w:color w:val="666666"/>
          <w:sz w:val="24"/>
          <w:szCs w:val="24"/>
          <w:lang w:eastAsia="ru-RU"/>
        </w:rPr>
        <w:t>и</w:t>
      </w:r>
      <w:r w:rsidRPr="00D14DBB">
        <w:rPr>
          <w:rFonts w:ascii="Times New Roman" w:eastAsiaTheme="minorEastAsia" w:hAnsi="Times New Roman" w:cs="Times New Roman"/>
          <w:color w:val="666666"/>
          <w:sz w:val="24"/>
          <w:szCs w:val="24"/>
          <w:lang w:eastAsia="ru-RU"/>
        </w:rPr>
        <w:t>сает на внутричерепных структурах (трабекулы, венозные синусы), натягивая их при прин</w:t>
      </w:r>
      <w:r w:rsidRPr="00D14DBB">
        <w:rPr>
          <w:rFonts w:ascii="Times New Roman" w:eastAsiaTheme="minorEastAsia" w:hAnsi="Times New Roman" w:cs="Times New Roman"/>
          <w:color w:val="666666"/>
          <w:sz w:val="24"/>
          <w:szCs w:val="24"/>
          <w:lang w:eastAsia="ru-RU"/>
        </w:rPr>
        <w:t>я</w:t>
      </w:r>
      <w:r w:rsidRPr="00D14DBB">
        <w:rPr>
          <w:rFonts w:ascii="Times New Roman" w:eastAsiaTheme="minorEastAsia" w:hAnsi="Times New Roman" w:cs="Times New Roman"/>
          <w:color w:val="666666"/>
          <w:sz w:val="24"/>
          <w:szCs w:val="24"/>
          <w:lang w:eastAsia="ru-RU"/>
        </w:rPr>
        <w:t>тии вертикального положения, что проявляется головной болью. Клинически головная боль описывается как пульсирующая, преимущественно в затылочной области, в тяжелых случаях приводя к ригидности шейных мышц. Характерным признаком являе</w:t>
      </w:r>
      <w:r w:rsidRPr="00D14DBB">
        <w:rPr>
          <w:rFonts w:ascii="Times New Roman" w:eastAsiaTheme="minorEastAsia" w:hAnsi="Times New Roman" w:cs="Times New Roman"/>
          <w:color w:val="666666"/>
          <w:sz w:val="24"/>
          <w:szCs w:val="24"/>
          <w:lang w:eastAsia="ru-RU"/>
        </w:rPr>
        <w:t>т</w:t>
      </w:r>
      <w:r w:rsidRPr="00D14DBB">
        <w:rPr>
          <w:rFonts w:ascii="Times New Roman" w:eastAsiaTheme="minorEastAsia" w:hAnsi="Times New Roman" w:cs="Times New Roman"/>
          <w:color w:val="666666"/>
          <w:sz w:val="24"/>
          <w:szCs w:val="24"/>
          <w:lang w:eastAsia="ru-RU"/>
        </w:rPr>
        <w:t>ся облегчение или и</w:t>
      </w:r>
      <w:r w:rsidRPr="00D14DBB">
        <w:rPr>
          <w:rFonts w:ascii="Times New Roman" w:eastAsiaTheme="minorEastAsia" w:hAnsi="Times New Roman" w:cs="Times New Roman"/>
          <w:color w:val="666666"/>
          <w:sz w:val="24"/>
          <w:szCs w:val="24"/>
          <w:lang w:eastAsia="ru-RU"/>
        </w:rPr>
        <w:t>с</w:t>
      </w:r>
      <w:r w:rsidRPr="00D14DBB">
        <w:rPr>
          <w:rFonts w:ascii="Times New Roman" w:eastAsiaTheme="minorEastAsia" w:hAnsi="Times New Roman" w:cs="Times New Roman"/>
          <w:color w:val="666666"/>
          <w:sz w:val="24"/>
          <w:szCs w:val="24"/>
          <w:lang w:eastAsia="ru-RU"/>
        </w:rPr>
        <w:t>чезновение боли в горизонтальном положении. Для лечения этого синдрома в первые 24 часа применяется постельный режим, достаточная гидратация, простые аналгетики. Если через 24 часа не наступило улучшение, то рекомендуется произвести пломбирование эпидурального пространства аутокровью. В строго стерильных условиях производится забор 15 – 20 мл а</w:t>
      </w:r>
      <w:r w:rsidRPr="00D14DBB">
        <w:rPr>
          <w:rFonts w:ascii="Times New Roman" w:eastAsiaTheme="minorEastAsia" w:hAnsi="Times New Roman" w:cs="Times New Roman"/>
          <w:color w:val="666666"/>
          <w:sz w:val="24"/>
          <w:szCs w:val="24"/>
          <w:lang w:eastAsia="ru-RU"/>
        </w:rPr>
        <w:t>у</w:t>
      </w:r>
      <w:r w:rsidRPr="00D14DBB">
        <w:rPr>
          <w:rFonts w:ascii="Times New Roman" w:eastAsiaTheme="minorEastAsia" w:hAnsi="Times New Roman" w:cs="Times New Roman"/>
          <w:color w:val="666666"/>
          <w:sz w:val="24"/>
          <w:szCs w:val="24"/>
          <w:lang w:eastAsia="ru-RU"/>
        </w:rPr>
        <w:t>токрови и она сразу же вводится эпидурально в месте предыдущей пункции или прилежащем сегменте. О</w:t>
      </w:r>
      <w:r w:rsidRPr="00D14DBB">
        <w:rPr>
          <w:rFonts w:ascii="Times New Roman" w:eastAsiaTheme="minorEastAsia" w:hAnsi="Times New Roman" w:cs="Times New Roman"/>
          <w:color w:val="666666"/>
          <w:sz w:val="24"/>
          <w:szCs w:val="24"/>
          <w:lang w:eastAsia="ru-RU"/>
        </w:rPr>
        <w:t>б</w:t>
      </w:r>
      <w:r w:rsidRPr="00D14DBB">
        <w:rPr>
          <w:rFonts w:ascii="Times New Roman" w:eastAsiaTheme="minorEastAsia" w:hAnsi="Times New Roman" w:cs="Times New Roman"/>
          <w:color w:val="666666"/>
          <w:sz w:val="24"/>
          <w:szCs w:val="24"/>
          <w:lang w:eastAsia="ru-RU"/>
        </w:rPr>
        <w:t>легчение как правило наступает сразу или в течение 30 – 60 минут. Следует иметь ввиду и объя</w:t>
      </w:r>
      <w:r w:rsidRPr="00D14DBB">
        <w:rPr>
          <w:rFonts w:ascii="Times New Roman" w:eastAsiaTheme="minorEastAsia" w:hAnsi="Times New Roman" w:cs="Times New Roman"/>
          <w:color w:val="666666"/>
          <w:sz w:val="24"/>
          <w:szCs w:val="24"/>
          <w:lang w:eastAsia="ru-RU"/>
        </w:rPr>
        <w:t>с</w:t>
      </w:r>
      <w:r w:rsidRPr="00D14DBB">
        <w:rPr>
          <w:rFonts w:ascii="Times New Roman" w:eastAsiaTheme="minorEastAsia" w:hAnsi="Times New Roman" w:cs="Times New Roman"/>
          <w:color w:val="666666"/>
          <w:sz w:val="24"/>
          <w:szCs w:val="24"/>
          <w:lang w:eastAsia="ru-RU"/>
        </w:rPr>
        <w:t>нить это больной, что примерно в 1 – 5% случаев требуется повторное пломбирование. Для умен</w:t>
      </w:r>
      <w:r w:rsidRPr="00D14DBB">
        <w:rPr>
          <w:rFonts w:ascii="Times New Roman" w:eastAsiaTheme="minorEastAsia" w:hAnsi="Times New Roman" w:cs="Times New Roman"/>
          <w:color w:val="666666"/>
          <w:sz w:val="24"/>
          <w:szCs w:val="24"/>
          <w:lang w:eastAsia="ru-RU"/>
        </w:rPr>
        <w:t>ь</w:t>
      </w:r>
      <w:r w:rsidRPr="00D14DBB">
        <w:rPr>
          <w:rFonts w:ascii="Times New Roman" w:eastAsiaTheme="minorEastAsia" w:hAnsi="Times New Roman" w:cs="Times New Roman"/>
          <w:color w:val="666666"/>
          <w:sz w:val="24"/>
          <w:szCs w:val="24"/>
          <w:lang w:eastAsia="ru-RU"/>
        </w:rPr>
        <w:t>шения вероятности развития этого синдрома необходимо прим</w:t>
      </w:r>
      <w:r w:rsidRPr="00D14DBB">
        <w:rPr>
          <w:rFonts w:ascii="Times New Roman" w:eastAsiaTheme="minorEastAsia" w:hAnsi="Times New Roman" w:cs="Times New Roman"/>
          <w:color w:val="666666"/>
          <w:sz w:val="24"/>
          <w:szCs w:val="24"/>
          <w:lang w:eastAsia="ru-RU"/>
        </w:rPr>
        <w:t>е</w:t>
      </w:r>
      <w:r w:rsidRPr="00D14DBB">
        <w:rPr>
          <w:rFonts w:ascii="Times New Roman" w:eastAsiaTheme="minorEastAsia" w:hAnsi="Times New Roman" w:cs="Times New Roman"/>
          <w:color w:val="666666"/>
          <w:sz w:val="24"/>
          <w:szCs w:val="24"/>
          <w:lang w:eastAsia="ru-RU"/>
        </w:rPr>
        <w:t>нять максимально тонкие (тоньше 25G) иглы с колющим, а не режущим острием (типа Whitackre, Sprotte). При использовании реж</w:t>
      </w:r>
      <w:r w:rsidRPr="00D14DBB">
        <w:rPr>
          <w:rFonts w:ascii="Times New Roman" w:eastAsiaTheme="minorEastAsia" w:hAnsi="Times New Roman" w:cs="Times New Roman"/>
          <w:color w:val="666666"/>
          <w:sz w:val="24"/>
          <w:szCs w:val="24"/>
          <w:lang w:eastAsia="ru-RU"/>
        </w:rPr>
        <w:t>у</w:t>
      </w:r>
      <w:r w:rsidRPr="00D14DBB">
        <w:rPr>
          <w:rFonts w:ascii="Times New Roman" w:eastAsiaTheme="minorEastAsia" w:hAnsi="Times New Roman" w:cs="Times New Roman"/>
          <w:color w:val="666666"/>
          <w:sz w:val="24"/>
          <w:szCs w:val="24"/>
          <w:lang w:eastAsia="ru-RU"/>
        </w:rPr>
        <w:t>щих игл желательно располагать скос иглы вдоль волокон, а не поперек их, что по мнению многих авторов снижает частоту развития головной боли.</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6. Применение опиатов может приводить к развитию зуда кожных покровов, задержке мочи и депресии дыхания. Все эти осложнения реверсируются налоксоном.</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b/>
          <w:bCs/>
          <w:color w:val="666666"/>
          <w:sz w:val="24"/>
          <w:szCs w:val="24"/>
          <w:lang w:eastAsia="ru-RU"/>
        </w:rPr>
        <w:t>Обезболивание родов</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Для нашей отчественной анестезиологии этот раздел является довольно новым направлен</w:t>
      </w:r>
      <w:r w:rsidRPr="00D14DBB">
        <w:rPr>
          <w:rFonts w:ascii="Times New Roman" w:eastAsiaTheme="minorEastAsia" w:hAnsi="Times New Roman" w:cs="Times New Roman"/>
          <w:color w:val="666666"/>
          <w:sz w:val="24"/>
          <w:szCs w:val="24"/>
          <w:lang w:eastAsia="ru-RU"/>
        </w:rPr>
        <w:t>и</w:t>
      </w:r>
      <w:r w:rsidRPr="00D14DBB">
        <w:rPr>
          <w:rFonts w:ascii="Times New Roman" w:eastAsiaTheme="minorEastAsia" w:hAnsi="Times New Roman" w:cs="Times New Roman"/>
          <w:color w:val="666666"/>
          <w:sz w:val="24"/>
          <w:szCs w:val="24"/>
          <w:lang w:eastAsia="ru-RU"/>
        </w:rPr>
        <w:t>ем, хотя уже достаточно долгое время этим вопросом занимались акушеры. Традиционно использ</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валось несколько методик :аутоингаляциятрилена, закиси азота и так называемая психопрофила</w:t>
      </w:r>
      <w:r w:rsidRPr="00D14DBB">
        <w:rPr>
          <w:rFonts w:ascii="Times New Roman" w:eastAsiaTheme="minorEastAsia" w:hAnsi="Times New Roman" w:cs="Times New Roman"/>
          <w:color w:val="666666"/>
          <w:sz w:val="24"/>
          <w:szCs w:val="24"/>
          <w:lang w:eastAsia="ru-RU"/>
        </w:rPr>
        <w:t>к</w:t>
      </w:r>
      <w:r w:rsidRPr="00D14DBB">
        <w:rPr>
          <w:rFonts w:ascii="Times New Roman" w:eastAsiaTheme="minorEastAsia" w:hAnsi="Times New Roman" w:cs="Times New Roman"/>
          <w:color w:val="666666"/>
          <w:sz w:val="24"/>
          <w:szCs w:val="24"/>
          <w:lang w:eastAsia="ru-RU"/>
        </w:rPr>
        <w:lastRenderedPageBreak/>
        <w:t>тика родов. За рубежом этот раздел медицины был закономерно пер</w:t>
      </w:r>
      <w:r w:rsidRPr="00D14DBB">
        <w:rPr>
          <w:rFonts w:ascii="Times New Roman" w:eastAsiaTheme="minorEastAsia" w:hAnsi="Times New Roman" w:cs="Times New Roman"/>
          <w:color w:val="666666"/>
          <w:sz w:val="24"/>
          <w:szCs w:val="24"/>
          <w:lang w:eastAsia="ru-RU"/>
        </w:rPr>
        <w:t>е</w:t>
      </w:r>
      <w:r w:rsidRPr="00D14DBB">
        <w:rPr>
          <w:rFonts w:ascii="Times New Roman" w:eastAsiaTheme="minorEastAsia" w:hAnsi="Times New Roman" w:cs="Times New Roman"/>
          <w:color w:val="666666"/>
          <w:sz w:val="24"/>
          <w:szCs w:val="24"/>
          <w:lang w:eastAsia="ru-RU"/>
        </w:rPr>
        <w:t>дан в ведение анестезиологов, что и понятно – кто лучше справится с вопросами обезболивания, нежели специалист, занима</w:t>
      </w:r>
      <w:r w:rsidRPr="00D14DBB">
        <w:rPr>
          <w:rFonts w:ascii="Times New Roman" w:eastAsiaTheme="minorEastAsia" w:hAnsi="Times New Roman" w:cs="Times New Roman"/>
          <w:color w:val="666666"/>
          <w:sz w:val="24"/>
          <w:szCs w:val="24"/>
          <w:lang w:eastAsia="ru-RU"/>
        </w:rPr>
        <w:t>ю</w:t>
      </w:r>
      <w:r w:rsidRPr="00D14DBB">
        <w:rPr>
          <w:rFonts w:ascii="Times New Roman" w:eastAsiaTheme="minorEastAsia" w:hAnsi="Times New Roman" w:cs="Times New Roman"/>
          <w:color w:val="666666"/>
          <w:sz w:val="24"/>
          <w:szCs w:val="24"/>
          <w:lang w:eastAsia="ru-RU"/>
        </w:rPr>
        <w:t>щийся этим в рутинном порядке?</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Прежде чем перейти к практическим вопросам, необходимо хотя бы схематично обсудить вопросы физиологии боли при родах.</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Проводящие пути боли при родах состоят из нескольких компонентов.</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1.Афферентные пути от матки, входящие в спинной мозг на уровне Т10 – L1.</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2.Во время второй стадии родов активируются дополнительные проводящие пути вследствие стимуляции органов малого таза. Боль при этом характеризуется как слабая до умеренной. Уровень – L5 – S1.</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3.Растяжение перинеальных тканей генерирует боль, проводящуюся через сегменты S2 – S4.</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Факторы, влияющие на болевые ощущения при родах :</w:t>
      </w:r>
    </w:p>
    <w:p w:rsidR="009835C2" w:rsidRPr="00D14DBB" w:rsidRDefault="009835C2" w:rsidP="00E72819">
      <w:pPr>
        <w:numPr>
          <w:ilvl w:val="0"/>
          <w:numId w:val="11"/>
        </w:numPr>
        <w:tabs>
          <w:tab w:val="clear" w:pos="720"/>
        </w:tabs>
        <w:spacing w:before="100" w:beforeAutospacing="1" w:after="100" w:afterAutospacing="1" w:line="240" w:lineRule="auto"/>
        <w:ind w:right="317" w:firstLine="981"/>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Интенсивность и длительностьсхваток</w:t>
      </w:r>
    </w:p>
    <w:p w:rsidR="009835C2" w:rsidRPr="00D14DBB" w:rsidRDefault="009835C2" w:rsidP="00E72819">
      <w:pPr>
        <w:numPr>
          <w:ilvl w:val="0"/>
          <w:numId w:val="11"/>
        </w:numPr>
        <w:tabs>
          <w:tab w:val="clear" w:pos="720"/>
        </w:tabs>
        <w:spacing w:before="100" w:beforeAutospacing="1" w:after="100" w:afterAutospacing="1" w:line="240" w:lineRule="auto"/>
        <w:ind w:right="317" w:firstLine="981"/>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Степень и скорость раскрытия шейки матки.</w:t>
      </w:r>
    </w:p>
    <w:p w:rsidR="009835C2" w:rsidRPr="00D14DBB" w:rsidRDefault="009835C2" w:rsidP="00E72819">
      <w:pPr>
        <w:numPr>
          <w:ilvl w:val="0"/>
          <w:numId w:val="11"/>
        </w:numPr>
        <w:tabs>
          <w:tab w:val="clear" w:pos="720"/>
        </w:tabs>
        <w:spacing w:before="100" w:beforeAutospacing="1" w:after="100" w:afterAutospacing="1" w:line="240" w:lineRule="auto"/>
        <w:ind w:right="317" w:firstLine="981"/>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Растяжениеперинеальныхтканей.</w:t>
      </w:r>
    </w:p>
    <w:p w:rsidR="009835C2" w:rsidRPr="00D14DBB" w:rsidRDefault="009835C2" w:rsidP="00E72819">
      <w:pPr>
        <w:numPr>
          <w:ilvl w:val="0"/>
          <w:numId w:val="11"/>
        </w:numPr>
        <w:tabs>
          <w:tab w:val="clear" w:pos="720"/>
        </w:tabs>
        <w:spacing w:before="100" w:beforeAutospacing="1" w:after="100" w:afterAutospacing="1" w:line="240" w:lineRule="auto"/>
        <w:ind w:right="317" w:firstLine="981"/>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Возраст, предыдущие роды, общее медицинское состояние пациен</w:t>
      </w:r>
      <w:r w:rsidRPr="00D14DBB">
        <w:rPr>
          <w:rFonts w:ascii="Times New Roman" w:eastAsiaTheme="minorEastAsia" w:hAnsi="Times New Roman" w:cs="Times New Roman"/>
          <w:color w:val="666666"/>
          <w:sz w:val="24"/>
          <w:szCs w:val="24"/>
          <w:lang w:eastAsia="ru-RU"/>
        </w:rPr>
        <w:t>т</w:t>
      </w:r>
      <w:r w:rsidRPr="00D14DBB">
        <w:rPr>
          <w:rFonts w:ascii="Times New Roman" w:eastAsiaTheme="minorEastAsia" w:hAnsi="Times New Roman" w:cs="Times New Roman"/>
          <w:color w:val="666666"/>
          <w:sz w:val="24"/>
          <w:szCs w:val="24"/>
          <w:lang w:eastAsia="ru-RU"/>
        </w:rPr>
        <w:t>ки.</w:t>
      </w:r>
    </w:p>
    <w:p w:rsidR="009835C2" w:rsidRPr="00D14DBB" w:rsidRDefault="009835C2" w:rsidP="00E72819">
      <w:pPr>
        <w:numPr>
          <w:ilvl w:val="0"/>
          <w:numId w:val="11"/>
        </w:numPr>
        <w:tabs>
          <w:tab w:val="clear" w:pos="720"/>
        </w:tabs>
        <w:spacing w:before="100" w:beforeAutospacing="1" w:after="100" w:afterAutospacing="1" w:line="240" w:lineRule="auto"/>
        <w:ind w:left="1843" w:right="317" w:hanging="142"/>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Относительное соответствие размеров плода размерам родового ка</w:t>
      </w:r>
      <w:r w:rsidR="00E72819">
        <w:rPr>
          <w:rFonts w:ascii="Times New Roman" w:eastAsiaTheme="minorEastAsia" w:hAnsi="Times New Roman" w:cs="Times New Roman"/>
          <w:color w:val="666666"/>
          <w:sz w:val="24"/>
          <w:szCs w:val="24"/>
          <w:lang w:eastAsia="ru-RU"/>
        </w:rPr>
        <w:t xml:space="preserve">-        </w:t>
      </w:r>
      <w:r w:rsidRPr="00D14DBB">
        <w:rPr>
          <w:rFonts w:ascii="Times New Roman" w:eastAsiaTheme="minorEastAsia" w:hAnsi="Times New Roman" w:cs="Times New Roman"/>
          <w:color w:val="666666"/>
          <w:sz w:val="24"/>
          <w:szCs w:val="24"/>
          <w:lang w:eastAsia="ru-RU"/>
        </w:rPr>
        <w:t>н</w:t>
      </w:r>
      <w:r w:rsidRPr="00D14DBB">
        <w:rPr>
          <w:rFonts w:ascii="Times New Roman" w:eastAsiaTheme="minorEastAsia" w:hAnsi="Times New Roman" w:cs="Times New Roman"/>
          <w:color w:val="666666"/>
          <w:sz w:val="24"/>
          <w:szCs w:val="24"/>
          <w:lang w:eastAsia="ru-RU"/>
        </w:rPr>
        <w:t>а</w:t>
      </w:r>
      <w:r w:rsidRPr="00D14DBB">
        <w:rPr>
          <w:rFonts w:ascii="Times New Roman" w:eastAsiaTheme="minorEastAsia" w:hAnsi="Times New Roman" w:cs="Times New Roman"/>
          <w:color w:val="666666"/>
          <w:sz w:val="24"/>
          <w:szCs w:val="24"/>
          <w:lang w:eastAsia="ru-RU"/>
        </w:rPr>
        <w:t>ла.</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В настоящее время в арсенале борьбы с родовой болью имеется достаточное количество м</w:t>
      </w:r>
      <w:r w:rsidRPr="00D14DBB">
        <w:rPr>
          <w:rFonts w:ascii="Times New Roman" w:eastAsiaTheme="minorEastAsia" w:hAnsi="Times New Roman" w:cs="Times New Roman"/>
          <w:color w:val="666666"/>
          <w:sz w:val="24"/>
          <w:szCs w:val="24"/>
          <w:lang w:eastAsia="ru-RU"/>
        </w:rPr>
        <w:t>е</w:t>
      </w:r>
      <w:r w:rsidRPr="00D14DBB">
        <w:rPr>
          <w:rFonts w:ascii="Times New Roman" w:eastAsiaTheme="minorEastAsia" w:hAnsi="Times New Roman" w:cs="Times New Roman"/>
          <w:color w:val="666666"/>
          <w:sz w:val="24"/>
          <w:szCs w:val="24"/>
          <w:lang w:eastAsia="ru-RU"/>
        </w:rPr>
        <w:t>тодик, применяемых на разных стадиях родов и обладающих различной степенью эффективности. И</w:t>
      </w:r>
      <w:r w:rsidR="00C520AF">
        <w:rPr>
          <w:rFonts w:ascii="Times New Roman" w:eastAsiaTheme="minorEastAsia" w:hAnsi="Times New Roman" w:cs="Times New Roman"/>
          <w:color w:val="666666"/>
          <w:sz w:val="24"/>
          <w:szCs w:val="24"/>
          <w:lang w:eastAsia="ru-RU"/>
        </w:rPr>
        <w:t>х</w:t>
      </w:r>
      <w:r w:rsidRPr="00D14DBB">
        <w:rPr>
          <w:rFonts w:ascii="Times New Roman" w:eastAsiaTheme="minorEastAsia" w:hAnsi="Times New Roman" w:cs="Times New Roman"/>
          <w:color w:val="666666"/>
          <w:sz w:val="24"/>
          <w:szCs w:val="24"/>
          <w:lang w:eastAsia="ru-RU"/>
        </w:rPr>
        <w:t xml:space="preserve"> объединяет по крайней мере одна важная общая черта – они должны быть безопасны как для м</w:t>
      </w:r>
      <w:r w:rsidRPr="00D14DBB">
        <w:rPr>
          <w:rFonts w:ascii="Times New Roman" w:eastAsiaTheme="minorEastAsia" w:hAnsi="Times New Roman" w:cs="Times New Roman"/>
          <w:color w:val="666666"/>
          <w:sz w:val="24"/>
          <w:szCs w:val="24"/>
          <w:lang w:eastAsia="ru-RU"/>
        </w:rPr>
        <w:t>а</w:t>
      </w:r>
      <w:r w:rsidRPr="00D14DBB">
        <w:rPr>
          <w:rFonts w:ascii="Times New Roman" w:eastAsiaTheme="minorEastAsia" w:hAnsi="Times New Roman" w:cs="Times New Roman"/>
          <w:color w:val="666666"/>
          <w:sz w:val="24"/>
          <w:szCs w:val="24"/>
          <w:lang w:eastAsia="ru-RU"/>
        </w:rPr>
        <w:t>тери, так и для ребенка. Часть таких методов эффективна при применении на ранних стадиях, как например психопрофилактика родов, гипноз, «белый шум», акупунктура. Эффективность их варь</w:t>
      </w:r>
      <w:r w:rsidRPr="00D14DBB">
        <w:rPr>
          <w:rFonts w:ascii="Times New Roman" w:eastAsiaTheme="minorEastAsia" w:hAnsi="Times New Roman" w:cs="Times New Roman"/>
          <w:color w:val="666666"/>
          <w:sz w:val="24"/>
          <w:szCs w:val="24"/>
          <w:lang w:eastAsia="ru-RU"/>
        </w:rPr>
        <w:t>и</w:t>
      </w:r>
      <w:r w:rsidRPr="00D14DBB">
        <w:rPr>
          <w:rFonts w:ascii="Times New Roman" w:eastAsiaTheme="minorEastAsia" w:hAnsi="Times New Roman" w:cs="Times New Roman"/>
          <w:color w:val="666666"/>
          <w:sz w:val="24"/>
          <w:szCs w:val="24"/>
          <w:lang w:eastAsia="ru-RU"/>
        </w:rPr>
        <w:t>рует, но как правило методы, которые можно применять в массовом порядке (психопрофилактика, «белый шум») отличаются довольно низкой эффективностью (примерно 25 – 30% женщин полаг</w:t>
      </w:r>
      <w:r w:rsidRPr="00D14DBB">
        <w:rPr>
          <w:rFonts w:ascii="Times New Roman" w:eastAsiaTheme="minorEastAsia" w:hAnsi="Times New Roman" w:cs="Times New Roman"/>
          <w:color w:val="666666"/>
          <w:sz w:val="24"/>
          <w:szCs w:val="24"/>
          <w:lang w:eastAsia="ru-RU"/>
        </w:rPr>
        <w:t>а</w:t>
      </w:r>
      <w:r w:rsidRPr="00D14DBB">
        <w:rPr>
          <w:rFonts w:ascii="Times New Roman" w:eastAsiaTheme="minorEastAsia" w:hAnsi="Times New Roman" w:cs="Times New Roman"/>
          <w:color w:val="666666"/>
          <w:sz w:val="24"/>
          <w:szCs w:val="24"/>
          <w:lang w:eastAsia="ru-RU"/>
        </w:rPr>
        <w:t>ют, что они эффективны).</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Более часто применяются более специализированные методики, с соответственно более в</w:t>
      </w:r>
      <w:r w:rsidRPr="00D14DBB">
        <w:rPr>
          <w:rFonts w:ascii="Times New Roman" w:eastAsiaTheme="minorEastAsia" w:hAnsi="Times New Roman" w:cs="Times New Roman"/>
          <w:color w:val="666666"/>
          <w:sz w:val="24"/>
          <w:szCs w:val="24"/>
          <w:lang w:eastAsia="ru-RU"/>
        </w:rPr>
        <w:t>ы</w:t>
      </w:r>
      <w:r w:rsidRPr="00D14DBB">
        <w:rPr>
          <w:rFonts w:ascii="Times New Roman" w:eastAsiaTheme="minorEastAsia" w:hAnsi="Times New Roman" w:cs="Times New Roman"/>
          <w:color w:val="666666"/>
          <w:sz w:val="24"/>
          <w:szCs w:val="24"/>
          <w:lang w:eastAsia="ru-RU"/>
        </w:rPr>
        <w:t>сокой эффективностью. Сюда относятся аппарат TENS, ингаляция закиси азота, вну</w:t>
      </w:r>
      <w:r w:rsidRPr="00D14DBB">
        <w:rPr>
          <w:rFonts w:ascii="Times New Roman" w:eastAsiaTheme="minorEastAsia" w:hAnsi="Times New Roman" w:cs="Times New Roman"/>
          <w:color w:val="666666"/>
          <w:sz w:val="24"/>
          <w:szCs w:val="24"/>
          <w:lang w:eastAsia="ru-RU"/>
        </w:rPr>
        <w:t>т</w:t>
      </w:r>
      <w:r w:rsidRPr="00D14DBB">
        <w:rPr>
          <w:rFonts w:ascii="Times New Roman" w:eastAsiaTheme="minorEastAsia" w:hAnsi="Times New Roman" w:cs="Times New Roman"/>
          <w:color w:val="666666"/>
          <w:sz w:val="24"/>
          <w:szCs w:val="24"/>
          <w:lang w:eastAsia="ru-RU"/>
        </w:rPr>
        <w:t xml:space="preserve">римышеченые инъекции опиатов, эпидуральная аналгезия. </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Аппарат TENS – небольшой электрический нейростимулятор, электроды которого наклад</w:t>
      </w:r>
      <w:r w:rsidRPr="00D14DBB">
        <w:rPr>
          <w:rFonts w:ascii="Times New Roman" w:eastAsiaTheme="minorEastAsia" w:hAnsi="Times New Roman" w:cs="Times New Roman"/>
          <w:color w:val="666666"/>
          <w:sz w:val="24"/>
          <w:szCs w:val="24"/>
          <w:lang w:eastAsia="ru-RU"/>
        </w:rPr>
        <w:t>ы</w:t>
      </w:r>
      <w:r w:rsidRPr="00D14DBB">
        <w:rPr>
          <w:rFonts w:ascii="Times New Roman" w:eastAsiaTheme="minorEastAsia" w:hAnsi="Times New Roman" w:cs="Times New Roman"/>
          <w:color w:val="666666"/>
          <w:sz w:val="24"/>
          <w:szCs w:val="24"/>
          <w:lang w:eastAsia="ru-RU"/>
        </w:rPr>
        <w:t>ваются на паравертебральные зоны на уровне Т11 – L1. Применение этого аппарата основано на теории боли Волла и Мелзака. Полагают, что стимуляция крупных нервных волокон, обеспеч</w:t>
      </w:r>
      <w:r w:rsidRPr="00D14DBB">
        <w:rPr>
          <w:rFonts w:ascii="Times New Roman" w:eastAsiaTheme="minorEastAsia" w:hAnsi="Times New Roman" w:cs="Times New Roman"/>
          <w:color w:val="666666"/>
          <w:sz w:val="24"/>
          <w:szCs w:val="24"/>
          <w:lang w:eastAsia="ru-RU"/>
        </w:rPr>
        <w:t>и</w:t>
      </w:r>
      <w:r w:rsidRPr="00D14DBB">
        <w:rPr>
          <w:rFonts w:ascii="Times New Roman" w:eastAsiaTheme="minorEastAsia" w:hAnsi="Times New Roman" w:cs="Times New Roman"/>
          <w:color w:val="666666"/>
          <w:sz w:val="24"/>
          <w:szCs w:val="24"/>
          <w:lang w:eastAsia="ru-RU"/>
        </w:rPr>
        <w:t>вающих моторную иннервацию, проприоцепцию и так далее оказывает тормозной эффект на пр</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ведение болевых импульсов. Эффективность аппарата не очень велика, но он прост, безопасен и его эффективность в начальной стадии родов составляет примерно от 25% (хорошее обезболивание) до 60% - умеренный эффект.</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Ингаляционные анестетики – применение трилена для обезболивания родов прекращено практически во всем мире, равно как и использование самого трилена в анестезиол</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гии. Основным препаратом для этой цели является смесь закиси азота с кислородом. Хотя методика довольно без</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 xml:space="preserve">пасна, следует иметь ввиду, что при использовании приготовленной смеси и хранение ее в баллонах при температуре ниже -6° С возможно разделение смеси на кислород и жидкую закись азота. При </w:t>
      </w:r>
      <w:r w:rsidRPr="00D14DBB">
        <w:rPr>
          <w:rFonts w:ascii="Times New Roman" w:eastAsiaTheme="minorEastAsia" w:hAnsi="Times New Roman" w:cs="Times New Roman"/>
          <w:color w:val="666666"/>
          <w:sz w:val="24"/>
          <w:szCs w:val="24"/>
          <w:lang w:eastAsia="ru-RU"/>
        </w:rPr>
        <w:lastRenderedPageBreak/>
        <w:t>этом существует потенциальная опасность во-первых подачи сначала чистого кислорода , то есть полное отсутствие аналгезии, а во-вторых позже с опорожнением баллона подача чистой закиси азота со всеми вытекающими последствиями. Кроме того, при использовании этой смеси существ</w:t>
      </w:r>
      <w:r w:rsidRPr="00D14DBB">
        <w:rPr>
          <w:rFonts w:ascii="Times New Roman" w:eastAsiaTheme="minorEastAsia" w:hAnsi="Times New Roman" w:cs="Times New Roman"/>
          <w:color w:val="666666"/>
          <w:sz w:val="24"/>
          <w:szCs w:val="24"/>
          <w:lang w:eastAsia="ru-RU"/>
        </w:rPr>
        <w:t>у</w:t>
      </w:r>
      <w:r w:rsidRPr="00D14DBB">
        <w:rPr>
          <w:rFonts w:ascii="Times New Roman" w:eastAsiaTheme="minorEastAsia" w:hAnsi="Times New Roman" w:cs="Times New Roman"/>
          <w:color w:val="666666"/>
          <w:sz w:val="24"/>
          <w:szCs w:val="24"/>
          <w:lang w:eastAsia="ru-RU"/>
        </w:rPr>
        <w:t>ет временной зазор между началом ингаляции и развитием аналгезии примерно в 45 секунд, что нужно объяснить пациентке. Как результат, до 50% рожениц считают, что не получили достаточн</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го обезболивания пери п</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мощи закиси азота.</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В последнее время появились сообщения об эффективном использовании закиси азота с к</w:t>
      </w:r>
      <w:r w:rsidRPr="00D14DBB">
        <w:rPr>
          <w:rFonts w:ascii="Times New Roman" w:eastAsiaTheme="minorEastAsia" w:hAnsi="Times New Roman" w:cs="Times New Roman"/>
          <w:color w:val="666666"/>
          <w:sz w:val="24"/>
          <w:szCs w:val="24"/>
          <w:lang w:eastAsia="ru-RU"/>
        </w:rPr>
        <w:t>и</w:t>
      </w:r>
      <w:r w:rsidRPr="00D14DBB">
        <w:rPr>
          <w:rFonts w:ascii="Times New Roman" w:eastAsiaTheme="minorEastAsia" w:hAnsi="Times New Roman" w:cs="Times New Roman"/>
          <w:color w:val="666666"/>
          <w:sz w:val="24"/>
          <w:szCs w:val="24"/>
          <w:lang w:eastAsia="ru-RU"/>
        </w:rPr>
        <w:t>слородом с добавлением 0,5% изофлюрана. Однако это только предварительные соощения и мет</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дика нуждается в дальнейшем изучении.</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Наркотические аналгетики – применение их всегда связано с опасностью развития д</w:t>
      </w:r>
      <w:r w:rsidRPr="00D14DBB">
        <w:rPr>
          <w:rFonts w:ascii="Times New Roman" w:eastAsiaTheme="minorEastAsia" w:hAnsi="Times New Roman" w:cs="Times New Roman"/>
          <w:color w:val="666666"/>
          <w:sz w:val="24"/>
          <w:szCs w:val="24"/>
          <w:lang w:eastAsia="ru-RU"/>
        </w:rPr>
        <w:t>е</w:t>
      </w:r>
      <w:r w:rsidRPr="00D14DBB">
        <w:rPr>
          <w:rFonts w:ascii="Times New Roman" w:eastAsiaTheme="minorEastAsia" w:hAnsi="Times New Roman" w:cs="Times New Roman"/>
          <w:color w:val="666666"/>
          <w:sz w:val="24"/>
          <w:szCs w:val="24"/>
          <w:lang w:eastAsia="ru-RU"/>
        </w:rPr>
        <w:t>прессии дыхательного центра новорожденного, поэтому традиционно они если и применялись, то в небол</w:t>
      </w:r>
      <w:r w:rsidRPr="00D14DBB">
        <w:rPr>
          <w:rFonts w:ascii="Times New Roman" w:eastAsiaTheme="minorEastAsia" w:hAnsi="Times New Roman" w:cs="Times New Roman"/>
          <w:color w:val="666666"/>
          <w:sz w:val="24"/>
          <w:szCs w:val="24"/>
          <w:lang w:eastAsia="ru-RU"/>
        </w:rPr>
        <w:t>ь</w:t>
      </w:r>
      <w:r w:rsidRPr="00D14DBB">
        <w:rPr>
          <w:rFonts w:ascii="Times New Roman" w:eastAsiaTheme="minorEastAsia" w:hAnsi="Times New Roman" w:cs="Times New Roman"/>
          <w:color w:val="666666"/>
          <w:sz w:val="24"/>
          <w:szCs w:val="24"/>
          <w:lang w:eastAsia="ru-RU"/>
        </w:rPr>
        <w:t>ших дозах и как крайнее средство. Тем не менее, опиаты достаточно эффе</w:t>
      </w:r>
      <w:r w:rsidRPr="00D14DBB">
        <w:rPr>
          <w:rFonts w:ascii="Times New Roman" w:eastAsiaTheme="minorEastAsia" w:hAnsi="Times New Roman" w:cs="Times New Roman"/>
          <w:color w:val="666666"/>
          <w:sz w:val="24"/>
          <w:szCs w:val="24"/>
          <w:lang w:eastAsia="ru-RU"/>
        </w:rPr>
        <w:t>к</w:t>
      </w:r>
      <w:r w:rsidRPr="00D14DBB">
        <w:rPr>
          <w:rFonts w:ascii="Times New Roman" w:eastAsiaTheme="minorEastAsia" w:hAnsi="Times New Roman" w:cs="Times New Roman"/>
          <w:color w:val="666666"/>
          <w:sz w:val="24"/>
          <w:szCs w:val="24"/>
          <w:lang w:eastAsia="ru-RU"/>
        </w:rPr>
        <w:t>тивны на ранних стадиях родов. Как правило, морфин не применялся, предпочтение отдавалось петидину на основании мн</w:t>
      </w:r>
      <w:r w:rsidRPr="00D14DBB">
        <w:rPr>
          <w:rFonts w:ascii="Times New Roman" w:eastAsiaTheme="minorEastAsia" w:hAnsi="Times New Roman" w:cs="Times New Roman"/>
          <w:color w:val="666666"/>
          <w:sz w:val="24"/>
          <w:szCs w:val="24"/>
          <w:lang w:eastAsia="ru-RU"/>
        </w:rPr>
        <w:t>е</w:t>
      </w:r>
      <w:r w:rsidRPr="00D14DBB">
        <w:rPr>
          <w:rFonts w:ascii="Times New Roman" w:eastAsiaTheme="minorEastAsia" w:hAnsi="Times New Roman" w:cs="Times New Roman"/>
          <w:color w:val="666666"/>
          <w:sz w:val="24"/>
          <w:szCs w:val="24"/>
          <w:lang w:eastAsia="ru-RU"/>
        </w:rPr>
        <w:t>ния, что петидин в меньшей степени угнетает дыхательный центр (в настоящее время это полож</w:t>
      </w:r>
      <w:r w:rsidRPr="00D14DBB">
        <w:rPr>
          <w:rFonts w:ascii="Times New Roman" w:eastAsiaTheme="minorEastAsia" w:hAnsi="Times New Roman" w:cs="Times New Roman"/>
          <w:color w:val="666666"/>
          <w:sz w:val="24"/>
          <w:szCs w:val="24"/>
          <w:lang w:eastAsia="ru-RU"/>
        </w:rPr>
        <w:t>е</w:t>
      </w:r>
      <w:r w:rsidRPr="00D14DBB">
        <w:rPr>
          <w:rFonts w:ascii="Times New Roman" w:eastAsiaTheme="minorEastAsia" w:hAnsi="Times New Roman" w:cs="Times New Roman"/>
          <w:color w:val="666666"/>
          <w:sz w:val="24"/>
          <w:szCs w:val="24"/>
          <w:lang w:eastAsia="ru-RU"/>
        </w:rPr>
        <w:t>ние серьезно оспаривается). У нас такого препарата нет, но вполне можно использовать промедол в обычных дозировках, имея ввиду, что депрессия дыхания новорожденного достигает максимума примерно через 3,5 – 4 часа после внутр</w:t>
      </w:r>
      <w:r w:rsidRPr="00D14DBB">
        <w:rPr>
          <w:rFonts w:ascii="Times New Roman" w:eastAsiaTheme="minorEastAsia" w:hAnsi="Times New Roman" w:cs="Times New Roman"/>
          <w:color w:val="666666"/>
          <w:sz w:val="24"/>
          <w:szCs w:val="24"/>
          <w:lang w:eastAsia="ru-RU"/>
        </w:rPr>
        <w:t>и</w:t>
      </w:r>
      <w:r w:rsidRPr="00D14DBB">
        <w:rPr>
          <w:rFonts w:ascii="Times New Roman" w:eastAsiaTheme="minorEastAsia" w:hAnsi="Times New Roman" w:cs="Times New Roman"/>
          <w:color w:val="666666"/>
          <w:sz w:val="24"/>
          <w:szCs w:val="24"/>
          <w:lang w:eastAsia="ru-RU"/>
        </w:rPr>
        <w:t>мышечного введения, так что применять его следует на самых ранних стадиях и не более чем 2 дозы в течение родов.</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Эпидуральная аналгезия – наиболее популярный и эффективный вид обезболивания родов. В некоторых центрах частота применения эпидуральной аналгезии достигает 90%. Популярность этой методики объясняется ее относительной безопасностью для матери и ребенка, высокой эффекти</w:t>
      </w:r>
      <w:r w:rsidRPr="00D14DBB">
        <w:rPr>
          <w:rFonts w:ascii="Times New Roman" w:eastAsiaTheme="minorEastAsia" w:hAnsi="Times New Roman" w:cs="Times New Roman"/>
          <w:color w:val="666666"/>
          <w:sz w:val="24"/>
          <w:szCs w:val="24"/>
          <w:lang w:eastAsia="ru-RU"/>
        </w:rPr>
        <w:t>в</w:t>
      </w:r>
      <w:r w:rsidRPr="00D14DBB">
        <w:rPr>
          <w:rFonts w:ascii="Times New Roman" w:eastAsiaTheme="minorEastAsia" w:hAnsi="Times New Roman" w:cs="Times New Roman"/>
          <w:color w:val="666666"/>
          <w:sz w:val="24"/>
          <w:szCs w:val="24"/>
          <w:lang w:eastAsia="ru-RU"/>
        </w:rPr>
        <w:t>ностью, гибкостью в ведении родов и возможности при необход</w:t>
      </w:r>
      <w:r w:rsidRPr="00D14DBB">
        <w:rPr>
          <w:rFonts w:ascii="Times New Roman" w:eastAsiaTheme="minorEastAsia" w:hAnsi="Times New Roman" w:cs="Times New Roman"/>
          <w:color w:val="666666"/>
          <w:sz w:val="24"/>
          <w:szCs w:val="24"/>
          <w:lang w:eastAsia="ru-RU"/>
        </w:rPr>
        <w:t>и</w:t>
      </w:r>
      <w:r w:rsidRPr="00D14DBB">
        <w:rPr>
          <w:rFonts w:ascii="Times New Roman" w:eastAsiaTheme="minorEastAsia" w:hAnsi="Times New Roman" w:cs="Times New Roman"/>
          <w:color w:val="666666"/>
          <w:sz w:val="24"/>
          <w:szCs w:val="24"/>
          <w:lang w:eastAsia="ru-RU"/>
        </w:rPr>
        <w:t>мости применить эпидуральную анестезию для кесарева сечения.</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Наиболее популярным местным анестетиком для эпидуральной аналгезии в родах служит бупивакаин, который применяется либо с фентанилом, либо соло. Общая тенденция в акушерской анестезиологии – применять как можно меньшую концентрацию местного анестетика с целью м</w:t>
      </w:r>
      <w:r w:rsidRPr="00D14DBB">
        <w:rPr>
          <w:rFonts w:ascii="Times New Roman" w:eastAsiaTheme="minorEastAsia" w:hAnsi="Times New Roman" w:cs="Times New Roman"/>
          <w:color w:val="666666"/>
          <w:sz w:val="24"/>
          <w:szCs w:val="24"/>
          <w:lang w:eastAsia="ru-RU"/>
        </w:rPr>
        <w:t>и</w:t>
      </w:r>
      <w:r w:rsidRPr="00D14DBB">
        <w:rPr>
          <w:rFonts w:ascii="Times New Roman" w:eastAsiaTheme="minorEastAsia" w:hAnsi="Times New Roman" w:cs="Times New Roman"/>
          <w:color w:val="666666"/>
          <w:sz w:val="24"/>
          <w:szCs w:val="24"/>
          <w:lang w:eastAsia="ru-RU"/>
        </w:rPr>
        <w:t>нимализации моторного блока, но с сохранением эффективной аналгезии. Поэтому как соло анест</w:t>
      </w:r>
      <w:r w:rsidRPr="00D14DBB">
        <w:rPr>
          <w:rFonts w:ascii="Times New Roman" w:eastAsiaTheme="minorEastAsia" w:hAnsi="Times New Roman" w:cs="Times New Roman"/>
          <w:color w:val="666666"/>
          <w:sz w:val="24"/>
          <w:szCs w:val="24"/>
          <w:lang w:eastAsia="ru-RU"/>
        </w:rPr>
        <w:t>е</w:t>
      </w:r>
      <w:r w:rsidRPr="00D14DBB">
        <w:rPr>
          <w:rFonts w:ascii="Times New Roman" w:eastAsiaTheme="minorEastAsia" w:hAnsi="Times New Roman" w:cs="Times New Roman"/>
          <w:color w:val="666666"/>
          <w:sz w:val="24"/>
          <w:szCs w:val="24"/>
          <w:lang w:eastAsia="ru-RU"/>
        </w:rPr>
        <w:t>тик бупивакаин для обезболивания родов используется в концентрации 0,25% - 0,375%, а в комб</w:t>
      </w:r>
      <w:r w:rsidRPr="00D14DBB">
        <w:rPr>
          <w:rFonts w:ascii="Times New Roman" w:eastAsiaTheme="minorEastAsia" w:hAnsi="Times New Roman" w:cs="Times New Roman"/>
          <w:color w:val="666666"/>
          <w:sz w:val="24"/>
          <w:szCs w:val="24"/>
          <w:lang w:eastAsia="ru-RU"/>
        </w:rPr>
        <w:t>и</w:t>
      </w:r>
      <w:r w:rsidRPr="00D14DBB">
        <w:rPr>
          <w:rFonts w:ascii="Times New Roman" w:eastAsiaTheme="minorEastAsia" w:hAnsi="Times New Roman" w:cs="Times New Roman"/>
          <w:color w:val="666666"/>
          <w:sz w:val="24"/>
          <w:szCs w:val="24"/>
          <w:lang w:eastAsia="ru-RU"/>
        </w:rPr>
        <w:t>нации с фентанилом – 0,125% с добавлением 2 мкг/мл фент</w:t>
      </w:r>
      <w:r w:rsidRPr="00D14DBB">
        <w:rPr>
          <w:rFonts w:ascii="Times New Roman" w:eastAsiaTheme="minorEastAsia" w:hAnsi="Times New Roman" w:cs="Times New Roman"/>
          <w:color w:val="666666"/>
          <w:sz w:val="24"/>
          <w:szCs w:val="24"/>
          <w:lang w:eastAsia="ru-RU"/>
        </w:rPr>
        <w:t>а</w:t>
      </w:r>
      <w:r w:rsidRPr="00D14DBB">
        <w:rPr>
          <w:rFonts w:ascii="Times New Roman" w:eastAsiaTheme="minorEastAsia" w:hAnsi="Times New Roman" w:cs="Times New Roman"/>
          <w:color w:val="666666"/>
          <w:sz w:val="24"/>
          <w:szCs w:val="24"/>
          <w:lang w:eastAsia="ru-RU"/>
        </w:rPr>
        <w:t>нила, разовая доза – 6 – 10 мл раствора. Для кесарева сечения используется 0,5% раствор б</w:t>
      </w:r>
      <w:r w:rsidRPr="00D14DBB">
        <w:rPr>
          <w:rFonts w:ascii="Times New Roman" w:eastAsiaTheme="minorEastAsia" w:hAnsi="Times New Roman" w:cs="Times New Roman"/>
          <w:color w:val="666666"/>
          <w:sz w:val="24"/>
          <w:szCs w:val="24"/>
          <w:lang w:eastAsia="ru-RU"/>
        </w:rPr>
        <w:t>у</w:t>
      </w:r>
      <w:r w:rsidRPr="00D14DBB">
        <w:rPr>
          <w:rFonts w:ascii="Times New Roman" w:eastAsiaTheme="minorEastAsia" w:hAnsi="Times New Roman" w:cs="Times New Roman"/>
          <w:color w:val="666666"/>
          <w:sz w:val="24"/>
          <w:szCs w:val="24"/>
          <w:lang w:eastAsia="ru-RU"/>
        </w:rPr>
        <w:t>пивакаина как с фентанилом (50 – 100 мкг) так и без него.</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Более новое направление в обезболивании родов – применение длительной инфузиибупив</w:t>
      </w:r>
      <w:r w:rsidRPr="00D14DBB">
        <w:rPr>
          <w:rFonts w:ascii="Times New Roman" w:eastAsiaTheme="minorEastAsia" w:hAnsi="Times New Roman" w:cs="Times New Roman"/>
          <w:color w:val="666666"/>
          <w:sz w:val="24"/>
          <w:szCs w:val="24"/>
          <w:lang w:eastAsia="ru-RU"/>
        </w:rPr>
        <w:t>а</w:t>
      </w:r>
      <w:r w:rsidRPr="00D14DBB">
        <w:rPr>
          <w:rFonts w:ascii="Times New Roman" w:eastAsiaTheme="minorEastAsia" w:hAnsi="Times New Roman" w:cs="Times New Roman"/>
          <w:color w:val="666666"/>
          <w:sz w:val="24"/>
          <w:szCs w:val="24"/>
          <w:lang w:eastAsia="ru-RU"/>
        </w:rPr>
        <w:t>каина с фентанилом. Обычно это 0,125% раствор бупивакаина с фентанилом, скорость инфузии – 5 – 15 мл/час. В последнее время появились модификации эпидуральной анестезии в родах. Сюда о</w:t>
      </w:r>
      <w:r w:rsidRPr="00D14DBB">
        <w:rPr>
          <w:rFonts w:ascii="Times New Roman" w:eastAsiaTheme="minorEastAsia" w:hAnsi="Times New Roman" w:cs="Times New Roman"/>
          <w:color w:val="666666"/>
          <w:sz w:val="24"/>
          <w:szCs w:val="24"/>
          <w:lang w:eastAsia="ru-RU"/>
        </w:rPr>
        <w:t>т</w:t>
      </w:r>
      <w:r w:rsidRPr="00D14DBB">
        <w:rPr>
          <w:rFonts w:ascii="Times New Roman" w:eastAsiaTheme="minorEastAsia" w:hAnsi="Times New Roman" w:cs="Times New Roman"/>
          <w:color w:val="666666"/>
          <w:sz w:val="24"/>
          <w:szCs w:val="24"/>
          <w:lang w:eastAsia="ru-RU"/>
        </w:rPr>
        <w:t>носятся эпидуральная аналгезия, контролируемая пациентом и комб</w:t>
      </w:r>
      <w:r w:rsidRPr="00D14DBB">
        <w:rPr>
          <w:rFonts w:ascii="Times New Roman" w:eastAsiaTheme="minorEastAsia" w:hAnsi="Times New Roman" w:cs="Times New Roman"/>
          <w:color w:val="666666"/>
          <w:sz w:val="24"/>
          <w:szCs w:val="24"/>
          <w:lang w:eastAsia="ru-RU"/>
        </w:rPr>
        <w:t>и</w:t>
      </w:r>
      <w:r w:rsidRPr="00D14DBB">
        <w:rPr>
          <w:rFonts w:ascii="Times New Roman" w:eastAsiaTheme="minorEastAsia" w:hAnsi="Times New Roman" w:cs="Times New Roman"/>
          <w:color w:val="666666"/>
          <w:sz w:val="24"/>
          <w:szCs w:val="24"/>
          <w:lang w:eastAsia="ru-RU"/>
        </w:rPr>
        <w:t>нированная спинально-эпидуральная аналгезия. В первом случае эпидуральный катетер соединяется со специальным ус</w:t>
      </w:r>
      <w:r w:rsidRPr="00D14DBB">
        <w:rPr>
          <w:rFonts w:ascii="Times New Roman" w:eastAsiaTheme="minorEastAsia" w:hAnsi="Times New Roman" w:cs="Times New Roman"/>
          <w:color w:val="666666"/>
          <w:sz w:val="24"/>
          <w:szCs w:val="24"/>
          <w:lang w:eastAsia="ru-RU"/>
        </w:rPr>
        <w:t>т</w:t>
      </w:r>
      <w:r w:rsidRPr="00D14DBB">
        <w:rPr>
          <w:rFonts w:ascii="Times New Roman" w:eastAsiaTheme="minorEastAsia" w:hAnsi="Times New Roman" w:cs="Times New Roman"/>
          <w:color w:val="666666"/>
          <w:sz w:val="24"/>
          <w:szCs w:val="24"/>
          <w:lang w:eastAsia="ru-RU"/>
        </w:rPr>
        <w:t>ройством (PCA – patientcontrolledanalgesia), которое при наж</w:t>
      </w:r>
      <w:r w:rsidRPr="00D14DBB">
        <w:rPr>
          <w:rFonts w:ascii="Times New Roman" w:eastAsiaTheme="minorEastAsia" w:hAnsi="Times New Roman" w:cs="Times New Roman"/>
          <w:color w:val="666666"/>
          <w:sz w:val="24"/>
          <w:szCs w:val="24"/>
          <w:lang w:eastAsia="ru-RU"/>
        </w:rPr>
        <w:t>а</w:t>
      </w:r>
      <w:r w:rsidRPr="00D14DBB">
        <w:rPr>
          <w:rFonts w:ascii="Times New Roman" w:eastAsiaTheme="minorEastAsia" w:hAnsi="Times New Roman" w:cs="Times New Roman"/>
          <w:color w:val="666666"/>
          <w:sz w:val="24"/>
          <w:szCs w:val="24"/>
          <w:lang w:eastAsia="ru-RU"/>
        </w:rPr>
        <w:t>тии кнопки вводит больному заранее запрограммированную дозу препарата. В данном сл</w:t>
      </w:r>
      <w:r w:rsidRPr="00D14DBB">
        <w:rPr>
          <w:rFonts w:ascii="Times New Roman" w:eastAsiaTheme="minorEastAsia" w:hAnsi="Times New Roman" w:cs="Times New Roman"/>
          <w:color w:val="666666"/>
          <w:sz w:val="24"/>
          <w:szCs w:val="24"/>
          <w:lang w:eastAsia="ru-RU"/>
        </w:rPr>
        <w:t>у</w:t>
      </w:r>
      <w:r w:rsidRPr="00D14DBB">
        <w:rPr>
          <w:rFonts w:ascii="Times New Roman" w:eastAsiaTheme="minorEastAsia" w:hAnsi="Times New Roman" w:cs="Times New Roman"/>
          <w:color w:val="666666"/>
          <w:sz w:val="24"/>
          <w:szCs w:val="24"/>
          <w:lang w:eastAsia="ru-RU"/>
        </w:rPr>
        <w:t>чае – это 2 – 5 мл 0,25% расворабупивакаина. Такой вид обезболивания позволяет пациенту контролировать свои болевые ощущения и по пре</w:t>
      </w:r>
      <w:r w:rsidRPr="00D14DBB">
        <w:rPr>
          <w:rFonts w:ascii="Times New Roman" w:eastAsiaTheme="minorEastAsia" w:hAnsi="Times New Roman" w:cs="Times New Roman"/>
          <w:color w:val="666666"/>
          <w:sz w:val="24"/>
          <w:szCs w:val="24"/>
          <w:lang w:eastAsia="ru-RU"/>
        </w:rPr>
        <w:t>д</w:t>
      </w:r>
      <w:r w:rsidRPr="00D14DBB">
        <w:rPr>
          <w:rFonts w:ascii="Times New Roman" w:eastAsiaTheme="minorEastAsia" w:hAnsi="Times New Roman" w:cs="Times New Roman"/>
          <w:color w:val="666666"/>
          <w:sz w:val="24"/>
          <w:szCs w:val="24"/>
          <w:lang w:eastAsia="ru-RU"/>
        </w:rPr>
        <w:t>варительным данным является более э</w:t>
      </w:r>
      <w:r w:rsidRPr="00D14DBB">
        <w:rPr>
          <w:rFonts w:ascii="Times New Roman" w:eastAsiaTheme="minorEastAsia" w:hAnsi="Times New Roman" w:cs="Times New Roman"/>
          <w:color w:val="666666"/>
          <w:sz w:val="24"/>
          <w:szCs w:val="24"/>
          <w:lang w:eastAsia="ru-RU"/>
        </w:rPr>
        <w:t>ф</w:t>
      </w:r>
      <w:r w:rsidRPr="00D14DBB">
        <w:rPr>
          <w:rFonts w:ascii="Times New Roman" w:eastAsiaTheme="minorEastAsia" w:hAnsi="Times New Roman" w:cs="Times New Roman"/>
          <w:color w:val="666666"/>
          <w:sz w:val="24"/>
          <w:szCs w:val="24"/>
          <w:lang w:eastAsia="ru-RU"/>
        </w:rPr>
        <w:t>фективным, чем простая эпидуральная аналгезия.</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Комбинированная спинально-эпидуральная аналгезия –последнее веяние в сфере акуше</w:t>
      </w:r>
      <w:r w:rsidRPr="00D14DBB">
        <w:rPr>
          <w:rFonts w:ascii="Times New Roman" w:eastAsiaTheme="minorEastAsia" w:hAnsi="Times New Roman" w:cs="Times New Roman"/>
          <w:color w:val="666666"/>
          <w:sz w:val="24"/>
          <w:szCs w:val="24"/>
          <w:lang w:eastAsia="ru-RU"/>
        </w:rPr>
        <w:t>р</w:t>
      </w:r>
      <w:r w:rsidRPr="00D14DBB">
        <w:rPr>
          <w:rFonts w:ascii="Times New Roman" w:eastAsiaTheme="minorEastAsia" w:hAnsi="Times New Roman" w:cs="Times New Roman"/>
          <w:color w:val="666666"/>
          <w:sz w:val="24"/>
          <w:szCs w:val="24"/>
          <w:lang w:eastAsia="ru-RU"/>
        </w:rPr>
        <w:t>ской анестезиологии. Проблема с эпидуральной аналгезией – необходимо определе</w:t>
      </w:r>
      <w:r w:rsidRPr="00D14DBB">
        <w:rPr>
          <w:rFonts w:ascii="Times New Roman" w:eastAsiaTheme="minorEastAsia" w:hAnsi="Times New Roman" w:cs="Times New Roman"/>
          <w:color w:val="666666"/>
          <w:sz w:val="24"/>
          <w:szCs w:val="24"/>
          <w:lang w:eastAsia="ru-RU"/>
        </w:rPr>
        <w:t>н</w:t>
      </w:r>
      <w:r w:rsidRPr="00D14DBB">
        <w:rPr>
          <w:rFonts w:ascii="Times New Roman" w:eastAsiaTheme="minorEastAsia" w:hAnsi="Times New Roman" w:cs="Times New Roman"/>
          <w:color w:val="666666"/>
          <w:sz w:val="24"/>
          <w:szCs w:val="24"/>
          <w:lang w:eastAsia="ru-RU"/>
        </w:rPr>
        <w:t>ное время, пока разовьется эффект. Обычно это занимает от 5 до 15 минут. При применении комбинированного м</w:t>
      </w:r>
      <w:r w:rsidRPr="00D14DBB">
        <w:rPr>
          <w:rFonts w:ascii="Times New Roman" w:eastAsiaTheme="minorEastAsia" w:hAnsi="Times New Roman" w:cs="Times New Roman"/>
          <w:color w:val="666666"/>
          <w:sz w:val="24"/>
          <w:szCs w:val="24"/>
          <w:lang w:eastAsia="ru-RU"/>
        </w:rPr>
        <w:t>е</w:t>
      </w:r>
      <w:r w:rsidRPr="00D14DBB">
        <w:rPr>
          <w:rFonts w:ascii="Times New Roman" w:eastAsiaTheme="minorEastAsia" w:hAnsi="Times New Roman" w:cs="Times New Roman"/>
          <w:color w:val="666666"/>
          <w:sz w:val="24"/>
          <w:szCs w:val="24"/>
          <w:lang w:eastAsia="ru-RU"/>
        </w:rPr>
        <w:t xml:space="preserve">тода после идентификации эпидурального пространства специальной иглой Тоухи производится спинальная инъекция небольшого (в случае бупивакаина – до 1 мл 0,5% раствора) объема местного анестетика либо прямо через иглу, либо через боковой канал ее. Это позволяет достичь практически </w:t>
      </w:r>
      <w:r w:rsidRPr="00D14DBB">
        <w:rPr>
          <w:rFonts w:ascii="Times New Roman" w:eastAsiaTheme="minorEastAsia" w:hAnsi="Times New Roman" w:cs="Times New Roman"/>
          <w:color w:val="666666"/>
          <w:sz w:val="24"/>
          <w:szCs w:val="24"/>
          <w:lang w:eastAsia="ru-RU"/>
        </w:rPr>
        <w:lastRenderedPageBreak/>
        <w:t>мгновенной аналгезии с минимальным моторным блоком. После чего вводится обычный эпид</w:t>
      </w:r>
      <w:r w:rsidRPr="00D14DBB">
        <w:rPr>
          <w:rFonts w:ascii="Times New Roman" w:eastAsiaTheme="minorEastAsia" w:hAnsi="Times New Roman" w:cs="Times New Roman"/>
          <w:color w:val="666666"/>
          <w:sz w:val="24"/>
          <w:szCs w:val="24"/>
          <w:lang w:eastAsia="ru-RU"/>
        </w:rPr>
        <w:t>у</w:t>
      </w:r>
      <w:r w:rsidRPr="00D14DBB">
        <w:rPr>
          <w:rFonts w:ascii="Times New Roman" w:eastAsiaTheme="minorEastAsia" w:hAnsi="Times New Roman" w:cs="Times New Roman"/>
          <w:color w:val="666666"/>
          <w:sz w:val="24"/>
          <w:szCs w:val="24"/>
          <w:lang w:eastAsia="ru-RU"/>
        </w:rPr>
        <w:t>ральный катетер и аналгезия продолжается в обычном режиме. Пока что этот метод требует дал</w:t>
      </w:r>
      <w:r w:rsidRPr="00D14DBB">
        <w:rPr>
          <w:rFonts w:ascii="Times New Roman" w:eastAsiaTheme="minorEastAsia" w:hAnsi="Times New Roman" w:cs="Times New Roman"/>
          <w:color w:val="666666"/>
          <w:sz w:val="24"/>
          <w:szCs w:val="24"/>
          <w:lang w:eastAsia="ru-RU"/>
        </w:rPr>
        <w:t>ь</w:t>
      </w:r>
      <w:r w:rsidRPr="00D14DBB">
        <w:rPr>
          <w:rFonts w:ascii="Times New Roman" w:eastAsiaTheme="minorEastAsia" w:hAnsi="Times New Roman" w:cs="Times New Roman"/>
          <w:color w:val="666666"/>
          <w:sz w:val="24"/>
          <w:szCs w:val="24"/>
          <w:lang w:eastAsia="ru-RU"/>
        </w:rPr>
        <w:t>нейшей оценки, так как предварительные данные показывают, что при использовании данной мет</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дики имеется повышенный риск асептического перидурита .</w:t>
      </w:r>
    </w:p>
    <w:p w:rsidR="009835C2" w:rsidRPr="0010604C" w:rsidRDefault="009835C2" w:rsidP="00D14DBB">
      <w:pPr>
        <w:spacing w:before="100" w:beforeAutospacing="1" w:after="100" w:afterAutospacing="1" w:line="240" w:lineRule="auto"/>
        <w:ind w:firstLine="709"/>
        <w:jc w:val="both"/>
        <w:rPr>
          <w:rFonts w:ascii="Times New Roman" w:eastAsiaTheme="minorEastAsia" w:hAnsi="Times New Roman" w:cs="Times New Roman"/>
          <w:b/>
          <w:color w:val="666666"/>
          <w:sz w:val="24"/>
          <w:szCs w:val="24"/>
          <w:lang w:eastAsia="ru-RU"/>
        </w:rPr>
      </w:pPr>
      <w:r w:rsidRPr="0010604C">
        <w:rPr>
          <w:rFonts w:ascii="Times New Roman" w:eastAsiaTheme="minorEastAsia" w:hAnsi="Times New Roman" w:cs="Times New Roman"/>
          <w:b/>
          <w:color w:val="666666"/>
          <w:sz w:val="24"/>
          <w:szCs w:val="24"/>
          <w:lang w:eastAsia="ru-RU"/>
        </w:rPr>
        <w:t>Серьезные осложнения эпидуральнойаналгезии :</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1. Гипотензия. Эта проблема обсуждалась ранее. Лечение состоит из внутривенного влив</w:t>
      </w:r>
      <w:r w:rsidRPr="00D14DBB">
        <w:rPr>
          <w:rFonts w:ascii="Times New Roman" w:eastAsiaTheme="minorEastAsia" w:hAnsi="Times New Roman" w:cs="Times New Roman"/>
          <w:color w:val="666666"/>
          <w:sz w:val="24"/>
          <w:szCs w:val="24"/>
          <w:lang w:eastAsia="ru-RU"/>
        </w:rPr>
        <w:t>а</w:t>
      </w:r>
      <w:r w:rsidRPr="00D14DBB">
        <w:rPr>
          <w:rFonts w:ascii="Times New Roman" w:eastAsiaTheme="minorEastAsia" w:hAnsi="Times New Roman" w:cs="Times New Roman"/>
          <w:color w:val="666666"/>
          <w:sz w:val="24"/>
          <w:szCs w:val="24"/>
          <w:lang w:eastAsia="ru-RU"/>
        </w:rPr>
        <w:t>ния жидкостей и использования адреномиметиков (эфедрин).</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2. Внутривенное введение эпидрального катетера. Если при аспирации из эпидурального к</w:t>
      </w:r>
      <w:r w:rsidRPr="00D14DBB">
        <w:rPr>
          <w:rFonts w:ascii="Times New Roman" w:eastAsiaTheme="minorEastAsia" w:hAnsi="Times New Roman" w:cs="Times New Roman"/>
          <w:color w:val="666666"/>
          <w:sz w:val="24"/>
          <w:szCs w:val="24"/>
          <w:lang w:eastAsia="ru-RU"/>
        </w:rPr>
        <w:t>а</w:t>
      </w:r>
      <w:r w:rsidRPr="00D14DBB">
        <w:rPr>
          <w:rFonts w:ascii="Times New Roman" w:eastAsiaTheme="minorEastAsia" w:hAnsi="Times New Roman" w:cs="Times New Roman"/>
          <w:color w:val="666666"/>
          <w:sz w:val="24"/>
          <w:szCs w:val="24"/>
          <w:lang w:eastAsia="ru-RU"/>
        </w:rPr>
        <w:t>тетера появится кровь, то необходимо промыть катетер физраствором, подтянуть его на 1 – 2 см и повторить аспирацию. Если после этого кровь все еще появляется в катетере, эпидуральная анест</w:t>
      </w:r>
      <w:r w:rsidRPr="00D14DBB">
        <w:rPr>
          <w:rFonts w:ascii="Times New Roman" w:eastAsiaTheme="minorEastAsia" w:hAnsi="Times New Roman" w:cs="Times New Roman"/>
          <w:color w:val="666666"/>
          <w:sz w:val="24"/>
          <w:szCs w:val="24"/>
          <w:lang w:eastAsia="ru-RU"/>
        </w:rPr>
        <w:t>е</w:t>
      </w:r>
      <w:r w:rsidRPr="00D14DBB">
        <w:rPr>
          <w:rFonts w:ascii="Times New Roman" w:eastAsiaTheme="minorEastAsia" w:hAnsi="Times New Roman" w:cs="Times New Roman"/>
          <w:color w:val="666666"/>
          <w:sz w:val="24"/>
          <w:szCs w:val="24"/>
          <w:lang w:eastAsia="ru-RU"/>
        </w:rPr>
        <w:t>зия повторяется одним межвертебральным пространством выше или ниже.</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3. Случайная спинальная пункция. Это осложнение легко диагностируется при появлении струи спинномозговой жидкости в игле. Рекомендованная методика при этом осложнении – ост</w:t>
      </w:r>
      <w:r w:rsidRPr="00D14DBB">
        <w:rPr>
          <w:rFonts w:ascii="Times New Roman" w:eastAsiaTheme="minorEastAsia" w:hAnsi="Times New Roman" w:cs="Times New Roman"/>
          <w:color w:val="666666"/>
          <w:sz w:val="24"/>
          <w:szCs w:val="24"/>
          <w:lang w:eastAsia="ru-RU"/>
        </w:rPr>
        <w:t>а</w:t>
      </w:r>
      <w:r w:rsidRPr="00D14DBB">
        <w:rPr>
          <w:rFonts w:ascii="Times New Roman" w:eastAsiaTheme="minorEastAsia" w:hAnsi="Times New Roman" w:cs="Times New Roman"/>
          <w:color w:val="666666"/>
          <w:sz w:val="24"/>
          <w:szCs w:val="24"/>
          <w:lang w:eastAsia="ru-RU"/>
        </w:rPr>
        <w:t>вить иглу в ее настоящем положении, осторожно ввести эпидуральный катетер субарахноидально и использовать его в дальнейшем для спинальной аналгезии родов с сответствующей коррекцией д</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зы местного анестетика. Однако чисто инстинктивно почти каждый анестезиолог выдернет иглу сразу же после обнаружения спинномозговой жидкости в ней. В этом случае рекомендуется повт</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рить эпидуральную пункцию одним промежутком выше или ниже. В послеродовом периоде имее</w:t>
      </w:r>
      <w:r w:rsidRPr="00D14DBB">
        <w:rPr>
          <w:rFonts w:ascii="Times New Roman" w:eastAsiaTheme="minorEastAsia" w:hAnsi="Times New Roman" w:cs="Times New Roman"/>
          <w:color w:val="666666"/>
          <w:sz w:val="24"/>
          <w:szCs w:val="24"/>
          <w:lang w:eastAsia="ru-RU"/>
        </w:rPr>
        <w:t>т</w:t>
      </w:r>
      <w:r w:rsidRPr="00D14DBB">
        <w:rPr>
          <w:rFonts w:ascii="Times New Roman" w:eastAsiaTheme="minorEastAsia" w:hAnsi="Times New Roman" w:cs="Times New Roman"/>
          <w:color w:val="666666"/>
          <w:sz w:val="24"/>
          <w:szCs w:val="24"/>
          <w:lang w:eastAsia="ru-RU"/>
        </w:rPr>
        <w:t>ся довольно высокая вероятность развития головной боли, методика лечения которой обсуждалась выше. Опасностью недиагностир</w:t>
      </w:r>
      <w:r w:rsidRPr="00D14DBB">
        <w:rPr>
          <w:rFonts w:ascii="Times New Roman" w:eastAsiaTheme="minorEastAsia" w:hAnsi="Times New Roman" w:cs="Times New Roman"/>
          <w:color w:val="666666"/>
          <w:sz w:val="24"/>
          <w:szCs w:val="24"/>
          <w:lang w:eastAsia="ru-RU"/>
        </w:rPr>
        <w:t>о</w:t>
      </w:r>
      <w:r w:rsidRPr="00D14DBB">
        <w:rPr>
          <w:rFonts w:ascii="Times New Roman" w:eastAsiaTheme="minorEastAsia" w:hAnsi="Times New Roman" w:cs="Times New Roman"/>
          <w:color w:val="666666"/>
          <w:sz w:val="24"/>
          <w:szCs w:val="24"/>
          <w:lang w:eastAsia="ru-RU"/>
        </w:rPr>
        <w:t>ванной спинномозговой пункции является тотальная спинальная анестезия, к счастью, они встречаются редко.</w:t>
      </w:r>
    </w:p>
    <w:p w:rsidR="009835C2" w:rsidRPr="00D14DBB" w:rsidRDefault="009835C2" w:rsidP="00D14DBB">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4. Системная токсичность местных анестетиков. Обычно проявляется как результат случа</w:t>
      </w:r>
      <w:r w:rsidRPr="00D14DBB">
        <w:rPr>
          <w:rFonts w:ascii="Times New Roman" w:eastAsiaTheme="minorEastAsia" w:hAnsi="Times New Roman" w:cs="Times New Roman"/>
          <w:color w:val="666666"/>
          <w:sz w:val="24"/>
          <w:szCs w:val="24"/>
          <w:lang w:eastAsia="ru-RU"/>
        </w:rPr>
        <w:t>й</w:t>
      </w:r>
      <w:r w:rsidRPr="00D14DBB">
        <w:rPr>
          <w:rFonts w:ascii="Times New Roman" w:eastAsiaTheme="minorEastAsia" w:hAnsi="Times New Roman" w:cs="Times New Roman"/>
          <w:color w:val="666666"/>
          <w:sz w:val="24"/>
          <w:szCs w:val="24"/>
          <w:lang w:eastAsia="ru-RU"/>
        </w:rPr>
        <w:t>ной внутривенной инъекции. Симптоматика и лечение обсуждальсь выше.</w:t>
      </w:r>
    </w:p>
    <w:p w:rsidR="009835C2" w:rsidRDefault="009835C2" w:rsidP="00C86596">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r w:rsidRPr="00D14DBB">
        <w:rPr>
          <w:rFonts w:ascii="Times New Roman" w:eastAsiaTheme="minorEastAsia" w:hAnsi="Times New Roman" w:cs="Times New Roman"/>
          <w:color w:val="666666"/>
          <w:sz w:val="24"/>
          <w:szCs w:val="24"/>
          <w:lang w:eastAsia="ru-RU"/>
        </w:rPr>
        <w:t>5. Эпидуральная гематома или абсцесс могут привести к компрессии спинного мозга с нара</w:t>
      </w:r>
      <w:r w:rsidRPr="00D14DBB">
        <w:rPr>
          <w:rFonts w:ascii="Times New Roman" w:eastAsiaTheme="minorEastAsia" w:hAnsi="Times New Roman" w:cs="Times New Roman"/>
          <w:color w:val="666666"/>
          <w:sz w:val="24"/>
          <w:szCs w:val="24"/>
          <w:lang w:eastAsia="ru-RU"/>
        </w:rPr>
        <w:t>с</w:t>
      </w:r>
      <w:r w:rsidRPr="00D14DBB">
        <w:rPr>
          <w:rFonts w:ascii="Times New Roman" w:eastAsiaTheme="minorEastAsia" w:hAnsi="Times New Roman" w:cs="Times New Roman"/>
          <w:color w:val="666666"/>
          <w:sz w:val="24"/>
          <w:szCs w:val="24"/>
          <w:lang w:eastAsia="ru-RU"/>
        </w:rPr>
        <w:t>танием неврологической симптоматики. Показана срочная операция. К счастью, такое осложнение, наряду с травмой спинного мозга или корешков встречается очень редко.</w:t>
      </w:r>
    </w:p>
    <w:p w:rsidR="00C86596" w:rsidRPr="00C86596" w:rsidRDefault="00C86596" w:rsidP="00C86596">
      <w:pPr>
        <w:spacing w:before="100" w:beforeAutospacing="1" w:after="100" w:afterAutospacing="1" w:line="240" w:lineRule="auto"/>
        <w:ind w:firstLine="709"/>
        <w:jc w:val="both"/>
        <w:rPr>
          <w:rFonts w:ascii="Times New Roman" w:eastAsiaTheme="minorEastAsia" w:hAnsi="Times New Roman" w:cs="Times New Roman"/>
          <w:color w:val="666666"/>
          <w:sz w:val="24"/>
          <w:szCs w:val="24"/>
          <w:lang w:eastAsia="ru-RU"/>
        </w:rPr>
      </w:pPr>
    </w:p>
    <w:p w:rsidR="009835C2" w:rsidRPr="009835C2" w:rsidRDefault="009835C2" w:rsidP="009835C2">
      <w:pPr>
        <w:spacing w:before="100" w:beforeAutospacing="1" w:after="100" w:afterAutospacing="1" w:line="240" w:lineRule="auto"/>
        <w:jc w:val="center"/>
        <w:rPr>
          <w:rFonts w:ascii="Times New Roman" w:eastAsiaTheme="minorEastAsia" w:hAnsi="Times New Roman" w:cs="Times New Roman"/>
          <w:b/>
          <w:bCs/>
          <w:sz w:val="24"/>
          <w:szCs w:val="24"/>
          <w:lang w:eastAsia="ru-RU"/>
        </w:rPr>
      </w:pPr>
      <w:r w:rsidRPr="009835C2">
        <w:rPr>
          <w:rFonts w:ascii="Times New Roman" w:eastAsiaTheme="minorEastAsia" w:hAnsi="Times New Roman" w:cs="Times New Roman"/>
          <w:b/>
          <w:bCs/>
          <w:sz w:val="24"/>
          <w:szCs w:val="24"/>
          <w:lang w:eastAsia="ru-RU"/>
        </w:rPr>
        <w:t>Кровотечения в акушерстве.</w:t>
      </w:r>
    </w:p>
    <w:p w:rsidR="009835C2" w:rsidRPr="009835C2" w:rsidRDefault="009835C2" w:rsidP="0010604C">
      <w:pPr>
        <w:spacing w:before="100" w:beforeAutospacing="1" w:after="100" w:afterAutospacing="1" w:line="240" w:lineRule="auto"/>
        <w:ind w:firstLine="708"/>
        <w:rPr>
          <w:rFonts w:ascii="Times New Roman" w:eastAsiaTheme="minorEastAsia" w:hAnsi="Times New Roman" w:cs="Times New Roman"/>
          <w:sz w:val="24"/>
          <w:szCs w:val="24"/>
          <w:lang w:eastAsia="ru-RU"/>
        </w:rPr>
      </w:pPr>
      <w:r w:rsidRPr="009835C2">
        <w:rPr>
          <w:rFonts w:ascii="Times New Roman" w:eastAsiaTheme="minorEastAsia" w:hAnsi="Times New Roman" w:cs="Times New Roman"/>
          <w:sz w:val="24"/>
          <w:szCs w:val="24"/>
          <w:lang w:eastAsia="ru-RU"/>
        </w:rPr>
        <w:t>Среди всех причин материнской смертности, кровотечения в нашей стране прочно удерж</w:t>
      </w:r>
      <w:r w:rsidRPr="009835C2">
        <w:rPr>
          <w:rFonts w:ascii="Times New Roman" w:eastAsiaTheme="minorEastAsia" w:hAnsi="Times New Roman" w:cs="Times New Roman"/>
          <w:sz w:val="24"/>
          <w:szCs w:val="24"/>
          <w:lang w:eastAsia="ru-RU"/>
        </w:rPr>
        <w:t>и</w:t>
      </w:r>
      <w:r w:rsidRPr="009835C2">
        <w:rPr>
          <w:rFonts w:ascii="Times New Roman" w:eastAsiaTheme="minorEastAsia" w:hAnsi="Times New Roman" w:cs="Times New Roman"/>
          <w:sz w:val="24"/>
          <w:szCs w:val="24"/>
          <w:lang w:eastAsia="ru-RU"/>
        </w:rPr>
        <w:t>вают первое место. Интересно, что в европейских странах структура материнской смертности с</w:t>
      </w:r>
      <w:r w:rsidRPr="009835C2">
        <w:rPr>
          <w:rFonts w:ascii="Times New Roman" w:eastAsiaTheme="minorEastAsia" w:hAnsi="Times New Roman" w:cs="Times New Roman"/>
          <w:sz w:val="24"/>
          <w:szCs w:val="24"/>
          <w:lang w:eastAsia="ru-RU"/>
        </w:rPr>
        <w:t>о</w:t>
      </w:r>
      <w:r w:rsidRPr="009835C2">
        <w:rPr>
          <w:rFonts w:ascii="Times New Roman" w:eastAsiaTheme="minorEastAsia" w:hAnsi="Times New Roman" w:cs="Times New Roman"/>
          <w:sz w:val="24"/>
          <w:szCs w:val="24"/>
          <w:lang w:eastAsia="ru-RU"/>
        </w:rPr>
        <w:t>всем другая. Там первые четыре места в убывающем порядке прочно удерживают эклампсия и пр</w:t>
      </w:r>
      <w:r w:rsidRPr="009835C2">
        <w:rPr>
          <w:rFonts w:ascii="Times New Roman" w:eastAsiaTheme="minorEastAsia" w:hAnsi="Times New Roman" w:cs="Times New Roman"/>
          <w:sz w:val="24"/>
          <w:szCs w:val="24"/>
          <w:lang w:eastAsia="ru-RU"/>
        </w:rPr>
        <w:t>е</w:t>
      </w:r>
      <w:r w:rsidRPr="009835C2">
        <w:rPr>
          <w:rFonts w:ascii="Times New Roman" w:eastAsiaTheme="minorEastAsia" w:hAnsi="Times New Roman" w:cs="Times New Roman"/>
          <w:sz w:val="24"/>
          <w:szCs w:val="24"/>
          <w:lang w:eastAsia="ru-RU"/>
        </w:rPr>
        <w:t>эклампсия, тромбоэмболия легочной артерии, внематочная береме</w:t>
      </w:r>
      <w:r w:rsidRPr="009835C2">
        <w:rPr>
          <w:rFonts w:ascii="Times New Roman" w:eastAsiaTheme="minorEastAsia" w:hAnsi="Times New Roman" w:cs="Times New Roman"/>
          <w:sz w:val="24"/>
          <w:szCs w:val="24"/>
          <w:lang w:eastAsia="ru-RU"/>
        </w:rPr>
        <w:t>н</w:t>
      </w:r>
      <w:r w:rsidRPr="009835C2">
        <w:rPr>
          <w:rFonts w:ascii="Times New Roman" w:eastAsiaTheme="minorEastAsia" w:hAnsi="Times New Roman" w:cs="Times New Roman"/>
          <w:sz w:val="24"/>
          <w:szCs w:val="24"/>
          <w:lang w:eastAsia="ru-RU"/>
        </w:rPr>
        <w:t>ность, эмболия околоплодными водами. И только потом идут кровотечения. Риск умереть от кровотечения у наших женщин в 10 (!) раз выше, чем у женщин из стран, с развитой экон</w:t>
      </w:r>
      <w:r w:rsidRPr="009835C2">
        <w:rPr>
          <w:rFonts w:ascii="Times New Roman" w:eastAsiaTheme="minorEastAsia" w:hAnsi="Times New Roman" w:cs="Times New Roman"/>
          <w:sz w:val="24"/>
          <w:szCs w:val="24"/>
          <w:lang w:eastAsia="ru-RU"/>
        </w:rPr>
        <w:t>о</w:t>
      </w:r>
      <w:r w:rsidRPr="009835C2">
        <w:rPr>
          <w:rFonts w:ascii="Times New Roman" w:eastAsiaTheme="minorEastAsia" w:hAnsi="Times New Roman" w:cs="Times New Roman"/>
          <w:sz w:val="24"/>
          <w:szCs w:val="24"/>
          <w:lang w:eastAsia="ru-RU"/>
        </w:rPr>
        <w:t>микой. Ясно, что такая разница в результатах объясняется совокупностью множества факторов риска. Во первых – это исходное состояние мат</w:t>
      </w:r>
      <w:r w:rsidRPr="009835C2">
        <w:rPr>
          <w:rFonts w:ascii="Times New Roman" w:eastAsiaTheme="minorEastAsia" w:hAnsi="Times New Roman" w:cs="Times New Roman"/>
          <w:sz w:val="24"/>
          <w:szCs w:val="24"/>
          <w:lang w:eastAsia="ru-RU"/>
        </w:rPr>
        <w:t>е</w:t>
      </w:r>
      <w:r w:rsidRPr="009835C2">
        <w:rPr>
          <w:rFonts w:ascii="Times New Roman" w:eastAsiaTheme="minorEastAsia" w:hAnsi="Times New Roman" w:cs="Times New Roman"/>
          <w:sz w:val="24"/>
          <w:szCs w:val="24"/>
          <w:lang w:eastAsia="ru-RU"/>
        </w:rPr>
        <w:t>ри: по данным МЗ РФ анемия береме</w:t>
      </w:r>
      <w:r w:rsidRPr="009835C2">
        <w:rPr>
          <w:rFonts w:ascii="Times New Roman" w:eastAsiaTheme="minorEastAsia" w:hAnsi="Times New Roman" w:cs="Times New Roman"/>
          <w:sz w:val="24"/>
          <w:szCs w:val="24"/>
          <w:lang w:eastAsia="ru-RU"/>
        </w:rPr>
        <w:t>н</w:t>
      </w:r>
      <w:r w:rsidRPr="009835C2">
        <w:rPr>
          <w:rFonts w:ascii="Times New Roman" w:eastAsiaTheme="minorEastAsia" w:hAnsi="Times New Roman" w:cs="Times New Roman"/>
          <w:sz w:val="24"/>
          <w:szCs w:val="24"/>
          <w:lang w:eastAsia="ru-RU"/>
        </w:rPr>
        <w:t>ных за последние 10 лет возросла в 4,5 раза, гестозы в 1,9, воспалительные заболевания мочеполовой сферы 2,5, болезни кровообращения – в 1, 6 раза. Во вторых, в первую очередь из – за тяжелого материального положения как женщин, так и ЛПУ, уменьшилась возможность дородового мониторинга и диагностики сопутствующей патологии б</w:t>
      </w:r>
      <w:r w:rsidRPr="009835C2">
        <w:rPr>
          <w:rFonts w:ascii="Times New Roman" w:eastAsiaTheme="minorEastAsia" w:hAnsi="Times New Roman" w:cs="Times New Roman"/>
          <w:sz w:val="24"/>
          <w:szCs w:val="24"/>
          <w:lang w:eastAsia="ru-RU"/>
        </w:rPr>
        <w:t>е</w:t>
      </w:r>
      <w:r w:rsidRPr="009835C2">
        <w:rPr>
          <w:rFonts w:ascii="Times New Roman" w:eastAsiaTheme="minorEastAsia" w:hAnsi="Times New Roman" w:cs="Times New Roman"/>
          <w:sz w:val="24"/>
          <w:szCs w:val="24"/>
          <w:lang w:eastAsia="ru-RU"/>
        </w:rPr>
        <w:t>ременных, аномалий развития плода и плаценты. Зачастую, стало невозможно своевременно напр</w:t>
      </w:r>
      <w:r w:rsidRPr="009835C2">
        <w:rPr>
          <w:rFonts w:ascii="Times New Roman" w:eastAsiaTheme="minorEastAsia" w:hAnsi="Times New Roman" w:cs="Times New Roman"/>
          <w:sz w:val="24"/>
          <w:szCs w:val="24"/>
          <w:lang w:eastAsia="ru-RU"/>
        </w:rPr>
        <w:t>а</w:t>
      </w:r>
      <w:r w:rsidRPr="009835C2">
        <w:rPr>
          <w:rFonts w:ascii="Times New Roman" w:eastAsiaTheme="minorEastAsia" w:hAnsi="Times New Roman" w:cs="Times New Roman"/>
          <w:sz w:val="24"/>
          <w:szCs w:val="24"/>
          <w:lang w:eastAsia="ru-RU"/>
        </w:rPr>
        <w:t>вить роженицу с высоким риском осложнений в специализированные ЛПУ.</w:t>
      </w:r>
    </w:p>
    <w:p w:rsidR="009835C2" w:rsidRPr="009835C2" w:rsidRDefault="009835C2" w:rsidP="0010604C">
      <w:pPr>
        <w:spacing w:before="100" w:beforeAutospacing="1" w:after="100" w:afterAutospacing="1" w:line="240" w:lineRule="auto"/>
        <w:ind w:firstLine="708"/>
        <w:rPr>
          <w:rFonts w:ascii="Times New Roman" w:eastAsiaTheme="minorEastAsia" w:hAnsi="Times New Roman" w:cs="Times New Roman"/>
          <w:sz w:val="24"/>
          <w:szCs w:val="24"/>
          <w:lang w:eastAsia="ru-RU"/>
        </w:rPr>
      </w:pPr>
      <w:r w:rsidRPr="009835C2">
        <w:rPr>
          <w:rFonts w:ascii="Times New Roman" w:eastAsiaTheme="minorEastAsia" w:hAnsi="Times New Roman" w:cs="Times New Roman"/>
          <w:sz w:val="24"/>
          <w:szCs w:val="24"/>
          <w:lang w:eastAsia="ru-RU"/>
        </w:rPr>
        <w:lastRenderedPageBreak/>
        <w:t>На госпитальном этапе – плохая организация экстренной акушерской помощи (отсутсвие з</w:t>
      </w:r>
      <w:r w:rsidRPr="009835C2">
        <w:rPr>
          <w:rFonts w:ascii="Times New Roman" w:eastAsiaTheme="minorEastAsia" w:hAnsi="Times New Roman" w:cs="Times New Roman"/>
          <w:sz w:val="24"/>
          <w:szCs w:val="24"/>
          <w:lang w:eastAsia="ru-RU"/>
        </w:rPr>
        <w:t>а</w:t>
      </w:r>
      <w:r w:rsidRPr="009835C2">
        <w:rPr>
          <w:rFonts w:ascii="Times New Roman" w:eastAsiaTheme="minorEastAsia" w:hAnsi="Times New Roman" w:cs="Times New Roman"/>
          <w:sz w:val="24"/>
          <w:szCs w:val="24"/>
          <w:lang w:eastAsia="ru-RU"/>
        </w:rPr>
        <w:t>пасов крови, кровезаменителей, медикаментов, невозможность элементарного лабораторного о</w:t>
      </w:r>
      <w:r w:rsidRPr="009835C2">
        <w:rPr>
          <w:rFonts w:ascii="Times New Roman" w:eastAsiaTheme="minorEastAsia" w:hAnsi="Times New Roman" w:cs="Times New Roman"/>
          <w:sz w:val="24"/>
          <w:szCs w:val="24"/>
          <w:lang w:eastAsia="ru-RU"/>
        </w:rPr>
        <w:t>б</w:t>
      </w:r>
      <w:r w:rsidRPr="009835C2">
        <w:rPr>
          <w:rFonts w:ascii="Times New Roman" w:eastAsiaTheme="minorEastAsia" w:hAnsi="Times New Roman" w:cs="Times New Roman"/>
          <w:sz w:val="24"/>
          <w:szCs w:val="24"/>
          <w:lang w:eastAsia="ru-RU"/>
        </w:rPr>
        <w:t>следования) стали повсеместным явлением.</w:t>
      </w:r>
    </w:p>
    <w:p w:rsidR="009835C2" w:rsidRPr="009835C2" w:rsidRDefault="009835C2" w:rsidP="0010604C">
      <w:pPr>
        <w:spacing w:before="100" w:beforeAutospacing="1" w:after="100" w:afterAutospacing="1" w:line="240" w:lineRule="auto"/>
        <w:ind w:firstLine="708"/>
        <w:rPr>
          <w:rFonts w:ascii="Times New Roman" w:eastAsiaTheme="minorEastAsia" w:hAnsi="Times New Roman" w:cs="Times New Roman"/>
          <w:sz w:val="24"/>
          <w:szCs w:val="24"/>
          <w:lang w:eastAsia="ru-RU"/>
        </w:rPr>
      </w:pPr>
      <w:r w:rsidRPr="009835C2">
        <w:rPr>
          <w:rFonts w:ascii="Times New Roman" w:eastAsiaTheme="minorEastAsia" w:hAnsi="Times New Roman" w:cs="Times New Roman"/>
          <w:sz w:val="24"/>
          <w:szCs w:val="24"/>
          <w:lang w:eastAsia="ru-RU"/>
        </w:rPr>
        <w:t>Вот обидные для нашей страны цифры статистики: 80% из числа умерших от кров</w:t>
      </w:r>
      <w:r w:rsidRPr="009835C2">
        <w:rPr>
          <w:rFonts w:ascii="Times New Roman" w:eastAsiaTheme="minorEastAsia" w:hAnsi="Times New Roman" w:cs="Times New Roman"/>
          <w:sz w:val="24"/>
          <w:szCs w:val="24"/>
          <w:lang w:eastAsia="ru-RU"/>
        </w:rPr>
        <w:t>о</w:t>
      </w:r>
      <w:r w:rsidRPr="009835C2">
        <w:rPr>
          <w:rFonts w:ascii="Times New Roman" w:eastAsiaTheme="minorEastAsia" w:hAnsi="Times New Roman" w:cs="Times New Roman"/>
          <w:sz w:val="24"/>
          <w:szCs w:val="24"/>
          <w:lang w:eastAsia="ru-RU"/>
        </w:rPr>
        <w:t>течения женщин, поступают в больницу в удовлетворительном состоянии!</w:t>
      </w:r>
    </w:p>
    <w:p w:rsidR="009835C2" w:rsidRPr="009835C2" w:rsidRDefault="009835C2" w:rsidP="0010604C">
      <w:pPr>
        <w:spacing w:before="100" w:beforeAutospacing="1" w:after="100" w:afterAutospacing="1" w:line="240" w:lineRule="auto"/>
        <w:ind w:firstLine="708"/>
        <w:rPr>
          <w:rFonts w:ascii="Times New Roman" w:eastAsiaTheme="minorEastAsia" w:hAnsi="Times New Roman" w:cs="Times New Roman"/>
          <w:sz w:val="24"/>
          <w:szCs w:val="24"/>
          <w:lang w:eastAsia="ru-RU"/>
        </w:rPr>
      </w:pPr>
      <w:r w:rsidRPr="009835C2">
        <w:rPr>
          <w:rFonts w:ascii="Times New Roman" w:eastAsiaTheme="minorEastAsia" w:hAnsi="Times New Roman" w:cs="Times New Roman"/>
          <w:sz w:val="24"/>
          <w:szCs w:val="24"/>
          <w:lang w:eastAsia="ru-RU"/>
        </w:rPr>
        <w:t>Как известно, кровотечения в акушерстве развиваются внезапно и часто бывают очень и</w:t>
      </w:r>
      <w:r w:rsidRPr="009835C2">
        <w:rPr>
          <w:rFonts w:ascii="Times New Roman" w:eastAsiaTheme="minorEastAsia" w:hAnsi="Times New Roman" w:cs="Times New Roman"/>
          <w:sz w:val="24"/>
          <w:szCs w:val="24"/>
          <w:lang w:eastAsia="ru-RU"/>
        </w:rPr>
        <w:t>н</w:t>
      </w:r>
      <w:r w:rsidRPr="009835C2">
        <w:rPr>
          <w:rFonts w:ascii="Times New Roman" w:eastAsiaTheme="minorEastAsia" w:hAnsi="Times New Roman" w:cs="Times New Roman"/>
          <w:sz w:val="24"/>
          <w:szCs w:val="24"/>
          <w:lang w:eastAsia="ru-RU"/>
        </w:rPr>
        <w:t>тенсивными, что быстро приводит к развитию геморрагического шока. Если шок не удае</w:t>
      </w:r>
      <w:r w:rsidRPr="009835C2">
        <w:rPr>
          <w:rFonts w:ascii="Times New Roman" w:eastAsiaTheme="minorEastAsia" w:hAnsi="Times New Roman" w:cs="Times New Roman"/>
          <w:sz w:val="24"/>
          <w:szCs w:val="24"/>
          <w:lang w:eastAsia="ru-RU"/>
        </w:rPr>
        <w:t>т</w:t>
      </w:r>
      <w:r w:rsidRPr="009835C2">
        <w:rPr>
          <w:rFonts w:ascii="Times New Roman" w:eastAsiaTheme="minorEastAsia" w:hAnsi="Times New Roman" w:cs="Times New Roman"/>
          <w:sz w:val="24"/>
          <w:szCs w:val="24"/>
          <w:lang w:eastAsia="ru-RU"/>
        </w:rPr>
        <w:t>ся быстро ликвидировать, то в большинстве случаев, развивается декомпенсированный ДВС – синдром, нач</w:t>
      </w:r>
      <w:r w:rsidRPr="009835C2">
        <w:rPr>
          <w:rFonts w:ascii="Times New Roman" w:eastAsiaTheme="minorEastAsia" w:hAnsi="Times New Roman" w:cs="Times New Roman"/>
          <w:sz w:val="24"/>
          <w:szCs w:val="24"/>
          <w:lang w:eastAsia="ru-RU"/>
        </w:rPr>
        <w:t>и</w:t>
      </w:r>
      <w:r w:rsidRPr="009835C2">
        <w:rPr>
          <w:rFonts w:ascii="Times New Roman" w:eastAsiaTheme="minorEastAsia" w:hAnsi="Times New Roman" w:cs="Times New Roman"/>
          <w:sz w:val="24"/>
          <w:szCs w:val="24"/>
          <w:lang w:eastAsia="ru-RU"/>
        </w:rPr>
        <w:t>наются кровотечения из родовых путей, мест вколов, послеоперационной раны. Состояние больной становится критическим. Очень часто врачам сложно бывает опр</w:t>
      </w:r>
      <w:r w:rsidRPr="009835C2">
        <w:rPr>
          <w:rFonts w:ascii="Times New Roman" w:eastAsiaTheme="minorEastAsia" w:hAnsi="Times New Roman" w:cs="Times New Roman"/>
          <w:sz w:val="24"/>
          <w:szCs w:val="24"/>
          <w:lang w:eastAsia="ru-RU"/>
        </w:rPr>
        <w:t>е</w:t>
      </w:r>
      <w:r w:rsidRPr="009835C2">
        <w:rPr>
          <w:rFonts w:ascii="Times New Roman" w:eastAsiaTheme="minorEastAsia" w:hAnsi="Times New Roman" w:cs="Times New Roman"/>
          <w:sz w:val="24"/>
          <w:szCs w:val="24"/>
          <w:lang w:eastAsia="ru-RU"/>
        </w:rPr>
        <w:t>делиться в объеме кровопотери. Классическим примером скрытой кровопотери может служить центральная отслойка нормально расположенной плаценты, когда объем гематомы м</w:t>
      </w:r>
      <w:r w:rsidRPr="009835C2">
        <w:rPr>
          <w:rFonts w:ascii="Times New Roman" w:eastAsiaTheme="minorEastAsia" w:hAnsi="Times New Roman" w:cs="Times New Roman"/>
          <w:sz w:val="24"/>
          <w:szCs w:val="24"/>
          <w:lang w:eastAsia="ru-RU"/>
        </w:rPr>
        <w:t>о</w:t>
      </w:r>
      <w:r w:rsidRPr="009835C2">
        <w:rPr>
          <w:rFonts w:ascii="Times New Roman" w:eastAsiaTheme="minorEastAsia" w:hAnsi="Times New Roman" w:cs="Times New Roman"/>
          <w:sz w:val="24"/>
          <w:szCs w:val="24"/>
          <w:lang w:eastAsia="ru-RU"/>
        </w:rPr>
        <w:t>жет достигать двух и более литров крови.</w:t>
      </w:r>
    </w:p>
    <w:p w:rsidR="009835C2" w:rsidRPr="009835C2" w:rsidRDefault="009835C2" w:rsidP="0010604C">
      <w:pPr>
        <w:spacing w:before="100" w:beforeAutospacing="1" w:after="100" w:afterAutospacing="1" w:line="240" w:lineRule="auto"/>
        <w:ind w:firstLine="708"/>
        <w:rPr>
          <w:rFonts w:ascii="Times New Roman" w:eastAsiaTheme="minorEastAsia" w:hAnsi="Times New Roman" w:cs="Times New Roman"/>
          <w:sz w:val="24"/>
          <w:szCs w:val="24"/>
          <w:lang w:eastAsia="ru-RU"/>
        </w:rPr>
      </w:pPr>
      <w:r w:rsidRPr="009835C2">
        <w:rPr>
          <w:rFonts w:ascii="Times New Roman" w:eastAsiaTheme="minorEastAsia" w:hAnsi="Times New Roman" w:cs="Times New Roman"/>
          <w:sz w:val="24"/>
          <w:szCs w:val="24"/>
          <w:lang w:eastAsia="ru-RU"/>
        </w:rPr>
        <w:t>Следует сразу подчеркнуть, что максимально быстрая хирургическая остановка кровотеч</w:t>
      </w:r>
      <w:r w:rsidRPr="009835C2">
        <w:rPr>
          <w:rFonts w:ascii="Times New Roman" w:eastAsiaTheme="minorEastAsia" w:hAnsi="Times New Roman" w:cs="Times New Roman"/>
          <w:sz w:val="24"/>
          <w:szCs w:val="24"/>
          <w:lang w:eastAsia="ru-RU"/>
        </w:rPr>
        <w:t>е</w:t>
      </w:r>
      <w:r w:rsidRPr="009835C2">
        <w:rPr>
          <w:rFonts w:ascii="Times New Roman" w:eastAsiaTheme="minorEastAsia" w:hAnsi="Times New Roman" w:cs="Times New Roman"/>
          <w:sz w:val="24"/>
          <w:szCs w:val="24"/>
          <w:lang w:eastAsia="ru-RU"/>
        </w:rPr>
        <w:t>ния – важнейшее слагаемое успешного исхода. Если прогрессирующая отслойка нормально расп</w:t>
      </w:r>
      <w:r w:rsidRPr="009835C2">
        <w:rPr>
          <w:rFonts w:ascii="Times New Roman" w:eastAsiaTheme="minorEastAsia" w:hAnsi="Times New Roman" w:cs="Times New Roman"/>
          <w:sz w:val="24"/>
          <w:szCs w:val="24"/>
          <w:lang w:eastAsia="ru-RU"/>
        </w:rPr>
        <w:t>о</w:t>
      </w:r>
      <w:r w:rsidRPr="009835C2">
        <w:rPr>
          <w:rFonts w:ascii="Times New Roman" w:eastAsiaTheme="minorEastAsia" w:hAnsi="Times New Roman" w:cs="Times New Roman"/>
          <w:sz w:val="24"/>
          <w:szCs w:val="24"/>
          <w:lang w:eastAsia="ru-RU"/>
        </w:rPr>
        <w:t>ложенной плаценты, предлежание плаценты сопровождается массивной кров</w:t>
      </w:r>
      <w:r w:rsidRPr="009835C2">
        <w:rPr>
          <w:rFonts w:ascii="Times New Roman" w:eastAsiaTheme="minorEastAsia" w:hAnsi="Times New Roman" w:cs="Times New Roman"/>
          <w:sz w:val="24"/>
          <w:szCs w:val="24"/>
          <w:lang w:eastAsia="ru-RU"/>
        </w:rPr>
        <w:t>о</w:t>
      </w:r>
      <w:r w:rsidRPr="009835C2">
        <w:rPr>
          <w:rFonts w:ascii="Times New Roman" w:eastAsiaTheme="minorEastAsia" w:hAnsi="Times New Roman" w:cs="Times New Roman"/>
          <w:sz w:val="24"/>
          <w:szCs w:val="24"/>
          <w:lang w:eastAsia="ru-RU"/>
        </w:rPr>
        <w:t>потерей, показано срочное абдоминальное родоразрешение. Естественно, что на этом фоне проводится интенсивная инфузионная и трансфузионная терапия, лечение коагулопатич</w:t>
      </w:r>
      <w:r w:rsidRPr="009835C2">
        <w:rPr>
          <w:rFonts w:ascii="Times New Roman" w:eastAsiaTheme="minorEastAsia" w:hAnsi="Times New Roman" w:cs="Times New Roman"/>
          <w:sz w:val="24"/>
          <w:szCs w:val="24"/>
          <w:lang w:eastAsia="ru-RU"/>
        </w:rPr>
        <w:t>е</w:t>
      </w:r>
      <w:r w:rsidRPr="009835C2">
        <w:rPr>
          <w:rFonts w:ascii="Times New Roman" w:eastAsiaTheme="minorEastAsia" w:hAnsi="Times New Roman" w:cs="Times New Roman"/>
          <w:sz w:val="24"/>
          <w:szCs w:val="24"/>
          <w:lang w:eastAsia="ru-RU"/>
        </w:rPr>
        <w:t>ских нарушений. Мы намеренно не останавливаемся на объемах и составе вводимых средств для инфузионной терапии, так как это з</w:t>
      </w:r>
      <w:r w:rsidRPr="009835C2">
        <w:rPr>
          <w:rFonts w:ascii="Times New Roman" w:eastAsiaTheme="minorEastAsia" w:hAnsi="Times New Roman" w:cs="Times New Roman"/>
          <w:sz w:val="24"/>
          <w:szCs w:val="24"/>
          <w:lang w:eastAsia="ru-RU"/>
        </w:rPr>
        <w:t>а</w:t>
      </w:r>
      <w:r w:rsidRPr="009835C2">
        <w:rPr>
          <w:rFonts w:ascii="Times New Roman" w:eastAsiaTheme="minorEastAsia" w:hAnsi="Times New Roman" w:cs="Times New Roman"/>
          <w:sz w:val="24"/>
          <w:szCs w:val="24"/>
          <w:lang w:eastAsia="ru-RU"/>
        </w:rPr>
        <w:t>висит от конкретной ситуации. Дадим некоторые рекомендации:</w:t>
      </w:r>
    </w:p>
    <w:p w:rsidR="009835C2" w:rsidRPr="009835C2" w:rsidRDefault="009835C2" w:rsidP="0010604C">
      <w:pPr>
        <w:spacing w:before="100" w:beforeAutospacing="1" w:after="100" w:afterAutospacing="1" w:line="240" w:lineRule="auto"/>
        <w:ind w:firstLine="708"/>
        <w:rPr>
          <w:rFonts w:ascii="Times New Roman" w:eastAsiaTheme="minorEastAsia" w:hAnsi="Times New Roman" w:cs="Times New Roman"/>
          <w:sz w:val="24"/>
          <w:szCs w:val="24"/>
          <w:lang w:eastAsia="ru-RU"/>
        </w:rPr>
      </w:pPr>
      <w:r w:rsidRPr="009835C2">
        <w:rPr>
          <w:rFonts w:ascii="Times New Roman" w:eastAsiaTheme="minorEastAsia" w:hAnsi="Times New Roman" w:cs="Times New Roman"/>
          <w:sz w:val="24"/>
          <w:szCs w:val="24"/>
          <w:lang w:eastAsia="ru-RU"/>
        </w:rPr>
        <w:t>Начальную терапию начинают с тех препаратов, которые в большей мере увеличивают се</w:t>
      </w:r>
      <w:r w:rsidRPr="009835C2">
        <w:rPr>
          <w:rFonts w:ascii="Times New Roman" w:eastAsiaTheme="minorEastAsia" w:hAnsi="Times New Roman" w:cs="Times New Roman"/>
          <w:sz w:val="24"/>
          <w:szCs w:val="24"/>
          <w:lang w:eastAsia="ru-RU"/>
        </w:rPr>
        <w:t>р</w:t>
      </w:r>
      <w:r w:rsidRPr="009835C2">
        <w:rPr>
          <w:rFonts w:ascii="Times New Roman" w:eastAsiaTheme="minorEastAsia" w:hAnsi="Times New Roman" w:cs="Times New Roman"/>
          <w:sz w:val="24"/>
          <w:szCs w:val="24"/>
          <w:lang w:eastAsia="ru-RU"/>
        </w:rPr>
        <w:t>дечный выброс – коллоидные растворы, плазма, в том числе и свежезамороженная.</w:t>
      </w:r>
    </w:p>
    <w:p w:rsidR="009835C2" w:rsidRPr="009835C2" w:rsidRDefault="009835C2" w:rsidP="009835C2">
      <w:pPr>
        <w:spacing w:before="100" w:beforeAutospacing="1" w:after="100" w:afterAutospacing="1" w:line="240" w:lineRule="auto"/>
        <w:rPr>
          <w:rFonts w:ascii="Times New Roman" w:eastAsiaTheme="minorEastAsia" w:hAnsi="Times New Roman" w:cs="Times New Roman"/>
          <w:sz w:val="24"/>
          <w:szCs w:val="24"/>
          <w:lang w:eastAsia="ru-RU"/>
        </w:rPr>
      </w:pPr>
      <w:r w:rsidRPr="009835C2">
        <w:rPr>
          <w:rFonts w:ascii="Times New Roman" w:eastAsiaTheme="minorEastAsia" w:hAnsi="Times New Roman" w:cs="Times New Roman"/>
          <w:sz w:val="24"/>
          <w:szCs w:val="24"/>
          <w:lang w:eastAsia="ru-RU"/>
        </w:rPr>
        <w:t>Еще быстрее действует гипертонический раствор хлористого натрия. При использовании 7,5% ра</w:t>
      </w:r>
      <w:r w:rsidRPr="009835C2">
        <w:rPr>
          <w:rFonts w:ascii="Times New Roman" w:eastAsiaTheme="minorEastAsia" w:hAnsi="Times New Roman" w:cs="Times New Roman"/>
          <w:sz w:val="24"/>
          <w:szCs w:val="24"/>
          <w:lang w:eastAsia="ru-RU"/>
        </w:rPr>
        <w:t>с</w:t>
      </w:r>
      <w:r w:rsidRPr="009835C2">
        <w:rPr>
          <w:rFonts w:ascii="Times New Roman" w:eastAsiaTheme="minorEastAsia" w:hAnsi="Times New Roman" w:cs="Times New Roman"/>
          <w:sz w:val="24"/>
          <w:szCs w:val="24"/>
          <w:lang w:eastAsia="ru-RU"/>
        </w:rPr>
        <w:t>твора АД начинает повышается уже через 1 – 2 минуты. Гипертонический раствор хлористого н</w:t>
      </w:r>
      <w:r w:rsidRPr="009835C2">
        <w:rPr>
          <w:rFonts w:ascii="Times New Roman" w:eastAsiaTheme="minorEastAsia" w:hAnsi="Times New Roman" w:cs="Times New Roman"/>
          <w:sz w:val="24"/>
          <w:szCs w:val="24"/>
          <w:lang w:eastAsia="ru-RU"/>
        </w:rPr>
        <w:t>а</w:t>
      </w:r>
      <w:r w:rsidRPr="009835C2">
        <w:rPr>
          <w:rFonts w:ascii="Times New Roman" w:eastAsiaTheme="minorEastAsia" w:hAnsi="Times New Roman" w:cs="Times New Roman"/>
          <w:sz w:val="24"/>
          <w:szCs w:val="24"/>
          <w:lang w:eastAsia="ru-RU"/>
        </w:rPr>
        <w:t>трия используют из расчета 4 – 6 мл/ кг. Очень важно то, что указанный объем инфузии можно осуществить за 2 – 5 минут. Следует отметить, что гипертензивный эффект данного препарата н</w:t>
      </w:r>
      <w:r w:rsidRPr="009835C2">
        <w:rPr>
          <w:rFonts w:ascii="Times New Roman" w:eastAsiaTheme="minorEastAsia" w:hAnsi="Times New Roman" w:cs="Times New Roman"/>
          <w:sz w:val="24"/>
          <w:szCs w:val="24"/>
          <w:lang w:eastAsia="ru-RU"/>
        </w:rPr>
        <w:t>е</w:t>
      </w:r>
      <w:r w:rsidRPr="009835C2">
        <w:rPr>
          <w:rFonts w:ascii="Times New Roman" w:eastAsiaTheme="minorEastAsia" w:hAnsi="Times New Roman" w:cs="Times New Roman"/>
          <w:sz w:val="24"/>
          <w:szCs w:val="24"/>
          <w:lang w:eastAsia="ru-RU"/>
        </w:rPr>
        <w:t>продолжительный – несколько десятков минут (в среднем 30 минут). Поэтому как можно быстрее следует приступить к инфузии коллоидного раствора. Подчеркиваем, что применительно к акуше</w:t>
      </w:r>
      <w:r w:rsidRPr="009835C2">
        <w:rPr>
          <w:rFonts w:ascii="Times New Roman" w:eastAsiaTheme="minorEastAsia" w:hAnsi="Times New Roman" w:cs="Times New Roman"/>
          <w:sz w:val="24"/>
          <w:szCs w:val="24"/>
          <w:lang w:eastAsia="ru-RU"/>
        </w:rPr>
        <w:t>р</w:t>
      </w:r>
      <w:r w:rsidRPr="009835C2">
        <w:rPr>
          <w:rFonts w:ascii="Times New Roman" w:eastAsiaTheme="minorEastAsia" w:hAnsi="Times New Roman" w:cs="Times New Roman"/>
          <w:sz w:val="24"/>
          <w:szCs w:val="24"/>
          <w:lang w:eastAsia="ru-RU"/>
        </w:rPr>
        <w:t>ской практике этот метод недостаточно изучен и его следует использовать только в тяжелых случ</w:t>
      </w:r>
      <w:r w:rsidRPr="009835C2">
        <w:rPr>
          <w:rFonts w:ascii="Times New Roman" w:eastAsiaTheme="minorEastAsia" w:hAnsi="Times New Roman" w:cs="Times New Roman"/>
          <w:sz w:val="24"/>
          <w:szCs w:val="24"/>
          <w:lang w:eastAsia="ru-RU"/>
        </w:rPr>
        <w:t>а</w:t>
      </w:r>
      <w:r w:rsidRPr="009835C2">
        <w:rPr>
          <w:rFonts w:ascii="Times New Roman" w:eastAsiaTheme="minorEastAsia" w:hAnsi="Times New Roman" w:cs="Times New Roman"/>
          <w:sz w:val="24"/>
          <w:szCs w:val="24"/>
          <w:lang w:eastAsia="ru-RU"/>
        </w:rPr>
        <w:t>ях.</w:t>
      </w:r>
    </w:p>
    <w:p w:rsidR="009835C2" w:rsidRPr="009835C2" w:rsidRDefault="009835C2" w:rsidP="0010604C">
      <w:pPr>
        <w:spacing w:before="100" w:beforeAutospacing="1" w:after="100" w:afterAutospacing="1" w:line="240" w:lineRule="auto"/>
        <w:ind w:firstLine="708"/>
        <w:rPr>
          <w:rFonts w:ascii="Times New Roman" w:eastAsiaTheme="minorEastAsia" w:hAnsi="Times New Roman" w:cs="Times New Roman"/>
          <w:sz w:val="24"/>
          <w:szCs w:val="24"/>
          <w:lang w:eastAsia="ru-RU"/>
        </w:rPr>
      </w:pPr>
      <w:r w:rsidRPr="009835C2">
        <w:rPr>
          <w:rFonts w:ascii="Times New Roman" w:eastAsiaTheme="minorEastAsia" w:hAnsi="Times New Roman" w:cs="Times New Roman"/>
          <w:sz w:val="24"/>
          <w:szCs w:val="24"/>
          <w:lang w:eastAsia="ru-RU"/>
        </w:rPr>
        <w:t>Существует обратная зависимость между плотностью клеток в трансфузионной среде и ее способностью увеличивать сердечный выброс. Естественно, что очень большое значение имеет и сохраненная способность крови обеспечивать нормальный транспорт кислорода в ткани. С этих п</w:t>
      </w:r>
      <w:r w:rsidRPr="009835C2">
        <w:rPr>
          <w:rFonts w:ascii="Times New Roman" w:eastAsiaTheme="minorEastAsia" w:hAnsi="Times New Roman" w:cs="Times New Roman"/>
          <w:sz w:val="24"/>
          <w:szCs w:val="24"/>
          <w:lang w:eastAsia="ru-RU"/>
        </w:rPr>
        <w:t>о</w:t>
      </w:r>
      <w:r w:rsidRPr="009835C2">
        <w:rPr>
          <w:rFonts w:ascii="Times New Roman" w:eastAsiaTheme="minorEastAsia" w:hAnsi="Times New Roman" w:cs="Times New Roman"/>
          <w:sz w:val="24"/>
          <w:szCs w:val="24"/>
          <w:lang w:eastAsia="ru-RU"/>
        </w:rPr>
        <w:t>зиций предпочтительно использовать кровь малых сроков хранения (до 3 суток).</w:t>
      </w:r>
    </w:p>
    <w:p w:rsidR="009835C2" w:rsidRPr="009835C2" w:rsidRDefault="009835C2" w:rsidP="0010604C">
      <w:pPr>
        <w:spacing w:before="100" w:beforeAutospacing="1" w:after="100" w:afterAutospacing="1" w:line="240" w:lineRule="auto"/>
        <w:ind w:firstLine="708"/>
        <w:rPr>
          <w:rFonts w:ascii="Times New Roman" w:eastAsiaTheme="minorEastAsia" w:hAnsi="Times New Roman" w:cs="Times New Roman"/>
          <w:sz w:val="24"/>
          <w:szCs w:val="24"/>
          <w:lang w:eastAsia="ru-RU"/>
        </w:rPr>
      </w:pPr>
      <w:r w:rsidRPr="009835C2">
        <w:rPr>
          <w:rFonts w:ascii="Times New Roman" w:eastAsiaTheme="minorEastAsia" w:hAnsi="Times New Roman" w:cs="Times New Roman"/>
          <w:sz w:val="24"/>
          <w:szCs w:val="24"/>
          <w:lang w:eastAsia="ru-RU"/>
        </w:rPr>
        <w:t>Эритроцитарную массу используют только при отсутствии крови. У эритроцитарной массы есть и другие недостатки. По сравнению с цельной кровью, при хранении в ней быстрее падает к</w:t>
      </w:r>
      <w:r w:rsidRPr="009835C2">
        <w:rPr>
          <w:rFonts w:ascii="Times New Roman" w:eastAsiaTheme="minorEastAsia" w:hAnsi="Times New Roman" w:cs="Times New Roman"/>
          <w:sz w:val="24"/>
          <w:szCs w:val="24"/>
          <w:lang w:eastAsia="ru-RU"/>
        </w:rPr>
        <w:t>и</w:t>
      </w:r>
      <w:r w:rsidRPr="009835C2">
        <w:rPr>
          <w:rFonts w:ascii="Times New Roman" w:eastAsiaTheme="minorEastAsia" w:hAnsi="Times New Roman" w:cs="Times New Roman"/>
          <w:sz w:val="24"/>
          <w:szCs w:val="24"/>
          <w:lang w:eastAsia="ru-RU"/>
        </w:rPr>
        <w:t>слородотранспортная способность за счет более быстрого снижения 2,3 - д</w:t>
      </w:r>
      <w:r w:rsidRPr="009835C2">
        <w:rPr>
          <w:rFonts w:ascii="Times New Roman" w:eastAsiaTheme="minorEastAsia" w:hAnsi="Times New Roman" w:cs="Times New Roman"/>
          <w:sz w:val="24"/>
          <w:szCs w:val="24"/>
          <w:lang w:eastAsia="ru-RU"/>
        </w:rPr>
        <w:t>и</w:t>
      </w:r>
      <w:r w:rsidRPr="009835C2">
        <w:rPr>
          <w:rFonts w:ascii="Times New Roman" w:eastAsiaTheme="minorEastAsia" w:hAnsi="Times New Roman" w:cs="Times New Roman"/>
          <w:sz w:val="24"/>
          <w:szCs w:val="24"/>
          <w:lang w:eastAsia="ru-RU"/>
        </w:rPr>
        <w:t>фосфоглицерата. Да и накопление микросгустков в ней происходит значительно более быс</w:t>
      </w:r>
      <w:r w:rsidRPr="009835C2">
        <w:rPr>
          <w:rFonts w:ascii="Times New Roman" w:eastAsiaTheme="minorEastAsia" w:hAnsi="Times New Roman" w:cs="Times New Roman"/>
          <w:sz w:val="24"/>
          <w:szCs w:val="24"/>
          <w:lang w:eastAsia="ru-RU"/>
        </w:rPr>
        <w:t>т</w:t>
      </w:r>
      <w:r w:rsidRPr="009835C2">
        <w:rPr>
          <w:rFonts w:ascii="Times New Roman" w:eastAsiaTheme="minorEastAsia" w:hAnsi="Times New Roman" w:cs="Times New Roman"/>
          <w:sz w:val="24"/>
          <w:szCs w:val="24"/>
          <w:lang w:eastAsia="ru-RU"/>
        </w:rPr>
        <w:t>рыми темпами. Совокупность этих факторов увеличивает риск декомпенсации ДВС – си</w:t>
      </w:r>
      <w:r w:rsidRPr="009835C2">
        <w:rPr>
          <w:rFonts w:ascii="Times New Roman" w:eastAsiaTheme="minorEastAsia" w:hAnsi="Times New Roman" w:cs="Times New Roman"/>
          <w:sz w:val="24"/>
          <w:szCs w:val="24"/>
          <w:lang w:eastAsia="ru-RU"/>
        </w:rPr>
        <w:t>н</w:t>
      </w:r>
      <w:r w:rsidRPr="009835C2">
        <w:rPr>
          <w:rFonts w:ascii="Times New Roman" w:eastAsiaTheme="minorEastAsia" w:hAnsi="Times New Roman" w:cs="Times New Roman"/>
          <w:sz w:val="24"/>
          <w:szCs w:val="24"/>
          <w:lang w:eastAsia="ru-RU"/>
        </w:rPr>
        <w:t>дрома и способствует возникновению синдрома острого легочного повреждения.</w:t>
      </w:r>
    </w:p>
    <w:p w:rsidR="009835C2" w:rsidRPr="009835C2" w:rsidRDefault="009835C2" w:rsidP="0010604C">
      <w:pPr>
        <w:spacing w:before="100" w:beforeAutospacing="1" w:after="100" w:afterAutospacing="1" w:line="240" w:lineRule="auto"/>
        <w:ind w:firstLine="708"/>
        <w:rPr>
          <w:rFonts w:ascii="Times New Roman" w:eastAsiaTheme="minorEastAsia" w:hAnsi="Times New Roman" w:cs="Times New Roman"/>
          <w:sz w:val="24"/>
          <w:szCs w:val="24"/>
          <w:lang w:eastAsia="ru-RU"/>
        </w:rPr>
      </w:pPr>
      <w:r w:rsidRPr="009835C2">
        <w:rPr>
          <w:rFonts w:ascii="Times New Roman" w:eastAsiaTheme="minorEastAsia" w:hAnsi="Times New Roman" w:cs="Times New Roman"/>
          <w:sz w:val="24"/>
          <w:szCs w:val="24"/>
          <w:lang w:eastAsia="ru-RU"/>
        </w:rPr>
        <w:t>Гемоглобин 100 г\л и гематокрит 30% - традиционные ориентиры для прекращения трансф</w:t>
      </w:r>
      <w:r w:rsidRPr="009835C2">
        <w:rPr>
          <w:rFonts w:ascii="Times New Roman" w:eastAsiaTheme="minorEastAsia" w:hAnsi="Times New Roman" w:cs="Times New Roman"/>
          <w:sz w:val="24"/>
          <w:szCs w:val="24"/>
          <w:lang w:eastAsia="ru-RU"/>
        </w:rPr>
        <w:t>у</w:t>
      </w:r>
      <w:r w:rsidRPr="009835C2">
        <w:rPr>
          <w:rFonts w:ascii="Times New Roman" w:eastAsiaTheme="minorEastAsia" w:hAnsi="Times New Roman" w:cs="Times New Roman"/>
          <w:sz w:val="24"/>
          <w:szCs w:val="24"/>
          <w:lang w:eastAsia="ru-RU"/>
        </w:rPr>
        <w:t>зионной терапии. Однако ликвидация анемии вовсе не означает, что оксигенация тканей достигла оптимального уровня. Конечно, существуют лабораторно - инструментальные критерии эффекти</w:t>
      </w:r>
      <w:r w:rsidRPr="009835C2">
        <w:rPr>
          <w:rFonts w:ascii="Times New Roman" w:eastAsiaTheme="minorEastAsia" w:hAnsi="Times New Roman" w:cs="Times New Roman"/>
          <w:sz w:val="24"/>
          <w:szCs w:val="24"/>
          <w:lang w:eastAsia="ru-RU"/>
        </w:rPr>
        <w:t>в</w:t>
      </w:r>
      <w:r w:rsidRPr="009835C2">
        <w:rPr>
          <w:rFonts w:ascii="Times New Roman" w:eastAsiaTheme="minorEastAsia" w:hAnsi="Times New Roman" w:cs="Times New Roman"/>
          <w:sz w:val="24"/>
          <w:szCs w:val="24"/>
          <w:lang w:eastAsia="ru-RU"/>
        </w:rPr>
        <w:t>ности тканевой перфузии, которые позволяют оптимизировать объем и качество инфузионной т</w:t>
      </w:r>
      <w:r w:rsidRPr="009835C2">
        <w:rPr>
          <w:rFonts w:ascii="Times New Roman" w:eastAsiaTheme="minorEastAsia" w:hAnsi="Times New Roman" w:cs="Times New Roman"/>
          <w:sz w:val="24"/>
          <w:szCs w:val="24"/>
          <w:lang w:eastAsia="ru-RU"/>
        </w:rPr>
        <w:t>е</w:t>
      </w:r>
      <w:r w:rsidRPr="009835C2">
        <w:rPr>
          <w:rFonts w:ascii="Times New Roman" w:eastAsiaTheme="minorEastAsia" w:hAnsi="Times New Roman" w:cs="Times New Roman"/>
          <w:sz w:val="24"/>
          <w:szCs w:val="24"/>
          <w:lang w:eastAsia="ru-RU"/>
        </w:rPr>
        <w:lastRenderedPageBreak/>
        <w:t>рапии: уровень потребления кислорода тканями, сердечный выброс, уровень лактата крови, деф</w:t>
      </w:r>
      <w:r w:rsidRPr="009835C2">
        <w:rPr>
          <w:rFonts w:ascii="Times New Roman" w:eastAsiaTheme="minorEastAsia" w:hAnsi="Times New Roman" w:cs="Times New Roman"/>
          <w:sz w:val="24"/>
          <w:szCs w:val="24"/>
          <w:lang w:eastAsia="ru-RU"/>
        </w:rPr>
        <w:t>и</w:t>
      </w:r>
      <w:r w:rsidRPr="009835C2">
        <w:rPr>
          <w:rFonts w:ascii="Times New Roman" w:eastAsiaTheme="minorEastAsia" w:hAnsi="Times New Roman" w:cs="Times New Roman"/>
          <w:sz w:val="24"/>
          <w:szCs w:val="24"/>
          <w:lang w:eastAsia="ru-RU"/>
        </w:rPr>
        <w:t>цит оснований и т.д.</w:t>
      </w:r>
    </w:p>
    <w:p w:rsidR="009835C2" w:rsidRPr="009835C2" w:rsidRDefault="009835C2" w:rsidP="0010604C">
      <w:pPr>
        <w:spacing w:before="100" w:beforeAutospacing="1" w:after="100" w:afterAutospacing="1" w:line="240" w:lineRule="auto"/>
        <w:ind w:firstLine="708"/>
        <w:rPr>
          <w:rFonts w:ascii="Times New Roman" w:eastAsiaTheme="minorEastAsia" w:hAnsi="Times New Roman" w:cs="Times New Roman"/>
          <w:sz w:val="24"/>
          <w:szCs w:val="24"/>
          <w:lang w:eastAsia="ru-RU"/>
        </w:rPr>
      </w:pPr>
      <w:r w:rsidRPr="009835C2">
        <w:rPr>
          <w:rFonts w:ascii="Times New Roman" w:eastAsiaTheme="minorEastAsia" w:hAnsi="Times New Roman" w:cs="Times New Roman"/>
          <w:sz w:val="24"/>
          <w:szCs w:val="24"/>
          <w:lang w:eastAsia="ru-RU"/>
        </w:rPr>
        <w:t>К счастью, нам с вами нет нужды ломать голову над этими показателями. Мы будем улу</w:t>
      </w:r>
      <w:r w:rsidRPr="009835C2">
        <w:rPr>
          <w:rFonts w:ascii="Times New Roman" w:eastAsiaTheme="minorEastAsia" w:hAnsi="Times New Roman" w:cs="Times New Roman"/>
          <w:sz w:val="24"/>
          <w:szCs w:val="24"/>
          <w:lang w:eastAsia="ru-RU"/>
        </w:rPr>
        <w:t>ч</w:t>
      </w:r>
      <w:r w:rsidRPr="009835C2">
        <w:rPr>
          <w:rFonts w:ascii="Times New Roman" w:eastAsiaTheme="minorEastAsia" w:hAnsi="Times New Roman" w:cs="Times New Roman"/>
          <w:sz w:val="24"/>
          <w:szCs w:val="24"/>
          <w:lang w:eastAsia="ru-RU"/>
        </w:rPr>
        <w:t>шать результаты лечения, ориентируясь, исключительно, на общеизвестные клинические показат</w:t>
      </w:r>
      <w:r w:rsidRPr="009835C2">
        <w:rPr>
          <w:rFonts w:ascii="Times New Roman" w:eastAsiaTheme="minorEastAsia" w:hAnsi="Times New Roman" w:cs="Times New Roman"/>
          <w:sz w:val="24"/>
          <w:szCs w:val="24"/>
          <w:lang w:eastAsia="ru-RU"/>
        </w:rPr>
        <w:t>е</w:t>
      </w:r>
      <w:r w:rsidRPr="009835C2">
        <w:rPr>
          <w:rFonts w:ascii="Times New Roman" w:eastAsiaTheme="minorEastAsia" w:hAnsi="Times New Roman" w:cs="Times New Roman"/>
          <w:sz w:val="24"/>
          <w:szCs w:val="24"/>
          <w:lang w:eastAsia="ru-RU"/>
        </w:rPr>
        <w:t>ли - АД, ЦВД, ЧСС, диурез. Ниже приводим одну из множества существующих схем диагностики и устранения дефицита ОЦК</w:t>
      </w:r>
      <w:r>
        <w:rPr>
          <w:rFonts w:ascii="Times New Roman" w:eastAsiaTheme="minorEastAsia" w:hAnsi="Times New Roman" w:cs="Times New Roman"/>
          <w:sz w:val="24"/>
          <w:szCs w:val="24"/>
          <w:lang w:eastAsia="ru-RU"/>
        </w:rPr>
        <w:t>.</w:t>
      </w:r>
    </w:p>
    <w:p w:rsidR="009835C2" w:rsidRPr="009835C2" w:rsidRDefault="009835C2" w:rsidP="009835C2">
      <w:pPr>
        <w:spacing w:after="0" w:line="240" w:lineRule="auto"/>
        <w:rPr>
          <w:rFonts w:ascii="Times New Roman" w:eastAsiaTheme="minorEastAsia" w:hAnsi="Times New Roman" w:cs="Times New Roman"/>
          <w:i/>
          <w:iCs/>
          <w:sz w:val="24"/>
          <w:szCs w:val="24"/>
          <w:u w:val="single"/>
          <w:lang w:eastAsia="ru-RU"/>
        </w:rPr>
      </w:pPr>
      <w:r w:rsidRPr="009835C2">
        <w:rPr>
          <w:rFonts w:ascii="Times New Roman" w:eastAsiaTheme="minorEastAsia" w:hAnsi="Times New Roman" w:cs="Times New Roman"/>
          <w:i/>
          <w:iCs/>
          <w:sz w:val="24"/>
          <w:szCs w:val="24"/>
          <w:u w:val="single"/>
          <w:lang w:eastAsia="ru-RU"/>
        </w:rPr>
        <w:t>Нормальный объем циркулирующей крови (ОЦК).</w:t>
      </w:r>
    </w:p>
    <w:p w:rsidR="009835C2" w:rsidRPr="009835C2" w:rsidRDefault="009835C2" w:rsidP="009835C2">
      <w:pPr>
        <w:spacing w:after="0" w:line="240" w:lineRule="auto"/>
        <w:rPr>
          <w:rFonts w:ascii="Times New Roman" w:eastAsiaTheme="minorEastAsia" w:hAnsi="Times New Roman" w:cs="Times New Roman"/>
          <w:sz w:val="24"/>
          <w:szCs w:val="24"/>
          <w:lang w:eastAsia="ru-RU"/>
        </w:rPr>
      </w:pPr>
      <w:r w:rsidRPr="009835C2">
        <w:rPr>
          <w:rFonts w:ascii="Times New Roman" w:eastAsiaTheme="minorEastAsia" w:hAnsi="Times New Roman" w:cs="Times New Roman"/>
          <w:sz w:val="24"/>
          <w:szCs w:val="24"/>
          <w:lang w:eastAsia="ru-RU"/>
        </w:rPr>
        <w:t>Мужчины - 70 мл\кг. (или 3,2 л\м.кв)</w:t>
      </w:r>
    </w:p>
    <w:p w:rsidR="009835C2" w:rsidRPr="009835C2" w:rsidRDefault="009835C2" w:rsidP="009835C2">
      <w:pPr>
        <w:spacing w:after="0" w:line="240" w:lineRule="auto"/>
        <w:rPr>
          <w:rFonts w:ascii="Times New Roman" w:eastAsiaTheme="minorEastAsia" w:hAnsi="Times New Roman" w:cs="Times New Roman"/>
          <w:sz w:val="24"/>
          <w:szCs w:val="24"/>
          <w:lang w:eastAsia="ru-RU"/>
        </w:rPr>
      </w:pPr>
      <w:r w:rsidRPr="009835C2">
        <w:rPr>
          <w:rFonts w:ascii="Times New Roman" w:eastAsiaTheme="minorEastAsia" w:hAnsi="Times New Roman" w:cs="Times New Roman"/>
          <w:sz w:val="24"/>
          <w:szCs w:val="24"/>
          <w:lang w:eastAsia="ru-RU"/>
        </w:rPr>
        <w:t>Женщины – 60 мл\кг. (или 2,9 л\м.кв)</w:t>
      </w:r>
    </w:p>
    <w:p w:rsidR="009835C2" w:rsidRPr="009835C2" w:rsidRDefault="009835C2" w:rsidP="009835C2">
      <w:pPr>
        <w:spacing w:after="0" w:line="240" w:lineRule="auto"/>
        <w:jc w:val="center"/>
        <w:rPr>
          <w:rFonts w:ascii="Times New Roman" w:eastAsiaTheme="minorEastAsia" w:hAnsi="Times New Roman" w:cs="Times New Roman"/>
          <w:sz w:val="24"/>
          <w:szCs w:val="24"/>
          <w:u w:val="single"/>
          <w:lang w:eastAsia="ru-RU"/>
        </w:rPr>
      </w:pPr>
      <w:r w:rsidRPr="009835C2">
        <w:rPr>
          <w:rFonts w:ascii="Times New Roman" w:eastAsiaTheme="minorEastAsia" w:hAnsi="Times New Roman" w:cs="Times New Roman"/>
          <w:sz w:val="24"/>
          <w:szCs w:val="24"/>
          <w:u w:val="single"/>
          <w:lang w:eastAsia="ru-RU"/>
        </w:rPr>
        <w:t>Дефицит ОЦК.</w:t>
      </w:r>
    </w:p>
    <w:p w:rsidR="009835C2" w:rsidRPr="009835C2" w:rsidRDefault="009835C2" w:rsidP="009835C2">
      <w:pPr>
        <w:spacing w:after="0" w:line="240" w:lineRule="auto"/>
        <w:rPr>
          <w:rFonts w:ascii="Times New Roman" w:eastAsiaTheme="minorEastAsia" w:hAnsi="Times New Roman" w:cs="Times New Roman"/>
          <w:sz w:val="24"/>
          <w:szCs w:val="24"/>
          <w:lang w:eastAsia="ru-RU"/>
        </w:rPr>
      </w:pPr>
      <w:r w:rsidRPr="009835C2">
        <w:rPr>
          <w:rFonts w:ascii="Times New Roman" w:eastAsiaTheme="minorEastAsia" w:hAnsi="Times New Roman" w:cs="Times New Roman"/>
          <w:sz w:val="24"/>
          <w:szCs w:val="24"/>
          <w:lang w:eastAsia="ru-RU"/>
        </w:rPr>
        <w:t xml:space="preserve">Дефицит ОЦК =(объем кровопотери, %) </w:t>
      </w:r>
      <w:r>
        <w:rPr>
          <w:rFonts w:ascii="Times New Roman" w:eastAsiaTheme="minorEastAsia" w:hAnsi="Times New Roman" w:cs="Times New Roman"/>
          <w:sz w:val="24"/>
          <w:szCs w:val="24"/>
          <w:lang w:eastAsia="ru-RU"/>
        </w:rPr>
        <w:t>х</w:t>
      </w:r>
      <w:r w:rsidRPr="009835C2">
        <w:rPr>
          <w:rFonts w:ascii="Times New Roman" w:eastAsiaTheme="minorEastAsia" w:hAnsi="Times New Roman" w:cs="Times New Roman"/>
          <w:sz w:val="24"/>
          <w:szCs w:val="24"/>
          <w:lang w:eastAsia="ru-RU"/>
        </w:rPr>
        <w:t xml:space="preserve"> (ОЦК в норме)</w:t>
      </w:r>
    </w:p>
    <w:p w:rsidR="009835C2" w:rsidRPr="009835C2" w:rsidRDefault="009835C2" w:rsidP="009835C2">
      <w:pPr>
        <w:spacing w:after="0" w:line="240" w:lineRule="auto"/>
        <w:rPr>
          <w:rFonts w:ascii="Times New Roman" w:eastAsiaTheme="minorEastAsia" w:hAnsi="Times New Roman" w:cs="Times New Roman"/>
          <w:sz w:val="24"/>
          <w:szCs w:val="24"/>
          <w:u w:val="single"/>
          <w:lang w:eastAsia="ru-RU"/>
        </w:rPr>
      </w:pPr>
      <w:r w:rsidRPr="009835C2">
        <w:rPr>
          <w:rFonts w:ascii="Times New Roman" w:eastAsiaTheme="minorEastAsia" w:hAnsi="Times New Roman" w:cs="Times New Roman"/>
          <w:sz w:val="24"/>
          <w:szCs w:val="24"/>
          <w:u w:val="single"/>
          <w:lang w:eastAsia="ru-RU"/>
        </w:rPr>
        <w:t>Правила устранения дефицита ОЦК.</w:t>
      </w:r>
    </w:p>
    <w:p w:rsidR="009835C2" w:rsidRPr="009835C2" w:rsidRDefault="009835C2" w:rsidP="009835C2">
      <w:pPr>
        <w:spacing w:after="0" w:line="240" w:lineRule="auto"/>
        <w:rPr>
          <w:rFonts w:ascii="Times New Roman" w:eastAsiaTheme="minorEastAsia" w:hAnsi="Times New Roman" w:cs="Times New Roman"/>
          <w:sz w:val="24"/>
          <w:szCs w:val="24"/>
          <w:lang w:eastAsia="ru-RU"/>
        </w:rPr>
      </w:pPr>
      <w:r w:rsidRPr="009835C2">
        <w:rPr>
          <w:rFonts w:ascii="Times New Roman" w:eastAsiaTheme="minorEastAsia" w:hAnsi="Times New Roman" w:cs="Times New Roman"/>
          <w:sz w:val="24"/>
          <w:szCs w:val="24"/>
          <w:lang w:eastAsia="ru-RU"/>
        </w:rPr>
        <w:t xml:space="preserve">Цельная кровь = 1,0 </w:t>
      </w:r>
      <w:r>
        <w:rPr>
          <w:rFonts w:ascii="Times New Roman" w:eastAsiaTheme="minorEastAsia" w:hAnsi="Times New Roman" w:cs="Times New Roman"/>
          <w:sz w:val="24"/>
          <w:szCs w:val="24"/>
          <w:lang w:eastAsia="ru-RU"/>
        </w:rPr>
        <w:t>х</w:t>
      </w:r>
      <w:r w:rsidRPr="009835C2">
        <w:rPr>
          <w:rFonts w:ascii="Times New Roman" w:eastAsiaTheme="minorEastAsia" w:hAnsi="Times New Roman" w:cs="Times New Roman"/>
          <w:sz w:val="24"/>
          <w:szCs w:val="24"/>
          <w:lang w:eastAsia="ru-RU"/>
        </w:rPr>
        <w:t xml:space="preserve"> дефицит ОЦК.</w:t>
      </w:r>
    </w:p>
    <w:p w:rsidR="009835C2" w:rsidRPr="009835C2" w:rsidRDefault="009835C2" w:rsidP="009835C2">
      <w:pPr>
        <w:spacing w:after="0" w:line="240" w:lineRule="auto"/>
        <w:rPr>
          <w:rFonts w:ascii="Times New Roman" w:eastAsiaTheme="minorEastAsia" w:hAnsi="Times New Roman" w:cs="Times New Roman"/>
          <w:sz w:val="24"/>
          <w:szCs w:val="24"/>
          <w:lang w:eastAsia="ru-RU"/>
        </w:rPr>
      </w:pPr>
      <w:r w:rsidRPr="009835C2">
        <w:rPr>
          <w:rFonts w:ascii="Times New Roman" w:eastAsiaTheme="minorEastAsia" w:hAnsi="Times New Roman" w:cs="Times New Roman"/>
          <w:sz w:val="24"/>
          <w:szCs w:val="24"/>
          <w:lang w:eastAsia="ru-RU"/>
        </w:rPr>
        <w:t xml:space="preserve">Коллоидные растворы = 1,0 </w:t>
      </w:r>
      <w:r>
        <w:rPr>
          <w:rFonts w:ascii="Times New Roman" w:eastAsiaTheme="minorEastAsia" w:hAnsi="Times New Roman" w:cs="Times New Roman"/>
          <w:sz w:val="24"/>
          <w:szCs w:val="24"/>
          <w:lang w:eastAsia="ru-RU"/>
        </w:rPr>
        <w:t xml:space="preserve">х </w:t>
      </w:r>
      <w:r w:rsidRPr="009835C2">
        <w:rPr>
          <w:rFonts w:ascii="Times New Roman" w:eastAsiaTheme="minorEastAsia" w:hAnsi="Times New Roman" w:cs="Times New Roman"/>
          <w:sz w:val="24"/>
          <w:szCs w:val="24"/>
          <w:lang w:eastAsia="ru-RU"/>
        </w:rPr>
        <w:t>дефицит ОЦК.</w:t>
      </w:r>
    </w:p>
    <w:p w:rsidR="009835C2" w:rsidRPr="009835C2" w:rsidRDefault="009835C2" w:rsidP="009835C2">
      <w:pPr>
        <w:spacing w:after="0" w:line="240" w:lineRule="auto"/>
        <w:rPr>
          <w:rFonts w:ascii="Times New Roman" w:eastAsiaTheme="minorEastAsia" w:hAnsi="Times New Roman" w:cs="Times New Roman"/>
          <w:sz w:val="24"/>
          <w:szCs w:val="24"/>
          <w:lang w:eastAsia="ru-RU"/>
        </w:rPr>
      </w:pPr>
      <w:r w:rsidRPr="009835C2">
        <w:rPr>
          <w:rFonts w:ascii="Times New Roman" w:eastAsiaTheme="minorEastAsia" w:hAnsi="Times New Roman" w:cs="Times New Roman"/>
          <w:sz w:val="24"/>
          <w:szCs w:val="24"/>
          <w:lang w:eastAsia="ru-RU"/>
        </w:rPr>
        <w:t xml:space="preserve">Р-ры кристаллоидов = 3,0 </w:t>
      </w:r>
      <w:r>
        <w:rPr>
          <w:rFonts w:ascii="Times New Roman" w:eastAsiaTheme="minorEastAsia" w:hAnsi="Times New Roman" w:cs="Times New Roman"/>
          <w:sz w:val="24"/>
          <w:szCs w:val="24"/>
          <w:lang w:eastAsia="ru-RU"/>
        </w:rPr>
        <w:t>х</w:t>
      </w:r>
      <w:r w:rsidRPr="009835C2">
        <w:rPr>
          <w:rFonts w:ascii="Times New Roman" w:eastAsiaTheme="minorEastAsia" w:hAnsi="Times New Roman" w:cs="Times New Roman"/>
          <w:sz w:val="24"/>
          <w:szCs w:val="24"/>
          <w:lang w:eastAsia="ru-RU"/>
        </w:rPr>
        <w:t xml:space="preserve"> дефицит ОЦК.</w:t>
      </w:r>
    </w:p>
    <w:p w:rsidR="009835C2" w:rsidRPr="009835C2" w:rsidRDefault="009835C2" w:rsidP="009835C2">
      <w:pPr>
        <w:spacing w:before="100" w:beforeAutospacing="1" w:after="100" w:afterAutospacing="1" w:line="240" w:lineRule="auto"/>
        <w:jc w:val="center"/>
        <w:rPr>
          <w:rFonts w:ascii="Times New Roman" w:eastAsiaTheme="minorEastAsia" w:hAnsi="Times New Roman" w:cs="Times New Roman"/>
          <w:b/>
          <w:bCs/>
          <w:sz w:val="24"/>
          <w:szCs w:val="24"/>
          <w:u w:val="single"/>
          <w:lang w:eastAsia="ru-RU"/>
        </w:rPr>
      </w:pPr>
      <w:r w:rsidRPr="009835C2">
        <w:rPr>
          <w:rFonts w:ascii="Times New Roman" w:eastAsiaTheme="minorEastAsia" w:hAnsi="Times New Roman" w:cs="Times New Roman"/>
          <w:b/>
          <w:bCs/>
          <w:sz w:val="24"/>
          <w:szCs w:val="24"/>
          <w:u w:val="single"/>
          <w:lang w:eastAsia="ru-RU"/>
        </w:rPr>
        <w:t>Медикаментозная терапия.</w:t>
      </w:r>
    </w:p>
    <w:p w:rsidR="009835C2" w:rsidRPr="009835C2" w:rsidRDefault="009835C2" w:rsidP="009835C2">
      <w:pPr>
        <w:spacing w:before="100" w:beforeAutospacing="1" w:after="100" w:afterAutospacing="1" w:line="240" w:lineRule="auto"/>
        <w:jc w:val="center"/>
        <w:rPr>
          <w:rFonts w:ascii="Times New Roman" w:eastAsiaTheme="minorEastAsia" w:hAnsi="Times New Roman" w:cs="Times New Roman"/>
          <w:sz w:val="24"/>
          <w:szCs w:val="24"/>
          <w:u w:val="single"/>
          <w:lang w:eastAsia="ru-RU"/>
        </w:rPr>
      </w:pPr>
      <w:r w:rsidRPr="009835C2">
        <w:rPr>
          <w:rFonts w:ascii="Times New Roman" w:eastAsiaTheme="minorEastAsia" w:hAnsi="Times New Roman" w:cs="Times New Roman"/>
          <w:sz w:val="24"/>
          <w:szCs w:val="24"/>
          <w:u w:val="single"/>
          <w:lang w:eastAsia="ru-RU"/>
        </w:rPr>
        <w:t>Катехоламины.</w:t>
      </w:r>
    </w:p>
    <w:p w:rsidR="009835C2" w:rsidRPr="009835C2" w:rsidRDefault="009835C2" w:rsidP="0010604C">
      <w:pPr>
        <w:spacing w:before="100" w:beforeAutospacing="1" w:after="100" w:afterAutospacing="1" w:line="240" w:lineRule="auto"/>
        <w:ind w:firstLine="360"/>
        <w:rPr>
          <w:rFonts w:ascii="Times New Roman" w:eastAsiaTheme="minorEastAsia" w:hAnsi="Times New Roman" w:cs="Times New Roman"/>
          <w:sz w:val="24"/>
          <w:szCs w:val="24"/>
          <w:lang w:eastAsia="ru-RU"/>
        </w:rPr>
      </w:pPr>
      <w:r w:rsidRPr="009835C2">
        <w:rPr>
          <w:rFonts w:ascii="Times New Roman" w:eastAsiaTheme="minorEastAsia" w:hAnsi="Times New Roman" w:cs="Times New Roman"/>
          <w:sz w:val="24"/>
          <w:szCs w:val="24"/>
          <w:lang w:eastAsia="ru-RU"/>
        </w:rPr>
        <w:t>Способность препаратов этой группы угнетать маточный кровоток, снижать сократимость ма</w:t>
      </w:r>
      <w:r w:rsidRPr="009835C2">
        <w:rPr>
          <w:rFonts w:ascii="Times New Roman" w:eastAsiaTheme="minorEastAsia" w:hAnsi="Times New Roman" w:cs="Times New Roman"/>
          <w:sz w:val="24"/>
          <w:szCs w:val="24"/>
          <w:lang w:eastAsia="ru-RU"/>
        </w:rPr>
        <w:t>т</w:t>
      </w:r>
      <w:r w:rsidRPr="009835C2">
        <w:rPr>
          <w:rFonts w:ascii="Times New Roman" w:eastAsiaTheme="minorEastAsia" w:hAnsi="Times New Roman" w:cs="Times New Roman"/>
          <w:sz w:val="24"/>
          <w:szCs w:val="24"/>
          <w:lang w:eastAsia="ru-RU"/>
        </w:rPr>
        <w:t>ки, провоцировать развитие ДВС – синдрома, усугублять нарушения микроцирк</w:t>
      </w:r>
      <w:r w:rsidRPr="009835C2">
        <w:rPr>
          <w:rFonts w:ascii="Times New Roman" w:eastAsiaTheme="minorEastAsia" w:hAnsi="Times New Roman" w:cs="Times New Roman"/>
          <w:sz w:val="24"/>
          <w:szCs w:val="24"/>
          <w:lang w:eastAsia="ru-RU"/>
        </w:rPr>
        <w:t>у</w:t>
      </w:r>
      <w:r w:rsidRPr="009835C2">
        <w:rPr>
          <w:rFonts w:ascii="Times New Roman" w:eastAsiaTheme="minorEastAsia" w:hAnsi="Times New Roman" w:cs="Times New Roman"/>
          <w:sz w:val="24"/>
          <w:szCs w:val="24"/>
          <w:lang w:eastAsia="ru-RU"/>
        </w:rPr>
        <w:t>ляции – заставляет крайне осторожно подходить к их использованию в акушерской практике. Но бывают такие моме</w:t>
      </w:r>
      <w:r w:rsidRPr="009835C2">
        <w:rPr>
          <w:rFonts w:ascii="Times New Roman" w:eastAsiaTheme="minorEastAsia" w:hAnsi="Times New Roman" w:cs="Times New Roman"/>
          <w:sz w:val="24"/>
          <w:szCs w:val="24"/>
          <w:lang w:eastAsia="ru-RU"/>
        </w:rPr>
        <w:t>н</w:t>
      </w:r>
      <w:r w:rsidRPr="009835C2">
        <w:rPr>
          <w:rFonts w:ascii="Times New Roman" w:eastAsiaTheme="minorEastAsia" w:hAnsi="Times New Roman" w:cs="Times New Roman"/>
          <w:sz w:val="24"/>
          <w:szCs w:val="24"/>
          <w:lang w:eastAsia="ru-RU"/>
        </w:rPr>
        <w:t>ты, когда у врача просто нет другой альтернативы. К введению катехоламинов приходится приб</w:t>
      </w:r>
      <w:r w:rsidRPr="009835C2">
        <w:rPr>
          <w:rFonts w:ascii="Times New Roman" w:eastAsiaTheme="minorEastAsia" w:hAnsi="Times New Roman" w:cs="Times New Roman"/>
          <w:sz w:val="24"/>
          <w:szCs w:val="24"/>
          <w:lang w:eastAsia="ru-RU"/>
        </w:rPr>
        <w:t>е</w:t>
      </w:r>
      <w:r w:rsidRPr="009835C2">
        <w:rPr>
          <w:rFonts w:ascii="Times New Roman" w:eastAsiaTheme="minorEastAsia" w:hAnsi="Times New Roman" w:cs="Times New Roman"/>
          <w:sz w:val="24"/>
          <w:szCs w:val="24"/>
          <w:lang w:eastAsia="ru-RU"/>
        </w:rPr>
        <w:t>гать в следующих случаях.</w:t>
      </w:r>
    </w:p>
    <w:p w:rsidR="009835C2" w:rsidRPr="009835C2" w:rsidRDefault="009835C2" w:rsidP="009835C2">
      <w:pPr>
        <w:numPr>
          <w:ilvl w:val="0"/>
          <w:numId w:val="2"/>
        </w:numPr>
        <w:spacing w:before="100" w:beforeAutospacing="1" w:after="100" w:afterAutospacing="1" w:line="240" w:lineRule="auto"/>
        <w:ind w:right="317"/>
        <w:jc w:val="both"/>
        <w:rPr>
          <w:rFonts w:ascii="Times New Roman" w:eastAsiaTheme="minorEastAsia" w:hAnsi="Times New Roman" w:cs="Times New Roman"/>
          <w:sz w:val="24"/>
          <w:szCs w:val="24"/>
          <w:lang w:eastAsia="ru-RU"/>
        </w:rPr>
      </w:pPr>
      <w:r w:rsidRPr="009835C2">
        <w:rPr>
          <w:rFonts w:ascii="Times New Roman" w:eastAsiaTheme="minorEastAsia" w:hAnsi="Times New Roman" w:cs="Times New Roman"/>
          <w:sz w:val="24"/>
          <w:szCs w:val="24"/>
          <w:lang w:eastAsia="ru-RU"/>
        </w:rPr>
        <w:t>В качестве временной, “аварийной меры”, для поддержания АД и сердечного в</w:t>
      </w:r>
      <w:r w:rsidRPr="009835C2">
        <w:rPr>
          <w:rFonts w:ascii="Times New Roman" w:eastAsiaTheme="minorEastAsia" w:hAnsi="Times New Roman" w:cs="Times New Roman"/>
          <w:sz w:val="24"/>
          <w:szCs w:val="24"/>
          <w:lang w:eastAsia="ru-RU"/>
        </w:rPr>
        <w:t>ы</w:t>
      </w:r>
      <w:r w:rsidRPr="009835C2">
        <w:rPr>
          <w:rFonts w:ascii="Times New Roman" w:eastAsiaTheme="minorEastAsia" w:hAnsi="Times New Roman" w:cs="Times New Roman"/>
          <w:sz w:val="24"/>
          <w:szCs w:val="24"/>
          <w:lang w:eastAsia="ru-RU"/>
        </w:rPr>
        <w:t>броса на критическом уровне при отсутствии крови, особенно когда терапия пла</w:t>
      </w:r>
      <w:r w:rsidRPr="009835C2">
        <w:rPr>
          <w:rFonts w:ascii="Times New Roman" w:eastAsiaTheme="minorEastAsia" w:hAnsi="Times New Roman" w:cs="Times New Roman"/>
          <w:sz w:val="24"/>
          <w:szCs w:val="24"/>
          <w:lang w:eastAsia="ru-RU"/>
        </w:rPr>
        <w:t>з</w:t>
      </w:r>
      <w:r w:rsidRPr="009835C2">
        <w:rPr>
          <w:rFonts w:ascii="Times New Roman" w:eastAsiaTheme="minorEastAsia" w:hAnsi="Times New Roman" w:cs="Times New Roman"/>
          <w:sz w:val="24"/>
          <w:szCs w:val="24"/>
          <w:lang w:eastAsia="ru-RU"/>
        </w:rPr>
        <w:t xml:space="preserve">мозамещающими растворами неэффективна. </w:t>
      </w:r>
    </w:p>
    <w:p w:rsidR="009835C2" w:rsidRPr="009835C2" w:rsidRDefault="009835C2" w:rsidP="009835C2">
      <w:pPr>
        <w:numPr>
          <w:ilvl w:val="0"/>
          <w:numId w:val="2"/>
        </w:numPr>
        <w:spacing w:before="100" w:beforeAutospacing="1" w:after="100" w:afterAutospacing="1" w:line="240" w:lineRule="auto"/>
        <w:ind w:right="317"/>
        <w:jc w:val="both"/>
        <w:rPr>
          <w:rFonts w:ascii="Times New Roman" w:eastAsiaTheme="minorEastAsia" w:hAnsi="Times New Roman" w:cs="Times New Roman"/>
          <w:sz w:val="24"/>
          <w:szCs w:val="24"/>
          <w:lang w:eastAsia="ru-RU"/>
        </w:rPr>
      </w:pPr>
      <w:r w:rsidRPr="009835C2">
        <w:rPr>
          <w:rFonts w:ascii="Times New Roman" w:eastAsiaTheme="minorEastAsia" w:hAnsi="Times New Roman" w:cs="Times New Roman"/>
          <w:sz w:val="24"/>
          <w:szCs w:val="24"/>
          <w:lang w:eastAsia="ru-RU"/>
        </w:rPr>
        <w:t xml:space="preserve">При развитии сердечной недостаточности со значительным снижением артериального давления. </w:t>
      </w:r>
    </w:p>
    <w:p w:rsidR="009835C2" w:rsidRPr="009835C2" w:rsidRDefault="009835C2" w:rsidP="009835C2">
      <w:pPr>
        <w:numPr>
          <w:ilvl w:val="0"/>
          <w:numId w:val="2"/>
        </w:numPr>
        <w:spacing w:before="100" w:beforeAutospacing="1" w:after="100" w:afterAutospacing="1" w:line="240" w:lineRule="auto"/>
        <w:ind w:right="317"/>
        <w:jc w:val="both"/>
        <w:rPr>
          <w:rFonts w:ascii="Times New Roman" w:eastAsiaTheme="minorEastAsia" w:hAnsi="Times New Roman" w:cs="Times New Roman"/>
          <w:sz w:val="24"/>
          <w:szCs w:val="24"/>
          <w:lang w:eastAsia="ru-RU"/>
        </w:rPr>
      </w:pPr>
      <w:r w:rsidRPr="009835C2">
        <w:rPr>
          <w:rFonts w:ascii="Times New Roman" w:eastAsiaTheme="minorEastAsia" w:hAnsi="Times New Roman" w:cs="Times New Roman"/>
          <w:sz w:val="24"/>
          <w:szCs w:val="24"/>
          <w:lang w:eastAsia="ru-RU"/>
        </w:rPr>
        <w:t>При резко возникшей вазодилатации, что обычно рассматривается как проявление репе</w:t>
      </w:r>
      <w:r w:rsidRPr="009835C2">
        <w:rPr>
          <w:rFonts w:ascii="Times New Roman" w:eastAsiaTheme="minorEastAsia" w:hAnsi="Times New Roman" w:cs="Times New Roman"/>
          <w:sz w:val="24"/>
          <w:szCs w:val="24"/>
          <w:lang w:eastAsia="ru-RU"/>
        </w:rPr>
        <w:t>р</w:t>
      </w:r>
      <w:r w:rsidRPr="009835C2">
        <w:rPr>
          <w:rFonts w:ascii="Times New Roman" w:eastAsiaTheme="minorEastAsia" w:hAnsi="Times New Roman" w:cs="Times New Roman"/>
          <w:sz w:val="24"/>
          <w:szCs w:val="24"/>
          <w:lang w:eastAsia="ru-RU"/>
        </w:rPr>
        <w:t xml:space="preserve">фузионного синдрома. </w:t>
      </w:r>
    </w:p>
    <w:p w:rsidR="009835C2" w:rsidRPr="009835C2" w:rsidRDefault="009835C2" w:rsidP="009835C2">
      <w:pPr>
        <w:numPr>
          <w:ilvl w:val="0"/>
          <w:numId w:val="2"/>
        </w:numPr>
        <w:spacing w:before="100" w:beforeAutospacing="1" w:after="100" w:afterAutospacing="1" w:line="240" w:lineRule="auto"/>
        <w:ind w:right="317"/>
        <w:jc w:val="both"/>
        <w:rPr>
          <w:rFonts w:ascii="Times New Roman" w:eastAsiaTheme="minorEastAsia" w:hAnsi="Times New Roman" w:cs="Times New Roman"/>
          <w:sz w:val="24"/>
          <w:szCs w:val="24"/>
          <w:lang w:eastAsia="ru-RU"/>
        </w:rPr>
      </w:pPr>
      <w:r w:rsidRPr="009835C2">
        <w:rPr>
          <w:rFonts w:ascii="Times New Roman" w:eastAsiaTheme="minorEastAsia" w:hAnsi="Times New Roman" w:cs="Times New Roman"/>
          <w:sz w:val="24"/>
          <w:szCs w:val="24"/>
          <w:lang w:eastAsia="ru-RU"/>
        </w:rPr>
        <w:t xml:space="preserve">При проведении реанимационных мероприятий. </w:t>
      </w:r>
    </w:p>
    <w:p w:rsidR="009835C2" w:rsidRPr="009835C2" w:rsidRDefault="009835C2" w:rsidP="0010604C">
      <w:pPr>
        <w:spacing w:before="100" w:beforeAutospacing="1" w:after="100" w:afterAutospacing="1" w:line="240" w:lineRule="auto"/>
        <w:ind w:firstLine="360"/>
        <w:rPr>
          <w:rFonts w:ascii="Times New Roman" w:eastAsiaTheme="minorEastAsia" w:hAnsi="Times New Roman" w:cs="Times New Roman"/>
          <w:sz w:val="24"/>
          <w:szCs w:val="24"/>
          <w:lang w:eastAsia="ru-RU"/>
        </w:rPr>
      </w:pPr>
      <w:r w:rsidRPr="009835C2">
        <w:rPr>
          <w:rFonts w:ascii="Times New Roman" w:eastAsiaTheme="minorEastAsia" w:hAnsi="Times New Roman" w:cs="Times New Roman"/>
          <w:sz w:val="24"/>
          <w:szCs w:val="24"/>
          <w:lang w:eastAsia="ru-RU"/>
        </w:rPr>
        <w:t>Чаще других препаратов используют допамин (1 – 20 мкг\кг\мин). При его неэффективности прибегают, в зависимости от конкретной ситуации, к введению адреналина (0,15 – 0,3мкг\кг\мин) или норадреналина (0,1 – 0,3 мкг\кг\мин).</w:t>
      </w:r>
    </w:p>
    <w:p w:rsidR="009835C2" w:rsidRPr="009835C2" w:rsidRDefault="009835C2" w:rsidP="009835C2">
      <w:pPr>
        <w:spacing w:before="100" w:beforeAutospacing="1" w:after="100" w:afterAutospacing="1" w:line="240" w:lineRule="auto"/>
        <w:jc w:val="center"/>
        <w:rPr>
          <w:rFonts w:ascii="Times New Roman" w:eastAsiaTheme="minorEastAsia" w:hAnsi="Times New Roman" w:cs="Times New Roman"/>
          <w:sz w:val="24"/>
          <w:szCs w:val="24"/>
          <w:u w:val="single"/>
          <w:lang w:eastAsia="ru-RU"/>
        </w:rPr>
      </w:pPr>
      <w:r w:rsidRPr="009835C2">
        <w:rPr>
          <w:rFonts w:ascii="Times New Roman" w:eastAsiaTheme="minorEastAsia" w:hAnsi="Times New Roman" w:cs="Times New Roman"/>
          <w:sz w:val="24"/>
          <w:szCs w:val="24"/>
          <w:u w:val="single"/>
          <w:lang w:eastAsia="ru-RU"/>
        </w:rPr>
        <w:t>Глюкокортикоиды.</w:t>
      </w:r>
    </w:p>
    <w:p w:rsidR="009835C2" w:rsidRPr="009835C2" w:rsidRDefault="009835C2" w:rsidP="0010604C">
      <w:pPr>
        <w:spacing w:before="100" w:beforeAutospacing="1" w:after="100" w:afterAutospacing="1" w:line="240" w:lineRule="auto"/>
        <w:ind w:firstLine="360"/>
        <w:rPr>
          <w:rFonts w:ascii="Times New Roman" w:eastAsiaTheme="minorEastAsia" w:hAnsi="Times New Roman" w:cs="Times New Roman"/>
          <w:sz w:val="24"/>
          <w:szCs w:val="24"/>
          <w:lang w:eastAsia="ru-RU"/>
        </w:rPr>
      </w:pPr>
      <w:r w:rsidRPr="009835C2">
        <w:rPr>
          <w:rFonts w:ascii="Times New Roman" w:eastAsiaTheme="minorEastAsia" w:hAnsi="Times New Roman" w:cs="Times New Roman"/>
          <w:sz w:val="24"/>
          <w:szCs w:val="24"/>
          <w:lang w:eastAsia="ru-RU"/>
        </w:rPr>
        <w:t>Эффективность назначения глюкокортикоидов объективно не доказана, однако их пр</w:t>
      </w:r>
      <w:r w:rsidRPr="009835C2">
        <w:rPr>
          <w:rFonts w:ascii="Times New Roman" w:eastAsiaTheme="minorEastAsia" w:hAnsi="Times New Roman" w:cs="Times New Roman"/>
          <w:sz w:val="24"/>
          <w:szCs w:val="24"/>
          <w:lang w:eastAsia="ru-RU"/>
        </w:rPr>
        <w:t>о</w:t>
      </w:r>
      <w:r w:rsidRPr="009835C2">
        <w:rPr>
          <w:rFonts w:ascii="Times New Roman" w:eastAsiaTheme="minorEastAsia" w:hAnsi="Times New Roman" w:cs="Times New Roman"/>
          <w:sz w:val="24"/>
          <w:szCs w:val="24"/>
          <w:lang w:eastAsia="ru-RU"/>
        </w:rPr>
        <w:t>должают использовать по следующим соображениям:</w:t>
      </w:r>
    </w:p>
    <w:p w:rsidR="009835C2" w:rsidRPr="009835C2" w:rsidRDefault="009835C2" w:rsidP="009835C2">
      <w:pPr>
        <w:numPr>
          <w:ilvl w:val="0"/>
          <w:numId w:val="3"/>
        </w:numPr>
        <w:spacing w:before="100" w:beforeAutospacing="1" w:after="100" w:afterAutospacing="1" w:line="240" w:lineRule="auto"/>
        <w:ind w:right="317"/>
        <w:jc w:val="both"/>
        <w:rPr>
          <w:rFonts w:ascii="Times New Roman" w:eastAsiaTheme="minorEastAsia" w:hAnsi="Times New Roman" w:cs="Times New Roman"/>
          <w:sz w:val="24"/>
          <w:szCs w:val="24"/>
          <w:lang w:eastAsia="ru-RU"/>
        </w:rPr>
      </w:pPr>
      <w:r w:rsidRPr="009835C2">
        <w:rPr>
          <w:rFonts w:ascii="Times New Roman" w:eastAsiaTheme="minorEastAsia" w:hAnsi="Times New Roman" w:cs="Times New Roman"/>
          <w:sz w:val="24"/>
          <w:szCs w:val="24"/>
          <w:lang w:eastAsia="ru-RU"/>
        </w:rPr>
        <w:t xml:space="preserve">Они способны восстанавливать тонус артериол. </w:t>
      </w:r>
    </w:p>
    <w:p w:rsidR="009835C2" w:rsidRPr="009835C2" w:rsidRDefault="009835C2" w:rsidP="009835C2">
      <w:pPr>
        <w:numPr>
          <w:ilvl w:val="0"/>
          <w:numId w:val="3"/>
        </w:numPr>
        <w:spacing w:before="100" w:beforeAutospacing="1" w:after="100" w:afterAutospacing="1" w:line="240" w:lineRule="auto"/>
        <w:ind w:right="317"/>
        <w:jc w:val="both"/>
        <w:rPr>
          <w:rFonts w:ascii="Times New Roman" w:eastAsiaTheme="minorEastAsia" w:hAnsi="Times New Roman" w:cs="Times New Roman"/>
          <w:sz w:val="24"/>
          <w:szCs w:val="24"/>
          <w:lang w:eastAsia="ru-RU"/>
        </w:rPr>
      </w:pPr>
      <w:r w:rsidRPr="009835C2">
        <w:rPr>
          <w:rFonts w:ascii="Times New Roman" w:eastAsiaTheme="minorEastAsia" w:hAnsi="Times New Roman" w:cs="Times New Roman"/>
          <w:sz w:val="24"/>
          <w:szCs w:val="24"/>
          <w:lang w:eastAsia="ru-RU"/>
        </w:rPr>
        <w:t xml:space="preserve">Уменьшать степень реперфузионных и гипоксических повреждений клеток. </w:t>
      </w:r>
    </w:p>
    <w:p w:rsidR="009835C2" w:rsidRPr="009835C2" w:rsidRDefault="009835C2" w:rsidP="009835C2">
      <w:pPr>
        <w:numPr>
          <w:ilvl w:val="0"/>
          <w:numId w:val="3"/>
        </w:numPr>
        <w:spacing w:before="100" w:beforeAutospacing="1" w:after="100" w:afterAutospacing="1" w:line="240" w:lineRule="auto"/>
        <w:ind w:right="317"/>
        <w:jc w:val="both"/>
        <w:rPr>
          <w:rFonts w:ascii="Times New Roman" w:eastAsiaTheme="minorEastAsia" w:hAnsi="Times New Roman" w:cs="Times New Roman"/>
          <w:sz w:val="24"/>
          <w:szCs w:val="24"/>
          <w:lang w:eastAsia="ru-RU"/>
        </w:rPr>
      </w:pPr>
      <w:r w:rsidRPr="009835C2">
        <w:rPr>
          <w:rFonts w:ascii="Times New Roman" w:eastAsiaTheme="minorEastAsia" w:hAnsi="Times New Roman" w:cs="Times New Roman"/>
          <w:sz w:val="24"/>
          <w:szCs w:val="24"/>
          <w:lang w:eastAsia="ru-RU"/>
        </w:rPr>
        <w:t>Вызывают апоптоз (гибель без разрушения мембраны) эозинофилов, что уменьш</w:t>
      </w:r>
      <w:r w:rsidRPr="009835C2">
        <w:rPr>
          <w:rFonts w:ascii="Times New Roman" w:eastAsiaTheme="minorEastAsia" w:hAnsi="Times New Roman" w:cs="Times New Roman"/>
          <w:sz w:val="24"/>
          <w:szCs w:val="24"/>
          <w:lang w:eastAsia="ru-RU"/>
        </w:rPr>
        <w:t>а</w:t>
      </w:r>
      <w:r w:rsidRPr="009835C2">
        <w:rPr>
          <w:rFonts w:ascii="Times New Roman" w:eastAsiaTheme="minorEastAsia" w:hAnsi="Times New Roman" w:cs="Times New Roman"/>
          <w:sz w:val="24"/>
          <w:szCs w:val="24"/>
          <w:lang w:eastAsia="ru-RU"/>
        </w:rPr>
        <w:t xml:space="preserve">ет риск развития синдрома острого легочного повреждения. </w:t>
      </w:r>
    </w:p>
    <w:p w:rsidR="009835C2" w:rsidRPr="009835C2" w:rsidRDefault="009835C2" w:rsidP="009835C2">
      <w:pPr>
        <w:numPr>
          <w:ilvl w:val="0"/>
          <w:numId w:val="3"/>
        </w:numPr>
        <w:spacing w:before="100" w:beforeAutospacing="1" w:after="100" w:afterAutospacing="1" w:line="240" w:lineRule="auto"/>
        <w:ind w:right="317"/>
        <w:jc w:val="both"/>
        <w:rPr>
          <w:rFonts w:ascii="Times New Roman" w:eastAsiaTheme="minorEastAsia" w:hAnsi="Times New Roman" w:cs="Times New Roman"/>
          <w:sz w:val="24"/>
          <w:szCs w:val="24"/>
          <w:lang w:eastAsia="ru-RU"/>
        </w:rPr>
      </w:pPr>
      <w:r w:rsidRPr="009835C2">
        <w:rPr>
          <w:rFonts w:ascii="Times New Roman" w:eastAsiaTheme="minorEastAsia" w:hAnsi="Times New Roman" w:cs="Times New Roman"/>
          <w:sz w:val="24"/>
          <w:szCs w:val="24"/>
          <w:lang w:eastAsia="ru-RU"/>
        </w:rPr>
        <w:t>Уменьшают степень иммунологических реакций (воздействуя на все три фазы воспал</w:t>
      </w:r>
      <w:r w:rsidRPr="009835C2">
        <w:rPr>
          <w:rFonts w:ascii="Times New Roman" w:eastAsiaTheme="minorEastAsia" w:hAnsi="Times New Roman" w:cs="Times New Roman"/>
          <w:sz w:val="24"/>
          <w:szCs w:val="24"/>
          <w:lang w:eastAsia="ru-RU"/>
        </w:rPr>
        <w:t>е</w:t>
      </w:r>
      <w:r w:rsidRPr="009835C2">
        <w:rPr>
          <w:rFonts w:ascii="Times New Roman" w:eastAsiaTheme="minorEastAsia" w:hAnsi="Times New Roman" w:cs="Times New Roman"/>
          <w:sz w:val="24"/>
          <w:szCs w:val="24"/>
          <w:lang w:eastAsia="ru-RU"/>
        </w:rPr>
        <w:t xml:space="preserve">ния) при переливании крови от разных доноров. </w:t>
      </w:r>
    </w:p>
    <w:p w:rsidR="009835C2" w:rsidRPr="009835C2" w:rsidRDefault="009835C2" w:rsidP="0010604C">
      <w:pPr>
        <w:spacing w:before="100" w:beforeAutospacing="1" w:after="100" w:afterAutospacing="1" w:line="240" w:lineRule="auto"/>
        <w:ind w:firstLine="360"/>
        <w:rPr>
          <w:rFonts w:ascii="Times New Roman" w:eastAsiaTheme="minorEastAsia" w:hAnsi="Times New Roman" w:cs="Times New Roman"/>
          <w:sz w:val="24"/>
          <w:szCs w:val="24"/>
          <w:lang w:eastAsia="ru-RU"/>
        </w:rPr>
      </w:pPr>
      <w:r w:rsidRPr="009835C2">
        <w:rPr>
          <w:rFonts w:ascii="Times New Roman" w:eastAsiaTheme="minorEastAsia" w:hAnsi="Times New Roman" w:cs="Times New Roman"/>
          <w:sz w:val="24"/>
          <w:szCs w:val="24"/>
          <w:lang w:eastAsia="ru-RU"/>
        </w:rPr>
        <w:lastRenderedPageBreak/>
        <w:t>Для реализации, по крайней мере, первых двух пунктов этого перечня, требуются выс</w:t>
      </w:r>
      <w:r w:rsidRPr="009835C2">
        <w:rPr>
          <w:rFonts w:ascii="Times New Roman" w:eastAsiaTheme="minorEastAsia" w:hAnsi="Times New Roman" w:cs="Times New Roman"/>
          <w:sz w:val="24"/>
          <w:szCs w:val="24"/>
          <w:lang w:eastAsia="ru-RU"/>
        </w:rPr>
        <w:t>о</w:t>
      </w:r>
      <w:r w:rsidRPr="009835C2">
        <w:rPr>
          <w:rFonts w:ascii="Times New Roman" w:eastAsiaTheme="minorEastAsia" w:hAnsi="Times New Roman" w:cs="Times New Roman"/>
          <w:sz w:val="24"/>
          <w:szCs w:val="24"/>
          <w:lang w:eastAsia="ru-RU"/>
        </w:rPr>
        <w:t>кие дозы глюкокортикоидов (порядка 30 мг на 1кг массы тела больного в расчете на мети</w:t>
      </w:r>
      <w:r w:rsidRPr="009835C2">
        <w:rPr>
          <w:rFonts w:ascii="Times New Roman" w:eastAsiaTheme="minorEastAsia" w:hAnsi="Times New Roman" w:cs="Times New Roman"/>
          <w:sz w:val="24"/>
          <w:szCs w:val="24"/>
          <w:lang w:eastAsia="ru-RU"/>
        </w:rPr>
        <w:t>л</w:t>
      </w:r>
      <w:r w:rsidRPr="009835C2">
        <w:rPr>
          <w:rFonts w:ascii="Times New Roman" w:eastAsiaTheme="minorEastAsia" w:hAnsi="Times New Roman" w:cs="Times New Roman"/>
          <w:sz w:val="24"/>
          <w:szCs w:val="24"/>
          <w:lang w:eastAsia="ru-RU"/>
        </w:rPr>
        <w:t>преднизолон), да и то при условии, что они будут введены в ближайший час после развития гипотонии.</w:t>
      </w:r>
    </w:p>
    <w:p w:rsidR="009835C2" w:rsidRPr="009835C2" w:rsidRDefault="009835C2" w:rsidP="0010604C">
      <w:pPr>
        <w:spacing w:before="100" w:beforeAutospacing="1" w:after="100" w:afterAutospacing="1" w:line="240" w:lineRule="auto"/>
        <w:ind w:firstLine="360"/>
        <w:rPr>
          <w:rFonts w:ascii="Times New Roman" w:eastAsiaTheme="minorEastAsia" w:hAnsi="Times New Roman" w:cs="Times New Roman"/>
          <w:sz w:val="24"/>
          <w:szCs w:val="24"/>
          <w:lang w:eastAsia="ru-RU"/>
        </w:rPr>
      </w:pPr>
      <w:r w:rsidRPr="009835C2">
        <w:rPr>
          <w:rFonts w:ascii="Times New Roman" w:eastAsiaTheme="minorEastAsia" w:hAnsi="Times New Roman" w:cs="Times New Roman"/>
          <w:sz w:val="24"/>
          <w:szCs w:val="24"/>
          <w:lang w:eastAsia="ru-RU"/>
        </w:rPr>
        <w:t>Eсли объем кровопотери превышает 30% ОЦК (гипотония в положении лежа) и кровотечение продолжается, больная должна быть доставлена в операционную и переведена на управляемое д</w:t>
      </w:r>
      <w:r w:rsidRPr="009835C2">
        <w:rPr>
          <w:rFonts w:ascii="Times New Roman" w:eastAsiaTheme="minorEastAsia" w:hAnsi="Times New Roman" w:cs="Times New Roman"/>
          <w:sz w:val="24"/>
          <w:szCs w:val="24"/>
          <w:lang w:eastAsia="ru-RU"/>
        </w:rPr>
        <w:t>ы</w:t>
      </w:r>
      <w:r w:rsidRPr="009835C2">
        <w:rPr>
          <w:rFonts w:ascii="Times New Roman" w:eastAsiaTheme="minorEastAsia" w:hAnsi="Times New Roman" w:cs="Times New Roman"/>
          <w:sz w:val="24"/>
          <w:szCs w:val="24"/>
          <w:lang w:eastAsia="ru-RU"/>
        </w:rPr>
        <w:t>хание. Это позволит:</w:t>
      </w:r>
    </w:p>
    <w:p w:rsidR="009835C2" w:rsidRPr="009835C2" w:rsidRDefault="009835C2" w:rsidP="009835C2">
      <w:pPr>
        <w:numPr>
          <w:ilvl w:val="0"/>
          <w:numId w:val="4"/>
        </w:numPr>
        <w:spacing w:before="100" w:beforeAutospacing="1" w:after="100" w:afterAutospacing="1" w:line="240" w:lineRule="auto"/>
        <w:ind w:right="317"/>
        <w:jc w:val="both"/>
        <w:rPr>
          <w:rFonts w:ascii="Times New Roman" w:eastAsiaTheme="minorEastAsia" w:hAnsi="Times New Roman" w:cs="Times New Roman"/>
          <w:sz w:val="24"/>
          <w:szCs w:val="24"/>
          <w:lang w:eastAsia="ru-RU"/>
        </w:rPr>
      </w:pPr>
      <w:r w:rsidRPr="009835C2">
        <w:rPr>
          <w:rFonts w:ascii="Times New Roman" w:eastAsiaTheme="minorEastAsia" w:hAnsi="Times New Roman" w:cs="Times New Roman"/>
          <w:sz w:val="24"/>
          <w:szCs w:val="24"/>
          <w:lang w:eastAsia="ru-RU"/>
        </w:rPr>
        <w:t>получить гарантированную вентиляцию и оксигенацию легких, что служит профилакт</w:t>
      </w:r>
      <w:r w:rsidRPr="009835C2">
        <w:rPr>
          <w:rFonts w:ascii="Times New Roman" w:eastAsiaTheme="minorEastAsia" w:hAnsi="Times New Roman" w:cs="Times New Roman"/>
          <w:sz w:val="24"/>
          <w:szCs w:val="24"/>
          <w:lang w:eastAsia="ru-RU"/>
        </w:rPr>
        <w:t>и</w:t>
      </w:r>
      <w:r w:rsidRPr="009835C2">
        <w:rPr>
          <w:rFonts w:ascii="Times New Roman" w:eastAsiaTheme="minorEastAsia" w:hAnsi="Times New Roman" w:cs="Times New Roman"/>
          <w:sz w:val="24"/>
          <w:szCs w:val="24"/>
          <w:lang w:eastAsia="ru-RU"/>
        </w:rPr>
        <w:t>кой СОЛП, полиорганной недостаточности, а следовательно, и ДВС – си</w:t>
      </w:r>
      <w:r w:rsidRPr="009835C2">
        <w:rPr>
          <w:rFonts w:ascii="Times New Roman" w:eastAsiaTheme="minorEastAsia" w:hAnsi="Times New Roman" w:cs="Times New Roman"/>
          <w:sz w:val="24"/>
          <w:szCs w:val="24"/>
          <w:lang w:eastAsia="ru-RU"/>
        </w:rPr>
        <w:t>н</w:t>
      </w:r>
      <w:r w:rsidRPr="009835C2">
        <w:rPr>
          <w:rFonts w:ascii="Times New Roman" w:eastAsiaTheme="minorEastAsia" w:hAnsi="Times New Roman" w:cs="Times New Roman"/>
          <w:sz w:val="24"/>
          <w:szCs w:val="24"/>
          <w:lang w:eastAsia="ru-RU"/>
        </w:rPr>
        <w:t xml:space="preserve">дрома. </w:t>
      </w:r>
    </w:p>
    <w:p w:rsidR="009835C2" w:rsidRPr="009835C2" w:rsidRDefault="009835C2" w:rsidP="009835C2">
      <w:pPr>
        <w:numPr>
          <w:ilvl w:val="0"/>
          <w:numId w:val="4"/>
        </w:numPr>
        <w:spacing w:before="100" w:beforeAutospacing="1" w:after="100" w:afterAutospacing="1" w:line="240" w:lineRule="auto"/>
        <w:ind w:right="317"/>
        <w:jc w:val="both"/>
        <w:rPr>
          <w:rFonts w:ascii="Times New Roman" w:eastAsiaTheme="minorEastAsia" w:hAnsi="Times New Roman" w:cs="Times New Roman"/>
          <w:sz w:val="24"/>
          <w:szCs w:val="24"/>
          <w:lang w:eastAsia="ru-RU"/>
        </w:rPr>
      </w:pPr>
      <w:r w:rsidRPr="009835C2">
        <w:rPr>
          <w:rFonts w:ascii="Times New Roman" w:eastAsiaTheme="minorEastAsia" w:hAnsi="Times New Roman" w:cs="Times New Roman"/>
          <w:sz w:val="24"/>
          <w:szCs w:val="24"/>
          <w:lang w:eastAsia="ru-RU"/>
        </w:rPr>
        <w:t xml:space="preserve">уменьшить метаболические потребности организма за счет уменьшения цены дыхания, что условиях сниженного транспорта кислорода (анемия, гиповолемия). </w:t>
      </w:r>
    </w:p>
    <w:p w:rsidR="009835C2" w:rsidRPr="009835C2" w:rsidRDefault="009835C2" w:rsidP="009835C2">
      <w:pPr>
        <w:numPr>
          <w:ilvl w:val="0"/>
          <w:numId w:val="4"/>
        </w:numPr>
        <w:spacing w:before="100" w:beforeAutospacing="1" w:after="100" w:afterAutospacing="1" w:line="240" w:lineRule="auto"/>
        <w:ind w:right="317"/>
        <w:jc w:val="both"/>
        <w:rPr>
          <w:rFonts w:ascii="Times New Roman" w:eastAsiaTheme="minorEastAsia" w:hAnsi="Times New Roman" w:cs="Times New Roman"/>
          <w:sz w:val="24"/>
          <w:szCs w:val="24"/>
          <w:lang w:eastAsia="ru-RU"/>
        </w:rPr>
      </w:pPr>
      <w:r w:rsidRPr="009835C2">
        <w:rPr>
          <w:rFonts w:ascii="Times New Roman" w:eastAsiaTheme="minorEastAsia" w:hAnsi="Times New Roman" w:cs="Times New Roman"/>
          <w:sz w:val="24"/>
          <w:szCs w:val="24"/>
          <w:lang w:eastAsia="ru-RU"/>
        </w:rPr>
        <w:t>если возникнет такая необходимость, начать хирургическое вмешательство в максимал</w:t>
      </w:r>
      <w:r w:rsidRPr="009835C2">
        <w:rPr>
          <w:rFonts w:ascii="Times New Roman" w:eastAsiaTheme="minorEastAsia" w:hAnsi="Times New Roman" w:cs="Times New Roman"/>
          <w:sz w:val="24"/>
          <w:szCs w:val="24"/>
          <w:lang w:eastAsia="ru-RU"/>
        </w:rPr>
        <w:t>ь</w:t>
      </w:r>
      <w:r w:rsidRPr="009835C2">
        <w:rPr>
          <w:rFonts w:ascii="Times New Roman" w:eastAsiaTheme="minorEastAsia" w:hAnsi="Times New Roman" w:cs="Times New Roman"/>
          <w:sz w:val="24"/>
          <w:szCs w:val="24"/>
          <w:lang w:eastAsia="ru-RU"/>
        </w:rPr>
        <w:t xml:space="preserve">но короткий срок. </w:t>
      </w:r>
    </w:p>
    <w:p w:rsidR="009835C2" w:rsidRPr="009835C2" w:rsidRDefault="009835C2" w:rsidP="0010604C">
      <w:pPr>
        <w:spacing w:before="100" w:beforeAutospacing="1" w:after="100" w:afterAutospacing="1" w:line="240" w:lineRule="auto"/>
        <w:ind w:firstLine="360"/>
        <w:rPr>
          <w:rFonts w:ascii="Times New Roman" w:eastAsiaTheme="minorEastAsia" w:hAnsi="Times New Roman" w:cs="Times New Roman"/>
          <w:sz w:val="24"/>
          <w:szCs w:val="24"/>
          <w:lang w:eastAsia="ru-RU"/>
        </w:rPr>
      </w:pPr>
      <w:r w:rsidRPr="009835C2">
        <w:rPr>
          <w:rFonts w:ascii="Times New Roman" w:eastAsiaTheme="minorEastAsia" w:hAnsi="Times New Roman" w:cs="Times New Roman"/>
          <w:sz w:val="24"/>
          <w:szCs w:val="24"/>
          <w:lang w:eastAsia="ru-RU"/>
        </w:rPr>
        <w:t>Существует небольшая тонкость: интубация трахеи, вводный наркоз, повышение внутригрудн</w:t>
      </w:r>
      <w:r w:rsidRPr="009835C2">
        <w:rPr>
          <w:rFonts w:ascii="Times New Roman" w:eastAsiaTheme="minorEastAsia" w:hAnsi="Times New Roman" w:cs="Times New Roman"/>
          <w:sz w:val="24"/>
          <w:szCs w:val="24"/>
          <w:lang w:eastAsia="ru-RU"/>
        </w:rPr>
        <w:t>о</w:t>
      </w:r>
      <w:r w:rsidRPr="009835C2">
        <w:rPr>
          <w:rFonts w:ascii="Times New Roman" w:eastAsiaTheme="minorEastAsia" w:hAnsi="Times New Roman" w:cs="Times New Roman"/>
          <w:sz w:val="24"/>
          <w:szCs w:val="24"/>
          <w:lang w:eastAsia="ru-RU"/>
        </w:rPr>
        <w:t>го давления во время ИВЛ, могут еще больше снизить АД, а тяжелых случаях – в</w:t>
      </w:r>
      <w:r w:rsidRPr="009835C2">
        <w:rPr>
          <w:rFonts w:ascii="Times New Roman" w:eastAsiaTheme="minorEastAsia" w:hAnsi="Times New Roman" w:cs="Times New Roman"/>
          <w:sz w:val="24"/>
          <w:szCs w:val="24"/>
          <w:lang w:eastAsia="ru-RU"/>
        </w:rPr>
        <w:t>ы</w:t>
      </w:r>
      <w:r w:rsidRPr="009835C2">
        <w:rPr>
          <w:rFonts w:ascii="Times New Roman" w:eastAsiaTheme="minorEastAsia" w:hAnsi="Times New Roman" w:cs="Times New Roman"/>
          <w:sz w:val="24"/>
          <w:szCs w:val="24"/>
          <w:lang w:eastAsia="ru-RU"/>
        </w:rPr>
        <w:t>звать остановку сердечной деятельности. Поэтому перед указанными манипуляциями надо постараться путем быс</w:t>
      </w:r>
      <w:r w:rsidRPr="009835C2">
        <w:rPr>
          <w:rFonts w:ascii="Times New Roman" w:eastAsiaTheme="minorEastAsia" w:hAnsi="Times New Roman" w:cs="Times New Roman"/>
          <w:sz w:val="24"/>
          <w:szCs w:val="24"/>
          <w:lang w:eastAsia="ru-RU"/>
        </w:rPr>
        <w:t>т</w:t>
      </w:r>
      <w:r w:rsidRPr="009835C2">
        <w:rPr>
          <w:rFonts w:ascii="Times New Roman" w:eastAsiaTheme="minorEastAsia" w:hAnsi="Times New Roman" w:cs="Times New Roman"/>
          <w:sz w:val="24"/>
          <w:szCs w:val="24"/>
          <w:lang w:eastAsia="ru-RU"/>
        </w:rPr>
        <w:t>рой инфузии растворов повысить АД сист. хотя – бы до 80 – 90 мм.рт.ст.</w:t>
      </w:r>
    </w:p>
    <w:p w:rsidR="009835C2" w:rsidRPr="009835C2" w:rsidRDefault="009835C2" w:rsidP="009835C2">
      <w:pPr>
        <w:spacing w:before="100" w:beforeAutospacing="1" w:after="100" w:afterAutospacing="1" w:line="240" w:lineRule="auto"/>
        <w:rPr>
          <w:rFonts w:ascii="Times New Roman" w:eastAsiaTheme="minorEastAsia" w:hAnsi="Times New Roman" w:cs="Times New Roman"/>
          <w:sz w:val="24"/>
          <w:szCs w:val="24"/>
          <w:lang w:eastAsia="ru-RU"/>
        </w:rPr>
      </w:pPr>
      <w:r w:rsidRPr="009835C2">
        <w:rPr>
          <w:rFonts w:ascii="Times New Roman" w:eastAsiaTheme="minorEastAsia" w:hAnsi="Times New Roman" w:cs="Times New Roman"/>
          <w:sz w:val="24"/>
          <w:szCs w:val="24"/>
          <w:lang w:eastAsia="ru-RU"/>
        </w:rPr>
        <w:t>Экстубацию проводят при стойком улучшении общего состояния, прекращении кровотечения, ст</w:t>
      </w:r>
      <w:r w:rsidRPr="009835C2">
        <w:rPr>
          <w:rFonts w:ascii="Times New Roman" w:eastAsiaTheme="minorEastAsia" w:hAnsi="Times New Roman" w:cs="Times New Roman"/>
          <w:sz w:val="24"/>
          <w:szCs w:val="24"/>
          <w:lang w:eastAsia="ru-RU"/>
        </w:rPr>
        <w:t>а</w:t>
      </w:r>
      <w:r w:rsidRPr="009835C2">
        <w:rPr>
          <w:rFonts w:ascii="Times New Roman" w:eastAsiaTheme="minorEastAsia" w:hAnsi="Times New Roman" w:cs="Times New Roman"/>
          <w:sz w:val="24"/>
          <w:szCs w:val="24"/>
          <w:lang w:eastAsia="ru-RU"/>
        </w:rPr>
        <w:t>билизации АД, адекватной вентиляции.</w:t>
      </w:r>
    </w:p>
    <w:p w:rsidR="009835C2" w:rsidRPr="009835C2" w:rsidRDefault="009835C2" w:rsidP="009835C2">
      <w:pPr>
        <w:spacing w:before="100" w:beforeAutospacing="1" w:after="100" w:afterAutospacing="1" w:line="240" w:lineRule="auto"/>
        <w:rPr>
          <w:rFonts w:ascii="Times New Roman" w:eastAsiaTheme="minorEastAsia" w:hAnsi="Times New Roman" w:cs="Times New Roman"/>
          <w:b/>
          <w:bCs/>
          <w:i/>
          <w:iCs/>
          <w:sz w:val="24"/>
          <w:szCs w:val="24"/>
          <w:lang w:eastAsia="ru-RU"/>
        </w:rPr>
      </w:pPr>
      <w:r w:rsidRPr="009835C2">
        <w:rPr>
          <w:rFonts w:ascii="Times New Roman" w:eastAsiaTheme="minorEastAsia" w:hAnsi="Times New Roman" w:cs="Times New Roman"/>
          <w:b/>
          <w:bCs/>
          <w:i/>
          <w:iCs/>
          <w:sz w:val="24"/>
          <w:szCs w:val="24"/>
          <w:lang w:eastAsia="ru-RU"/>
        </w:rPr>
        <w:t>Существуют еще два ненаучных правила, правильность которых подтвердила сама жизнь:</w:t>
      </w:r>
    </w:p>
    <w:p w:rsidR="009835C2" w:rsidRPr="009835C2" w:rsidRDefault="009835C2" w:rsidP="009835C2">
      <w:pPr>
        <w:numPr>
          <w:ilvl w:val="0"/>
          <w:numId w:val="5"/>
        </w:numPr>
        <w:spacing w:before="100" w:beforeAutospacing="1" w:after="100" w:afterAutospacing="1" w:line="240" w:lineRule="auto"/>
        <w:ind w:right="317"/>
        <w:jc w:val="both"/>
        <w:rPr>
          <w:rFonts w:ascii="Times New Roman" w:eastAsiaTheme="minorEastAsia" w:hAnsi="Times New Roman" w:cs="Times New Roman"/>
          <w:b/>
          <w:bCs/>
          <w:i/>
          <w:iCs/>
          <w:sz w:val="24"/>
          <w:szCs w:val="24"/>
          <w:lang w:eastAsia="ru-RU"/>
        </w:rPr>
      </w:pPr>
      <w:r w:rsidRPr="009835C2">
        <w:rPr>
          <w:rFonts w:ascii="Times New Roman" w:eastAsiaTheme="minorEastAsia" w:hAnsi="Times New Roman" w:cs="Times New Roman"/>
          <w:b/>
          <w:bCs/>
          <w:i/>
          <w:iCs/>
          <w:sz w:val="24"/>
          <w:szCs w:val="24"/>
          <w:lang w:eastAsia="ru-RU"/>
        </w:rPr>
        <w:t xml:space="preserve">ИВЛ не должна прекращаться до конца переливания крови. </w:t>
      </w:r>
    </w:p>
    <w:p w:rsidR="009835C2" w:rsidRPr="009835C2" w:rsidRDefault="009835C2" w:rsidP="009835C2">
      <w:pPr>
        <w:numPr>
          <w:ilvl w:val="0"/>
          <w:numId w:val="5"/>
        </w:numPr>
        <w:spacing w:before="100" w:beforeAutospacing="1" w:after="100" w:afterAutospacing="1" w:line="240" w:lineRule="auto"/>
        <w:ind w:right="317"/>
        <w:jc w:val="both"/>
        <w:rPr>
          <w:rFonts w:ascii="Times New Roman" w:eastAsiaTheme="minorEastAsia" w:hAnsi="Times New Roman" w:cs="Times New Roman"/>
          <w:b/>
          <w:bCs/>
          <w:i/>
          <w:iCs/>
          <w:sz w:val="24"/>
          <w:szCs w:val="24"/>
          <w:lang w:eastAsia="ru-RU"/>
        </w:rPr>
      </w:pPr>
      <w:r w:rsidRPr="009835C2">
        <w:rPr>
          <w:rFonts w:ascii="Times New Roman" w:eastAsiaTheme="minorEastAsia" w:hAnsi="Times New Roman" w:cs="Times New Roman"/>
          <w:b/>
          <w:bCs/>
          <w:i/>
          <w:iCs/>
          <w:sz w:val="24"/>
          <w:szCs w:val="24"/>
          <w:lang w:eastAsia="ru-RU"/>
        </w:rPr>
        <w:t xml:space="preserve">Экстубировать больную надо в утреннее или дневное время (но не вечером и ночью). </w:t>
      </w:r>
    </w:p>
    <w:p w:rsidR="009835C2" w:rsidRPr="009835C2" w:rsidRDefault="009835C2" w:rsidP="0010604C">
      <w:pPr>
        <w:spacing w:before="100" w:beforeAutospacing="1" w:after="100" w:afterAutospacing="1" w:line="240" w:lineRule="auto"/>
        <w:ind w:firstLine="709"/>
        <w:jc w:val="center"/>
        <w:rPr>
          <w:rFonts w:ascii="Times New Roman" w:eastAsiaTheme="minorEastAsia" w:hAnsi="Times New Roman" w:cs="Times New Roman"/>
          <w:b/>
          <w:bCs/>
          <w:sz w:val="24"/>
          <w:szCs w:val="24"/>
          <w:u w:val="single"/>
          <w:lang w:eastAsia="ru-RU"/>
        </w:rPr>
      </w:pPr>
      <w:r w:rsidRPr="009835C2">
        <w:rPr>
          <w:rFonts w:ascii="Times New Roman" w:eastAsiaTheme="minorEastAsia" w:hAnsi="Times New Roman" w:cs="Times New Roman"/>
          <w:b/>
          <w:bCs/>
          <w:sz w:val="24"/>
          <w:szCs w:val="24"/>
          <w:u w:val="single"/>
          <w:lang w:eastAsia="ru-RU"/>
        </w:rPr>
        <w:t>Коагулопатические кровотечения.</w:t>
      </w:r>
    </w:p>
    <w:p w:rsidR="009835C2" w:rsidRPr="009835C2" w:rsidRDefault="009835C2" w:rsidP="0010604C">
      <w:pPr>
        <w:spacing w:before="100" w:beforeAutospacing="1" w:after="100" w:afterAutospacing="1" w:line="240" w:lineRule="auto"/>
        <w:ind w:firstLine="709"/>
        <w:rPr>
          <w:rFonts w:ascii="Times New Roman" w:eastAsiaTheme="minorEastAsia" w:hAnsi="Times New Roman" w:cs="Times New Roman"/>
          <w:sz w:val="24"/>
          <w:szCs w:val="24"/>
          <w:lang w:eastAsia="ru-RU"/>
        </w:rPr>
      </w:pPr>
      <w:r w:rsidRPr="009835C2">
        <w:rPr>
          <w:rFonts w:ascii="Times New Roman" w:eastAsiaTheme="minorEastAsia" w:hAnsi="Times New Roman" w:cs="Times New Roman"/>
          <w:sz w:val="24"/>
          <w:szCs w:val="24"/>
          <w:lang w:eastAsia="ru-RU"/>
        </w:rPr>
        <w:t>Уже начиная со II триместра беременности отмечается увеличение уровня и активности пр</w:t>
      </w:r>
      <w:r w:rsidRPr="009835C2">
        <w:rPr>
          <w:rFonts w:ascii="Times New Roman" w:eastAsiaTheme="minorEastAsia" w:hAnsi="Times New Roman" w:cs="Times New Roman"/>
          <w:sz w:val="24"/>
          <w:szCs w:val="24"/>
          <w:lang w:eastAsia="ru-RU"/>
        </w:rPr>
        <w:t>о</w:t>
      </w:r>
      <w:r w:rsidRPr="009835C2">
        <w:rPr>
          <w:rFonts w:ascii="Times New Roman" w:eastAsiaTheme="minorEastAsia" w:hAnsi="Times New Roman" w:cs="Times New Roman"/>
          <w:sz w:val="24"/>
          <w:szCs w:val="24"/>
          <w:lang w:eastAsia="ru-RU"/>
        </w:rPr>
        <w:t>коагулянтов (фибриноген,VII, X, XII факторы), тромбоцитов, начинает снижаться антикоагулян</w:t>
      </w:r>
      <w:r w:rsidRPr="009835C2">
        <w:rPr>
          <w:rFonts w:ascii="Times New Roman" w:eastAsiaTheme="minorEastAsia" w:hAnsi="Times New Roman" w:cs="Times New Roman"/>
          <w:sz w:val="24"/>
          <w:szCs w:val="24"/>
          <w:lang w:eastAsia="ru-RU"/>
        </w:rPr>
        <w:t>т</w:t>
      </w:r>
      <w:r w:rsidRPr="009835C2">
        <w:rPr>
          <w:rFonts w:ascii="Times New Roman" w:eastAsiaTheme="minorEastAsia" w:hAnsi="Times New Roman" w:cs="Times New Roman"/>
          <w:sz w:val="24"/>
          <w:szCs w:val="24"/>
          <w:lang w:eastAsia="ru-RU"/>
        </w:rPr>
        <w:t>ный потенциал крови. Эти изменения в организме матери направлены на умен</w:t>
      </w:r>
      <w:r w:rsidRPr="009835C2">
        <w:rPr>
          <w:rFonts w:ascii="Times New Roman" w:eastAsiaTheme="minorEastAsia" w:hAnsi="Times New Roman" w:cs="Times New Roman"/>
          <w:sz w:val="24"/>
          <w:szCs w:val="24"/>
          <w:lang w:eastAsia="ru-RU"/>
        </w:rPr>
        <w:t>ь</w:t>
      </w:r>
      <w:r w:rsidRPr="009835C2">
        <w:rPr>
          <w:rFonts w:ascii="Times New Roman" w:eastAsiaTheme="minorEastAsia" w:hAnsi="Times New Roman" w:cs="Times New Roman"/>
          <w:sz w:val="24"/>
          <w:szCs w:val="24"/>
          <w:lang w:eastAsia="ru-RU"/>
        </w:rPr>
        <w:t>шение кровопотери во время родов. Но за все надо платить, и общая устойчивость системы гемостаза нарушается. В акушерской практической медицине существует тенденция: появившееся кровотечение из посл</w:t>
      </w:r>
      <w:r w:rsidRPr="009835C2">
        <w:rPr>
          <w:rFonts w:ascii="Times New Roman" w:eastAsiaTheme="minorEastAsia" w:hAnsi="Times New Roman" w:cs="Times New Roman"/>
          <w:sz w:val="24"/>
          <w:szCs w:val="24"/>
          <w:lang w:eastAsia="ru-RU"/>
        </w:rPr>
        <w:t>е</w:t>
      </w:r>
      <w:r w:rsidRPr="009835C2">
        <w:rPr>
          <w:rFonts w:ascii="Times New Roman" w:eastAsiaTheme="minorEastAsia" w:hAnsi="Times New Roman" w:cs="Times New Roman"/>
          <w:sz w:val="24"/>
          <w:szCs w:val="24"/>
          <w:lang w:eastAsia="ru-RU"/>
        </w:rPr>
        <w:t>операционной раны, матки объявлять синдромом диссеминированного внутрисосудистого сверт</w:t>
      </w:r>
      <w:r w:rsidRPr="009835C2">
        <w:rPr>
          <w:rFonts w:ascii="Times New Roman" w:eastAsiaTheme="minorEastAsia" w:hAnsi="Times New Roman" w:cs="Times New Roman"/>
          <w:sz w:val="24"/>
          <w:szCs w:val="24"/>
          <w:lang w:eastAsia="ru-RU"/>
        </w:rPr>
        <w:t>ы</w:t>
      </w:r>
      <w:r w:rsidRPr="009835C2">
        <w:rPr>
          <w:rFonts w:ascii="Times New Roman" w:eastAsiaTheme="minorEastAsia" w:hAnsi="Times New Roman" w:cs="Times New Roman"/>
          <w:sz w:val="24"/>
          <w:szCs w:val="24"/>
          <w:lang w:eastAsia="ru-RU"/>
        </w:rPr>
        <w:t>вания крови (ДВС – синдром). К счастью, это не вс</w:t>
      </w:r>
      <w:r w:rsidRPr="009835C2">
        <w:rPr>
          <w:rFonts w:ascii="Times New Roman" w:eastAsiaTheme="minorEastAsia" w:hAnsi="Times New Roman" w:cs="Times New Roman"/>
          <w:sz w:val="24"/>
          <w:szCs w:val="24"/>
          <w:lang w:eastAsia="ru-RU"/>
        </w:rPr>
        <w:t>е</w:t>
      </w:r>
      <w:r w:rsidRPr="009835C2">
        <w:rPr>
          <w:rFonts w:ascii="Times New Roman" w:eastAsiaTheme="minorEastAsia" w:hAnsi="Times New Roman" w:cs="Times New Roman"/>
          <w:sz w:val="24"/>
          <w:szCs w:val="24"/>
          <w:lang w:eastAsia="ru-RU"/>
        </w:rPr>
        <w:t>гда правильно.</w:t>
      </w:r>
    </w:p>
    <w:p w:rsidR="009835C2" w:rsidRPr="009835C2" w:rsidRDefault="009835C2" w:rsidP="0010604C">
      <w:pPr>
        <w:spacing w:before="100" w:beforeAutospacing="1" w:after="100" w:afterAutospacing="1" w:line="240" w:lineRule="auto"/>
        <w:ind w:firstLine="709"/>
        <w:rPr>
          <w:rFonts w:ascii="Times New Roman" w:eastAsiaTheme="minorEastAsia" w:hAnsi="Times New Roman" w:cs="Times New Roman"/>
          <w:sz w:val="24"/>
          <w:szCs w:val="24"/>
          <w:lang w:eastAsia="ru-RU"/>
        </w:rPr>
      </w:pPr>
      <w:r w:rsidRPr="009835C2">
        <w:rPr>
          <w:rFonts w:ascii="Times New Roman" w:eastAsiaTheme="minorEastAsia" w:hAnsi="Times New Roman" w:cs="Times New Roman"/>
          <w:sz w:val="24"/>
          <w:szCs w:val="24"/>
          <w:lang w:eastAsia="ru-RU"/>
        </w:rPr>
        <w:t>Однако сложность ситуации заключается в том, что в условиях районной больницы, возмо</w:t>
      </w:r>
      <w:r w:rsidRPr="009835C2">
        <w:rPr>
          <w:rFonts w:ascii="Times New Roman" w:eastAsiaTheme="minorEastAsia" w:hAnsi="Times New Roman" w:cs="Times New Roman"/>
          <w:sz w:val="24"/>
          <w:szCs w:val="24"/>
          <w:lang w:eastAsia="ru-RU"/>
        </w:rPr>
        <w:t>ж</w:t>
      </w:r>
      <w:r w:rsidRPr="009835C2">
        <w:rPr>
          <w:rFonts w:ascii="Times New Roman" w:eastAsiaTheme="minorEastAsia" w:hAnsi="Times New Roman" w:cs="Times New Roman"/>
          <w:sz w:val="24"/>
          <w:szCs w:val="24"/>
          <w:lang w:eastAsia="ru-RU"/>
        </w:rPr>
        <w:t>ности лабораторных исследований гемостаза предельно ограничены. Даже если они выполняются, то достоверность их вызывает большие сомнения.</w:t>
      </w:r>
    </w:p>
    <w:p w:rsidR="009835C2" w:rsidRPr="009835C2" w:rsidRDefault="009835C2" w:rsidP="0010604C">
      <w:pPr>
        <w:spacing w:before="100" w:beforeAutospacing="1" w:after="100" w:afterAutospacing="1" w:line="240" w:lineRule="auto"/>
        <w:ind w:firstLine="709"/>
        <w:rPr>
          <w:rFonts w:ascii="Times New Roman" w:eastAsiaTheme="minorEastAsia" w:hAnsi="Times New Roman" w:cs="Times New Roman"/>
          <w:sz w:val="24"/>
          <w:szCs w:val="24"/>
          <w:lang w:eastAsia="ru-RU"/>
        </w:rPr>
      </w:pPr>
      <w:r w:rsidRPr="009835C2">
        <w:rPr>
          <w:rFonts w:ascii="Times New Roman" w:eastAsiaTheme="minorEastAsia" w:hAnsi="Times New Roman" w:cs="Times New Roman"/>
          <w:sz w:val="24"/>
          <w:szCs w:val="24"/>
          <w:lang w:eastAsia="ru-RU"/>
        </w:rPr>
        <w:t>Если ничего другого не остается, попробуем подойти к этому вопросу с клинической точки зрения. Различают молниеносные формы, острые, подострые, рецидивирующие и хронические формы ДВС – синдрома[4]. Так что акушеры правы – если есть у роженицы какая – либо сопутс</w:t>
      </w:r>
      <w:r w:rsidRPr="009835C2">
        <w:rPr>
          <w:rFonts w:ascii="Times New Roman" w:eastAsiaTheme="minorEastAsia" w:hAnsi="Times New Roman" w:cs="Times New Roman"/>
          <w:sz w:val="24"/>
          <w:szCs w:val="24"/>
          <w:lang w:eastAsia="ru-RU"/>
        </w:rPr>
        <w:t>т</w:t>
      </w:r>
      <w:r w:rsidRPr="009835C2">
        <w:rPr>
          <w:rFonts w:ascii="Times New Roman" w:eastAsiaTheme="minorEastAsia" w:hAnsi="Times New Roman" w:cs="Times New Roman"/>
          <w:sz w:val="24"/>
          <w:szCs w:val="24"/>
          <w:lang w:eastAsia="ru-RU"/>
        </w:rPr>
        <w:t>вующая патология, значит есть и ДВС – синдром. Поэтому мы должны сразу оговориться – далее речь пойдет о молниеносной и острой форме, когда кровоточивость развивается в ближайшие м</w:t>
      </w:r>
      <w:r w:rsidRPr="009835C2">
        <w:rPr>
          <w:rFonts w:ascii="Times New Roman" w:eastAsiaTheme="minorEastAsia" w:hAnsi="Times New Roman" w:cs="Times New Roman"/>
          <w:sz w:val="24"/>
          <w:szCs w:val="24"/>
          <w:lang w:eastAsia="ru-RU"/>
        </w:rPr>
        <w:t>и</w:t>
      </w:r>
      <w:r w:rsidRPr="009835C2">
        <w:rPr>
          <w:rFonts w:ascii="Times New Roman" w:eastAsiaTheme="minorEastAsia" w:hAnsi="Times New Roman" w:cs="Times New Roman"/>
          <w:sz w:val="24"/>
          <w:szCs w:val="24"/>
          <w:lang w:eastAsia="ru-RU"/>
        </w:rPr>
        <w:t>нуты и часы после воздействия патологического фактора. Приводим схему диагностики острого ДВС – синдрома (Мачабели М.С 1970г).</w:t>
      </w:r>
    </w:p>
    <w:tbl>
      <w:tblPr>
        <w:tblW w:w="8310" w:type="dxa"/>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4155"/>
        <w:gridCol w:w="4155"/>
      </w:tblGrid>
      <w:tr w:rsidR="009835C2" w:rsidRPr="009835C2" w:rsidTr="009835C2">
        <w:trPr>
          <w:trHeight w:val="1440"/>
          <w:tblCellSpacing w:w="7" w:type="dxa"/>
        </w:trPr>
        <w:tc>
          <w:tcPr>
            <w:tcW w:w="2500" w:type="pct"/>
            <w:tcBorders>
              <w:top w:val="outset" w:sz="6" w:space="0" w:color="auto"/>
              <w:left w:val="outset" w:sz="6" w:space="0" w:color="auto"/>
              <w:bottom w:val="outset" w:sz="6" w:space="0" w:color="auto"/>
              <w:right w:val="outset" w:sz="6" w:space="0" w:color="auto"/>
            </w:tcBorders>
            <w:shd w:val="clear" w:color="auto" w:fill="FFFFFF"/>
            <w:hideMark/>
          </w:tcPr>
          <w:p w:rsidR="009835C2" w:rsidRPr="009835C2" w:rsidRDefault="009835C2" w:rsidP="0010604C">
            <w:pPr>
              <w:spacing w:before="100" w:beforeAutospacing="1" w:after="100" w:afterAutospacing="1" w:line="240" w:lineRule="auto"/>
              <w:ind w:firstLine="709"/>
              <w:rPr>
                <w:rFonts w:ascii="Times New Roman" w:eastAsiaTheme="minorEastAsia" w:hAnsi="Times New Roman" w:cs="Times New Roman"/>
                <w:sz w:val="24"/>
                <w:szCs w:val="24"/>
                <w:lang w:eastAsia="ru-RU"/>
              </w:rPr>
            </w:pPr>
            <w:r w:rsidRPr="009835C2">
              <w:rPr>
                <w:rFonts w:ascii="Times New Roman" w:eastAsiaTheme="minorEastAsia" w:hAnsi="Times New Roman" w:cs="Times New Roman"/>
                <w:sz w:val="24"/>
                <w:szCs w:val="24"/>
                <w:lang w:eastAsia="ru-RU"/>
              </w:rPr>
              <w:lastRenderedPageBreak/>
              <w:t>Маточная кровь свертывается на 8 – 10 мин.Маточная кровь сверт</w:t>
            </w:r>
            <w:r w:rsidRPr="009835C2">
              <w:rPr>
                <w:rFonts w:ascii="Times New Roman" w:eastAsiaTheme="minorEastAsia" w:hAnsi="Times New Roman" w:cs="Times New Roman"/>
                <w:sz w:val="24"/>
                <w:szCs w:val="24"/>
                <w:lang w:eastAsia="ru-RU"/>
              </w:rPr>
              <w:t>ы</w:t>
            </w:r>
            <w:r w:rsidRPr="009835C2">
              <w:rPr>
                <w:rFonts w:ascii="Times New Roman" w:eastAsiaTheme="minorEastAsia" w:hAnsi="Times New Roman" w:cs="Times New Roman"/>
                <w:sz w:val="24"/>
                <w:szCs w:val="24"/>
                <w:lang w:eastAsia="ru-RU"/>
              </w:rPr>
              <w:t>вается за 3 мин и более.</w:t>
            </w: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rsidR="009835C2" w:rsidRPr="009835C2" w:rsidRDefault="009835C2" w:rsidP="0010604C">
            <w:pPr>
              <w:spacing w:before="100" w:beforeAutospacing="1" w:after="100" w:afterAutospacing="1" w:line="240" w:lineRule="auto"/>
              <w:ind w:firstLine="709"/>
              <w:rPr>
                <w:rFonts w:ascii="Times New Roman" w:eastAsiaTheme="minorEastAsia" w:hAnsi="Times New Roman" w:cs="Times New Roman"/>
                <w:sz w:val="24"/>
                <w:szCs w:val="24"/>
                <w:lang w:eastAsia="ru-RU"/>
              </w:rPr>
            </w:pPr>
            <w:r w:rsidRPr="009835C2">
              <w:rPr>
                <w:rFonts w:ascii="Times New Roman" w:eastAsiaTheme="minorEastAsia" w:hAnsi="Times New Roman" w:cs="Times New Roman"/>
                <w:sz w:val="24"/>
                <w:szCs w:val="24"/>
                <w:lang w:eastAsia="ru-RU"/>
              </w:rPr>
              <w:t>Нарушение гемокоагуляци</w:t>
            </w:r>
            <w:r w:rsidRPr="009835C2">
              <w:rPr>
                <w:rFonts w:ascii="Times New Roman" w:eastAsiaTheme="minorEastAsia" w:hAnsi="Times New Roman" w:cs="Times New Roman"/>
                <w:sz w:val="24"/>
                <w:szCs w:val="24"/>
                <w:lang w:eastAsia="ru-RU"/>
              </w:rPr>
              <w:t>и</w:t>
            </w:r>
            <w:r w:rsidRPr="009835C2">
              <w:rPr>
                <w:rFonts w:ascii="Times New Roman" w:eastAsiaTheme="minorEastAsia" w:hAnsi="Times New Roman" w:cs="Times New Roman"/>
                <w:sz w:val="24"/>
                <w:szCs w:val="24"/>
                <w:lang w:eastAsia="ru-RU"/>
              </w:rPr>
              <w:t>нет.Подозрение на IV стадию ДВС – синдрома.(Стадия гиперкоагуляции)</w:t>
            </w:r>
          </w:p>
        </w:tc>
      </w:tr>
      <w:tr w:rsidR="009835C2" w:rsidRPr="009835C2" w:rsidTr="009835C2">
        <w:trPr>
          <w:trHeight w:val="1440"/>
          <w:tblCellSpacing w:w="7" w:type="dxa"/>
        </w:trPr>
        <w:tc>
          <w:tcPr>
            <w:tcW w:w="2500" w:type="pct"/>
            <w:tcBorders>
              <w:top w:val="outset" w:sz="6" w:space="0" w:color="auto"/>
              <w:left w:val="outset" w:sz="6" w:space="0" w:color="auto"/>
              <w:bottom w:val="outset" w:sz="6" w:space="0" w:color="auto"/>
              <w:right w:val="outset" w:sz="6" w:space="0" w:color="auto"/>
            </w:tcBorders>
            <w:shd w:val="clear" w:color="auto" w:fill="FFFFFF"/>
            <w:hideMark/>
          </w:tcPr>
          <w:p w:rsidR="009835C2" w:rsidRPr="009835C2" w:rsidRDefault="009835C2" w:rsidP="0010604C">
            <w:pPr>
              <w:spacing w:before="100" w:beforeAutospacing="1" w:after="100" w:afterAutospacing="1" w:line="240" w:lineRule="auto"/>
              <w:ind w:firstLine="709"/>
              <w:rPr>
                <w:rFonts w:ascii="Times New Roman" w:eastAsiaTheme="minorEastAsia" w:hAnsi="Times New Roman" w:cs="Times New Roman"/>
                <w:sz w:val="24"/>
                <w:szCs w:val="24"/>
                <w:lang w:eastAsia="ru-RU"/>
              </w:rPr>
            </w:pPr>
            <w:r w:rsidRPr="009835C2">
              <w:rPr>
                <w:rFonts w:ascii="Times New Roman" w:eastAsiaTheme="minorEastAsia" w:hAnsi="Times New Roman" w:cs="Times New Roman"/>
                <w:sz w:val="24"/>
                <w:szCs w:val="24"/>
                <w:lang w:eastAsia="ru-RU"/>
              </w:rPr>
              <w:t>Свертывание маточной крови замедленно или не происходит вовсе; венозная кровь сворачивается в срок или с опозданием.</w:t>
            </w: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rsidR="009835C2" w:rsidRPr="009835C2" w:rsidRDefault="009835C2" w:rsidP="0010604C">
            <w:pPr>
              <w:spacing w:before="100" w:beforeAutospacing="1" w:after="100" w:afterAutospacing="1" w:line="240" w:lineRule="auto"/>
              <w:ind w:firstLine="709"/>
              <w:rPr>
                <w:rFonts w:ascii="Times New Roman" w:eastAsiaTheme="minorEastAsia" w:hAnsi="Times New Roman" w:cs="Times New Roman"/>
                <w:sz w:val="24"/>
                <w:szCs w:val="24"/>
                <w:lang w:eastAsia="ru-RU"/>
              </w:rPr>
            </w:pPr>
            <w:r w:rsidRPr="009835C2">
              <w:rPr>
                <w:rFonts w:ascii="Times New Roman" w:eastAsiaTheme="minorEastAsia" w:hAnsi="Times New Roman" w:cs="Times New Roman"/>
                <w:sz w:val="24"/>
                <w:szCs w:val="24"/>
                <w:lang w:eastAsia="ru-RU"/>
              </w:rPr>
              <w:t>II стадия ДВС – синдр</w:t>
            </w:r>
            <w:r w:rsidRPr="009835C2">
              <w:rPr>
                <w:rFonts w:ascii="Times New Roman" w:eastAsiaTheme="minorEastAsia" w:hAnsi="Times New Roman" w:cs="Times New Roman"/>
                <w:sz w:val="24"/>
                <w:szCs w:val="24"/>
                <w:lang w:eastAsia="ru-RU"/>
              </w:rPr>
              <w:t>о</w:t>
            </w:r>
            <w:r w:rsidRPr="009835C2">
              <w:rPr>
                <w:rFonts w:ascii="Times New Roman" w:eastAsiaTheme="minorEastAsia" w:hAnsi="Times New Roman" w:cs="Times New Roman"/>
                <w:sz w:val="24"/>
                <w:szCs w:val="24"/>
                <w:lang w:eastAsia="ru-RU"/>
              </w:rPr>
              <w:t>ма(переходная с нарастающей тромб</w:t>
            </w:r>
            <w:r w:rsidRPr="009835C2">
              <w:rPr>
                <w:rFonts w:ascii="Times New Roman" w:eastAsiaTheme="minorEastAsia" w:hAnsi="Times New Roman" w:cs="Times New Roman"/>
                <w:sz w:val="24"/>
                <w:szCs w:val="24"/>
                <w:lang w:eastAsia="ru-RU"/>
              </w:rPr>
              <w:t>о</w:t>
            </w:r>
            <w:r w:rsidRPr="009835C2">
              <w:rPr>
                <w:rFonts w:ascii="Times New Roman" w:eastAsiaTheme="minorEastAsia" w:hAnsi="Times New Roman" w:cs="Times New Roman"/>
                <w:sz w:val="24"/>
                <w:szCs w:val="24"/>
                <w:lang w:eastAsia="ru-RU"/>
              </w:rPr>
              <w:t>цитопенией и коагулопатией) как следствие имеющейся или уже устр</w:t>
            </w:r>
            <w:r w:rsidRPr="009835C2">
              <w:rPr>
                <w:rFonts w:ascii="Times New Roman" w:eastAsiaTheme="minorEastAsia" w:hAnsi="Times New Roman" w:cs="Times New Roman"/>
                <w:sz w:val="24"/>
                <w:szCs w:val="24"/>
                <w:lang w:eastAsia="ru-RU"/>
              </w:rPr>
              <w:t>а</w:t>
            </w:r>
            <w:r w:rsidRPr="009835C2">
              <w:rPr>
                <w:rFonts w:ascii="Times New Roman" w:eastAsiaTheme="minorEastAsia" w:hAnsi="Times New Roman" w:cs="Times New Roman"/>
                <w:sz w:val="24"/>
                <w:szCs w:val="24"/>
                <w:lang w:eastAsia="ru-RU"/>
              </w:rPr>
              <w:t>ненной акушерской патологии.</w:t>
            </w:r>
          </w:p>
        </w:tc>
      </w:tr>
      <w:tr w:rsidR="009835C2" w:rsidRPr="009835C2" w:rsidTr="009835C2">
        <w:trPr>
          <w:trHeight w:val="1440"/>
          <w:tblCellSpacing w:w="7" w:type="dxa"/>
        </w:trPr>
        <w:tc>
          <w:tcPr>
            <w:tcW w:w="2500" w:type="pct"/>
            <w:tcBorders>
              <w:top w:val="outset" w:sz="6" w:space="0" w:color="auto"/>
              <w:left w:val="outset" w:sz="6" w:space="0" w:color="auto"/>
              <w:bottom w:val="outset" w:sz="6" w:space="0" w:color="auto"/>
              <w:right w:val="outset" w:sz="6" w:space="0" w:color="auto"/>
            </w:tcBorders>
            <w:shd w:val="clear" w:color="auto" w:fill="FFFFFF"/>
            <w:hideMark/>
          </w:tcPr>
          <w:p w:rsidR="009835C2" w:rsidRPr="009835C2" w:rsidRDefault="009835C2" w:rsidP="0010604C">
            <w:pPr>
              <w:spacing w:before="100" w:beforeAutospacing="1" w:after="100" w:afterAutospacing="1" w:line="240" w:lineRule="auto"/>
              <w:ind w:firstLine="709"/>
              <w:rPr>
                <w:rFonts w:ascii="Times New Roman" w:eastAsiaTheme="minorEastAsia" w:hAnsi="Times New Roman" w:cs="Times New Roman"/>
                <w:sz w:val="24"/>
                <w:szCs w:val="24"/>
                <w:lang w:eastAsia="ru-RU"/>
              </w:rPr>
            </w:pPr>
            <w:r w:rsidRPr="009835C2">
              <w:rPr>
                <w:rFonts w:ascii="Times New Roman" w:eastAsiaTheme="minorEastAsia" w:hAnsi="Times New Roman" w:cs="Times New Roman"/>
                <w:sz w:val="24"/>
                <w:szCs w:val="24"/>
                <w:lang w:eastAsia="ru-RU"/>
              </w:rPr>
              <w:t>Маточная кровь не свертывае</w:t>
            </w:r>
            <w:r w:rsidRPr="009835C2">
              <w:rPr>
                <w:rFonts w:ascii="Times New Roman" w:eastAsiaTheme="minorEastAsia" w:hAnsi="Times New Roman" w:cs="Times New Roman"/>
                <w:sz w:val="24"/>
                <w:szCs w:val="24"/>
                <w:lang w:eastAsia="ru-RU"/>
              </w:rPr>
              <w:t>т</w:t>
            </w:r>
            <w:r w:rsidRPr="009835C2">
              <w:rPr>
                <w:rFonts w:ascii="Times New Roman" w:eastAsiaTheme="minorEastAsia" w:hAnsi="Times New Roman" w:cs="Times New Roman"/>
                <w:sz w:val="24"/>
                <w:szCs w:val="24"/>
                <w:lang w:eastAsia="ru-RU"/>
              </w:rPr>
              <w:t>ся.Венозная кровь не свертывается.</w:t>
            </w: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rsidR="009835C2" w:rsidRPr="009835C2" w:rsidRDefault="009835C2" w:rsidP="0010604C">
            <w:pPr>
              <w:spacing w:before="100" w:beforeAutospacing="1" w:after="100" w:afterAutospacing="1" w:line="240" w:lineRule="auto"/>
              <w:ind w:firstLine="709"/>
              <w:rPr>
                <w:rFonts w:ascii="Times New Roman" w:eastAsiaTheme="minorEastAsia" w:hAnsi="Times New Roman" w:cs="Times New Roman"/>
                <w:sz w:val="24"/>
                <w:szCs w:val="24"/>
                <w:lang w:eastAsia="ru-RU"/>
              </w:rPr>
            </w:pPr>
            <w:r w:rsidRPr="009835C2">
              <w:rPr>
                <w:rFonts w:ascii="Times New Roman" w:eastAsiaTheme="minorEastAsia" w:hAnsi="Times New Roman" w:cs="Times New Roman"/>
                <w:sz w:val="24"/>
                <w:szCs w:val="24"/>
                <w:lang w:eastAsia="ru-RU"/>
              </w:rPr>
              <w:t>III стадия ДВС – синдрома ( глубокойгипокоагуляции) как следс</w:t>
            </w:r>
            <w:r w:rsidRPr="009835C2">
              <w:rPr>
                <w:rFonts w:ascii="Times New Roman" w:eastAsiaTheme="minorEastAsia" w:hAnsi="Times New Roman" w:cs="Times New Roman"/>
                <w:sz w:val="24"/>
                <w:szCs w:val="24"/>
                <w:lang w:eastAsia="ru-RU"/>
              </w:rPr>
              <w:t>т</w:t>
            </w:r>
            <w:r w:rsidRPr="009835C2">
              <w:rPr>
                <w:rFonts w:ascii="Times New Roman" w:eastAsiaTheme="minorEastAsia" w:hAnsi="Times New Roman" w:cs="Times New Roman"/>
                <w:sz w:val="24"/>
                <w:szCs w:val="24"/>
                <w:lang w:eastAsia="ru-RU"/>
              </w:rPr>
              <w:t>вие генерализации процесса</w:t>
            </w:r>
          </w:p>
        </w:tc>
      </w:tr>
      <w:tr w:rsidR="009835C2" w:rsidRPr="009835C2" w:rsidTr="009835C2">
        <w:trPr>
          <w:trHeight w:val="1440"/>
          <w:tblCellSpacing w:w="7" w:type="dxa"/>
        </w:trPr>
        <w:tc>
          <w:tcPr>
            <w:tcW w:w="2500" w:type="pct"/>
            <w:tcBorders>
              <w:top w:val="outset" w:sz="6" w:space="0" w:color="auto"/>
              <w:left w:val="outset" w:sz="6" w:space="0" w:color="auto"/>
              <w:bottom w:val="outset" w:sz="6" w:space="0" w:color="auto"/>
              <w:right w:val="outset" w:sz="6" w:space="0" w:color="auto"/>
            </w:tcBorders>
            <w:shd w:val="clear" w:color="auto" w:fill="FFFFFF"/>
            <w:hideMark/>
          </w:tcPr>
          <w:p w:rsidR="009835C2" w:rsidRPr="009835C2" w:rsidRDefault="009835C2" w:rsidP="0010604C">
            <w:pPr>
              <w:spacing w:before="100" w:beforeAutospacing="1" w:after="100" w:afterAutospacing="1" w:line="240" w:lineRule="auto"/>
              <w:ind w:firstLine="709"/>
              <w:rPr>
                <w:rFonts w:ascii="Times New Roman" w:eastAsiaTheme="minorEastAsia" w:hAnsi="Times New Roman" w:cs="Times New Roman"/>
                <w:sz w:val="24"/>
                <w:szCs w:val="24"/>
                <w:lang w:eastAsia="ru-RU"/>
              </w:rPr>
            </w:pPr>
            <w:r w:rsidRPr="009835C2">
              <w:rPr>
                <w:rFonts w:ascii="Times New Roman" w:eastAsiaTheme="minorEastAsia" w:hAnsi="Times New Roman" w:cs="Times New Roman"/>
                <w:sz w:val="24"/>
                <w:szCs w:val="24"/>
                <w:lang w:eastAsia="ru-RU"/>
              </w:rPr>
              <w:t>Маточного кровотечения нет , венозная кровь свертывается в срок или ускоренно. Течение послеродового периода осложняется тромбозами, э</w:t>
            </w:r>
            <w:r w:rsidRPr="009835C2">
              <w:rPr>
                <w:rFonts w:ascii="Times New Roman" w:eastAsiaTheme="minorEastAsia" w:hAnsi="Times New Roman" w:cs="Times New Roman"/>
                <w:sz w:val="24"/>
                <w:szCs w:val="24"/>
                <w:lang w:eastAsia="ru-RU"/>
              </w:rPr>
              <w:t>м</w:t>
            </w:r>
            <w:r w:rsidRPr="009835C2">
              <w:rPr>
                <w:rFonts w:ascii="Times New Roman" w:eastAsiaTheme="minorEastAsia" w:hAnsi="Times New Roman" w:cs="Times New Roman"/>
                <w:sz w:val="24"/>
                <w:szCs w:val="24"/>
                <w:lang w:eastAsia="ru-RU"/>
              </w:rPr>
              <w:t>болиями, инфарктами, отеком мозга и т.д. или не осложняется ими.</w:t>
            </w: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rsidR="009835C2" w:rsidRPr="009835C2" w:rsidRDefault="009835C2" w:rsidP="0010604C">
            <w:pPr>
              <w:spacing w:before="100" w:beforeAutospacing="1" w:after="100" w:afterAutospacing="1" w:line="240" w:lineRule="auto"/>
              <w:ind w:firstLine="709"/>
              <w:rPr>
                <w:rFonts w:ascii="Times New Roman" w:eastAsiaTheme="minorEastAsia" w:hAnsi="Times New Roman" w:cs="Times New Roman"/>
                <w:sz w:val="24"/>
                <w:szCs w:val="24"/>
                <w:lang w:eastAsia="ru-RU"/>
              </w:rPr>
            </w:pPr>
            <w:r w:rsidRPr="009835C2">
              <w:rPr>
                <w:rFonts w:ascii="Times New Roman" w:eastAsiaTheme="minorEastAsia" w:hAnsi="Times New Roman" w:cs="Times New Roman"/>
                <w:sz w:val="24"/>
                <w:szCs w:val="24"/>
                <w:lang w:eastAsia="ru-RU"/>
              </w:rPr>
              <w:t>I V стадия ДВС – синдрома во</w:t>
            </w:r>
            <w:r w:rsidRPr="009835C2">
              <w:rPr>
                <w:rFonts w:ascii="Times New Roman" w:eastAsiaTheme="minorEastAsia" w:hAnsi="Times New Roman" w:cs="Times New Roman"/>
                <w:sz w:val="24"/>
                <w:szCs w:val="24"/>
                <w:lang w:eastAsia="ru-RU"/>
              </w:rPr>
              <w:t>с</w:t>
            </w:r>
            <w:r w:rsidRPr="009835C2">
              <w:rPr>
                <w:rFonts w:ascii="Times New Roman" w:eastAsiaTheme="minorEastAsia" w:hAnsi="Times New Roman" w:cs="Times New Roman"/>
                <w:sz w:val="24"/>
                <w:szCs w:val="24"/>
                <w:lang w:eastAsia="ru-RU"/>
              </w:rPr>
              <w:t>тановительная или при неблагоприя</w:t>
            </w:r>
            <w:r w:rsidRPr="009835C2">
              <w:rPr>
                <w:rFonts w:ascii="Times New Roman" w:eastAsiaTheme="minorEastAsia" w:hAnsi="Times New Roman" w:cs="Times New Roman"/>
                <w:sz w:val="24"/>
                <w:szCs w:val="24"/>
                <w:lang w:eastAsia="ru-RU"/>
              </w:rPr>
              <w:t>т</w:t>
            </w:r>
            <w:r w:rsidRPr="009835C2">
              <w:rPr>
                <w:rFonts w:ascii="Times New Roman" w:eastAsiaTheme="minorEastAsia" w:hAnsi="Times New Roman" w:cs="Times New Roman"/>
                <w:sz w:val="24"/>
                <w:szCs w:val="24"/>
                <w:lang w:eastAsia="ru-RU"/>
              </w:rPr>
              <w:t>ном течении – фаза исходов и осло</w:t>
            </w:r>
            <w:r w:rsidRPr="009835C2">
              <w:rPr>
                <w:rFonts w:ascii="Times New Roman" w:eastAsiaTheme="minorEastAsia" w:hAnsi="Times New Roman" w:cs="Times New Roman"/>
                <w:sz w:val="24"/>
                <w:szCs w:val="24"/>
                <w:lang w:eastAsia="ru-RU"/>
              </w:rPr>
              <w:t>ж</w:t>
            </w:r>
            <w:r w:rsidRPr="009835C2">
              <w:rPr>
                <w:rFonts w:ascii="Times New Roman" w:eastAsiaTheme="minorEastAsia" w:hAnsi="Times New Roman" w:cs="Times New Roman"/>
                <w:sz w:val="24"/>
                <w:szCs w:val="24"/>
                <w:lang w:eastAsia="ru-RU"/>
              </w:rPr>
              <w:t>нений); несмотря на уже устраненную акушерскую патологию возможны тромботического типа осложнения или возврат к физиологическому уровню всех функций организма.</w:t>
            </w:r>
          </w:p>
        </w:tc>
      </w:tr>
    </w:tbl>
    <w:p w:rsidR="009835C2" w:rsidRPr="009835C2" w:rsidRDefault="009835C2" w:rsidP="0010604C">
      <w:pPr>
        <w:spacing w:before="100" w:beforeAutospacing="1" w:after="100" w:afterAutospacing="1" w:line="240" w:lineRule="auto"/>
        <w:ind w:firstLine="709"/>
        <w:rPr>
          <w:rFonts w:ascii="Times New Roman" w:eastAsiaTheme="minorEastAsia" w:hAnsi="Times New Roman" w:cs="Times New Roman"/>
          <w:sz w:val="24"/>
          <w:szCs w:val="24"/>
          <w:lang w:eastAsia="ru-RU"/>
        </w:rPr>
      </w:pPr>
      <w:r w:rsidRPr="009835C2">
        <w:rPr>
          <w:rFonts w:ascii="Times New Roman" w:eastAsiaTheme="minorEastAsia" w:hAnsi="Times New Roman" w:cs="Times New Roman"/>
          <w:sz w:val="24"/>
          <w:szCs w:val="24"/>
          <w:lang w:eastAsia="ru-RU"/>
        </w:rPr>
        <w:t>ДВС – синдром развивается в результате внутрисосудистой активации как систем свертыв</w:t>
      </w:r>
      <w:r w:rsidRPr="009835C2">
        <w:rPr>
          <w:rFonts w:ascii="Times New Roman" w:eastAsiaTheme="minorEastAsia" w:hAnsi="Times New Roman" w:cs="Times New Roman"/>
          <w:sz w:val="24"/>
          <w:szCs w:val="24"/>
          <w:lang w:eastAsia="ru-RU"/>
        </w:rPr>
        <w:t>а</w:t>
      </w:r>
      <w:r w:rsidRPr="009835C2">
        <w:rPr>
          <w:rFonts w:ascii="Times New Roman" w:eastAsiaTheme="minorEastAsia" w:hAnsi="Times New Roman" w:cs="Times New Roman"/>
          <w:sz w:val="24"/>
          <w:szCs w:val="24"/>
          <w:lang w:eastAsia="ru-RU"/>
        </w:rPr>
        <w:t>ния, противосвертывания, так и системы фибринолиза крови. Кровотечения всегда носят вторичный характер, они являются отражением тяжести органного поражения. Причем тяжесть этого пораж</w:t>
      </w:r>
      <w:r w:rsidRPr="009835C2">
        <w:rPr>
          <w:rFonts w:ascii="Times New Roman" w:eastAsiaTheme="minorEastAsia" w:hAnsi="Times New Roman" w:cs="Times New Roman"/>
          <w:sz w:val="24"/>
          <w:szCs w:val="24"/>
          <w:lang w:eastAsia="ru-RU"/>
        </w:rPr>
        <w:t>е</w:t>
      </w:r>
      <w:r w:rsidRPr="009835C2">
        <w:rPr>
          <w:rFonts w:ascii="Times New Roman" w:eastAsiaTheme="minorEastAsia" w:hAnsi="Times New Roman" w:cs="Times New Roman"/>
          <w:sz w:val="24"/>
          <w:szCs w:val="24"/>
          <w:lang w:eastAsia="ru-RU"/>
        </w:rPr>
        <w:t>ния, в большинстве случаев, коррелирует с выраженностью коагулоп</w:t>
      </w:r>
      <w:r w:rsidRPr="009835C2">
        <w:rPr>
          <w:rFonts w:ascii="Times New Roman" w:eastAsiaTheme="minorEastAsia" w:hAnsi="Times New Roman" w:cs="Times New Roman"/>
          <w:sz w:val="24"/>
          <w:szCs w:val="24"/>
          <w:lang w:eastAsia="ru-RU"/>
        </w:rPr>
        <w:t>а</w:t>
      </w:r>
      <w:r w:rsidRPr="009835C2">
        <w:rPr>
          <w:rFonts w:ascii="Times New Roman" w:eastAsiaTheme="minorEastAsia" w:hAnsi="Times New Roman" w:cs="Times New Roman"/>
          <w:sz w:val="24"/>
          <w:szCs w:val="24"/>
          <w:lang w:eastAsia="ru-RU"/>
        </w:rPr>
        <w:t>тического кровотечения.</w:t>
      </w:r>
    </w:p>
    <w:p w:rsidR="009835C2" w:rsidRPr="009835C2" w:rsidRDefault="009835C2" w:rsidP="0010604C">
      <w:pPr>
        <w:spacing w:before="100" w:beforeAutospacing="1" w:after="100" w:afterAutospacing="1" w:line="240" w:lineRule="auto"/>
        <w:ind w:firstLine="709"/>
        <w:rPr>
          <w:rFonts w:ascii="Times New Roman" w:eastAsiaTheme="minorEastAsia" w:hAnsi="Times New Roman" w:cs="Times New Roman"/>
          <w:sz w:val="24"/>
          <w:szCs w:val="24"/>
          <w:lang w:eastAsia="ru-RU"/>
        </w:rPr>
      </w:pPr>
      <w:r w:rsidRPr="009835C2">
        <w:rPr>
          <w:rFonts w:ascii="Times New Roman" w:eastAsiaTheme="minorEastAsia" w:hAnsi="Times New Roman" w:cs="Times New Roman"/>
          <w:sz w:val="24"/>
          <w:szCs w:val="24"/>
          <w:lang w:eastAsia="ru-RU"/>
        </w:rPr>
        <w:t>Выводы: развитию ДВС – синдрому организационно должна предшествовать очень серье</w:t>
      </w:r>
      <w:r w:rsidRPr="009835C2">
        <w:rPr>
          <w:rFonts w:ascii="Times New Roman" w:eastAsiaTheme="minorEastAsia" w:hAnsi="Times New Roman" w:cs="Times New Roman"/>
          <w:sz w:val="24"/>
          <w:szCs w:val="24"/>
          <w:lang w:eastAsia="ru-RU"/>
        </w:rPr>
        <w:t>з</w:t>
      </w:r>
      <w:r w:rsidRPr="009835C2">
        <w:rPr>
          <w:rFonts w:ascii="Times New Roman" w:eastAsiaTheme="minorEastAsia" w:hAnsi="Times New Roman" w:cs="Times New Roman"/>
          <w:sz w:val="24"/>
          <w:szCs w:val="24"/>
          <w:lang w:eastAsia="ru-RU"/>
        </w:rPr>
        <w:t>ная причина. Перечислим наиболее важные из них:</w:t>
      </w:r>
    </w:p>
    <w:p w:rsidR="009835C2" w:rsidRPr="009835C2" w:rsidRDefault="009835C2" w:rsidP="0010604C">
      <w:pPr>
        <w:numPr>
          <w:ilvl w:val="0"/>
          <w:numId w:val="6"/>
        </w:numPr>
        <w:spacing w:before="100" w:beforeAutospacing="1" w:after="100" w:afterAutospacing="1" w:line="240" w:lineRule="auto"/>
        <w:ind w:right="317" w:firstLine="709"/>
        <w:jc w:val="both"/>
        <w:rPr>
          <w:rFonts w:ascii="Times New Roman" w:eastAsiaTheme="minorEastAsia" w:hAnsi="Times New Roman" w:cs="Times New Roman"/>
          <w:sz w:val="24"/>
          <w:szCs w:val="24"/>
          <w:lang w:eastAsia="ru-RU"/>
        </w:rPr>
      </w:pPr>
      <w:r w:rsidRPr="009835C2">
        <w:rPr>
          <w:rFonts w:ascii="Times New Roman" w:eastAsiaTheme="minorEastAsia" w:hAnsi="Times New Roman" w:cs="Times New Roman"/>
          <w:sz w:val="24"/>
          <w:szCs w:val="24"/>
          <w:lang w:eastAsia="ru-RU"/>
        </w:rPr>
        <w:t xml:space="preserve">кровотечения, осложненные геморрагическим шоком. </w:t>
      </w:r>
    </w:p>
    <w:p w:rsidR="009835C2" w:rsidRPr="009835C2" w:rsidRDefault="009835C2" w:rsidP="0010604C">
      <w:pPr>
        <w:numPr>
          <w:ilvl w:val="0"/>
          <w:numId w:val="6"/>
        </w:numPr>
        <w:spacing w:before="100" w:beforeAutospacing="1" w:after="100" w:afterAutospacing="1" w:line="240" w:lineRule="auto"/>
        <w:ind w:right="317" w:firstLine="709"/>
        <w:jc w:val="both"/>
        <w:rPr>
          <w:rFonts w:ascii="Times New Roman" w:eastAsiaTheme="minorEastAsia" w:hAnsi="Times New Roman" w:cs="Times New Roman"/>
          <w:sz w:val="24"/>
          <w:szCs w:val="24"/>
          <w:lang w:eastAsia="ru-RU"/>
        </w:rPr>
      </w:pPr>
      <w:r w:rsidRPr="009835C2">
        <w:rPr>
          <w:rFonts w:ascii="Times New Roman" w:eastAsiaTheme="minorEastAsia" w:hAnsi="Times New Roman" w:cs="Times New Roman"/>
          <w:sz w:val="24"/>
          <w:szCs w:val="24"/>
          <w:lang w:eastAsia="ru-RU"/>
        </w:rPr>
        <w:t>инфекционные осложнения (имеющиеся или развившиеся), сепсис, септич</w:t>
      </w:r>
      <w:r w:rsidRPr="009835C2">
        <w:rPr>
          <w:rFonts w:ascii="Times New Roman" w:eastAsiaTheme="minorEastAsia" w:hAnsi="Times New Roman" w:cs="Times New Roman"/>
          <w:sz w:val="24"/>
          <w:szCs w:val="24"/>
          <w:lang w:eastAsia="ru-RU"/>
        </w:rPr>
        <w:t>е</w:t>
      </w:r>
      <w:r w:rsidRPr="009835C2">
        <w:rPr>
          <w:rFonts w:ascii="Times New Roman" w:eastAsiaTheme="minorEastAsia" w:hAnsi="Times New Roman" w:cs="Times New Roman"/>
          <w:sz w:val="24"/>
          <w:szCs w:val="24"/>
          <w:lang w:eastAsia="ru-RU"/>
        </w:rPr>
        <w:t xml:space="preserve">ский шок. </w:t>
      </w:r>
    </w:p>
    <w:p w:rsidR="009835C2" w:rsidRPr="009835C2" w:rsidRDefault="009835C2" w:rsidP="0010604C">
      <w:pPr>
        <w:numPr>
          <w:ilvl w:val="0"/>
          <w:numId w:val="6"/>
        </w:numPr>
        <w:spacing w:before="100" w:beforeAutospacing="1" w:after="100" w:afterAutospacing="1" w:line="240" w:lineRule="auto"/>
        <w:ind w:right="317" w:firstLine="709"/>
        <w:jc w:val="both"/>
        <w:rPr>
          <w:rFonts w:ascii="Times New Roman" w:eastAsiaTheme="minorEastAsia" w:hAnsi="Times New Roman" w:cs="Times New Roman"/>
          <w:sz w:val="24"/>
          <w:szCs w:val="24"/>
          <w:lang w:eastAsia="ru-RU"/>
        </w:rPr>
      </w:pPr>
      <w:r w:rsidRPr="009835C2">
        <w:rPr>
          <w:rFonts w:ascii="Times New Roman" w:eastAsiaTheme="minorEastAsia" w:hAnsi="Times New Roman" w:cs="Times New Roman"/>
          <w:sz w:val="24"/>
          <w:szCs w:val="24"/>
          <w:lang w:eastAsia="ru-RU"/>
        </w:rPr>
        <w:t>массивное поступление в кровоток тромбопластина (преждевременная о</w:t>
      </w:r>
      <w:r w:rsidRPr="009835C2">
        <w:rPr>
          <w:rFonts w:ascii="Times New Roman" w:eastAsiaTheme="minorEastAsia" w:hAnsi="Times New Roman" w:cs="Times New Roman"/>
          <w:sz w:val="24"/>
          <w:szCs w:val="24"/>
          <w:lang w:eastAsia="ru-RU"/>
        </w:rPr>
        <w:t>т</w:t>
      </w:r>
      <w:r w:rsidRPr="009835C2">
        <w:rPr>
          <w:rFonts w:ascii="Times New Roman" w:eastAsiaTheme="minorEastAsia" w:hAnsi="Times New Roman" w:cs="Times New Roman"/>
          <w:sz w:val="24"/>
          <w:szCs w:val="24"/>
          <w:lang w:eastAsia="ru-RU"/>
        </w:rPr>
        <w:t xml:space="preserve">слойка плаценты, эмболия околоплодными водами и т.д). </w:t>
      </w:r>
    </w:p>
    <w:p w:rsidR="009835C2" w:rsidRPr="009835C2" w:rsidRDefault="009835C2" w:rsidP="0010604C">
      <w:pPr>
        <w:numPr>
          <w:ilvl w:val="0"/>
          <w:numId w:val="6"/>
        </w:numPr>
        <w:spacing w:before="100" w:beforeAutospacing="1" w:after="100" w:afterAutospacing="1" w:line="240" w:lineRule="auto"/>
        <w:ind w:right="317" w:firstLine="709"/>
        <w:jc w:val="both"/>
        <w:rPr>
          <w:rFonts w:ascii="Times New Roman" w:eastAsiaTheme="minorEastAsia" w:hAnsi="Times New Roman" w:cs="Times New Roman"/>
          <w:sz w:val="24"/>
          <w:szCs w:val="24"/>
          <w:lang w:eastAsia="ru-RU"/>
        </w:rPr>
      </w:pPr>
      <w:r w:rsidRPr="009835C2">
        <w:rPr>
          <w:rFonts w:ascii="Times New Roman" w:eastAsiaTheme="minorEastAsia" w:hAnsi="Times New Roman" w:cs="Times New Roman"/>
          <w:sz w:val="24"/>
          <w:szCs w:val="24"/>
          <w:lang w:eastAsia="ru-RU"/>
        </w:rPr>
        <w:t xml:space="preserve">системная остановка кровообращения, тяжелая гипоксия. </w:t>
      </w:r>
    </w:p>
    <w:p w:rsidR="009835C2" w:rsidRPr="009835C2" w:rsidRDefault="009835C2" w:rsidP="0010604C">
      <w:pPr>
        <w:spacing w:before="100" w:beforeAutospacing="1" w:after="100" w:afterAutospacing="1" w:line="240" w:lineRule="auto"/>
        <w:ind w:firstLine="709"/>
        <w:rPr>
          <w:rFonts w:ascii="Times New Roman" w:eastAsiaTheme="minorEastAsia" w:hAnsi="Times New Roman" w:cs="Times New Roman"/>
          <w:sz w:val="24"/>
          <w:szCs w:val="24"/>
          <w:lang w:eastAsia="ru-RU"/>
        </w:rPr>
      </w:pPr>
      <w:r w:rsidRPr="009835C2">
        <w:rPr>
          <w:rFonts w:ascii="Times New Roman" w:eastAsiaTheme="minorEastAsia" w:hAnsi="Times New Roman" w:cs="Times New Roman"/>
          <w:sz w:val="24"/>
          <w:szCs w:val="24"/>
          <w:lang w:eastAsia="ru-RU"/>
        </w:rPr>
        <w:t>Подчеркиваем принципиальное положение в лечение ДВС – синдрома: Поскольку ДВС – синдром всегда вторичен, лечение должно быть направлено на устранение первопричины, приве</w:t>
      </w:r>
      <w:r w:rsidRPr="009835C2">
        <w:rPr>
          <w:rFonts w:ascii="Times New Roman" w:eastAsiaTheme="minorEastAsia" w:hAnsi="Times New Roman" w:cs="Times New Roman"/>
          <w:sz w:val="24"/>
          <w:szCs w:val="24"/>
          <w:lang w:eastAsia="ru-RU"/>
        </w:rPr>
        <w:t>д</w:t>
      </w:r>
      <w:r w:rsidRPr="009835C2">
        <w:rPr>
          <w:rFonts w:ascii="Times New Roman" w:eastAsiaTheme="minorEastAsia" w:hAnsi="Times New Roman" w:cs="Times New Roman"/>
          <w:sz w:val="24"/>
          <w:szCs w:val="24"/>
          <w:lang w:eastAsia="ru-RU"/>
        </w:rPr>
        <w:t>шей к его возникновению.</w:t>
      </w:r>
    </w:p>
    <w:p w:rsidR="009835C2" w:rsidRPr="009835C2" w:rsidRDefault="009835C2" w:rsidP="0010604C">
      <w:pPr>
        <w:spacing w:before="100" w:beforeAutospacing="1" w:after="100" w:afterAutospacing="1" w:line="240" w:lineRule="auto"/>
        <w:ind w:firstLine="709"/>
        <w:rPr>
          <w:rFonts w:ascii="Times New Roman" w:eastAsiaTheme="minorEastAsia" w:hAnsi="Times New Roman" w:cs="Times New Roman"/>
          <w:sz w:val="24"/>
          <w:szCs w:val="24"/>
          <w:lang w:eastAsia="ru-RU"/>
        </w:rPr>
      </w:pPr>
      <w:r w:rsidRPr="009835C2">
        <w:rPr>
          <w:rFonts w:ascii="Times New Roman" w:eastAsiaTheme="minorEastAsia" w:hAnsi="Times New Roman" w:cs="Times New Roman"/>
          <w:sz w:val="24"/>
          <w:szCs w:val="24"/>
          <w:lang w:eastAsia="ru-RU"/>
        </w:rPr>
        <w:t>В качестве дополнительных мер – проведение замещающей терапии факторами гем</w:t>
      </w:r>
      <w:r w:rsidRPr="009835C2">
        <w:rPr>
          <w:rFonts w:ascii="Times New Roman" w:eastAsiaTheme="minorEastAsia" w:hAnsi="Times New Roman" w:cs="Times New Roman"/>
          <w:sz w:val="24"/>
          <w:szCs w:val="24"/>
          <w:lang w:eastAsia="ru-RU"/>
        </w:rPr>
        <w:t>о</w:t>
      </w:r>
      <w:r w:rsidRPr="009835C2">
        <w:rPr>
          <w:rFonts w:ascii="Times New Roman" w:eastAsiaTheme="minorEastAsia" w:hAnsi="Times New Roman" w:cs="Times New Roman"/>
          <w:sz w:val="24"/>
          <w:szCs w:val="24"/>
          <w:lang w:eastAsia="ru-RU"/>
        </w:rPr>
        <w:t>стаза.</w:t>
      </w:r>
    </w:p>
    <w:p w:rsidR="009835C2" w:rsidRPr="009835C2" w:rsidRDefault="009835C2" w:rsidP="0010604C">
      <w:pPr>
        <w:spacing w:before="100" w:beforeAutospacing="1" w:after="100" w:afterAutospacing="1" w:line="240" w:lineRule="auto"/>
        <w:ind w:firstLine="709"/>
        <w:rPr>
          <w:rFonts w:ascii="Times New Roman" w:eastAsiaTheme="minorEastAsia" w:hAnsi="Times New Roman" w:cs="Times New Roman"/>
          <w:sz w:val="24"/>
          <w:szCs w:val="24"/>
          <w:lang w:eastAsia="ru-RU"/>
        </w:rPr>
      </w:pPr>
      <w:r w:rsidRPr="009835C2">
        <w:rPr>
          <w:rFonts w:ascii="Times New Roman" w:eastAsiaTheme="minorEastAsia" w:hAnsi="Times New Roman" w:cs="Times New Roman"/>
          <w:sz w:val="24"/>
          <w:szCs w:val="24"/>
          <w:lang w:eastAsia="ru-RU"/>
        </w:rPr>
        <w:t>Летальность при острых формах ДВС – синдрома высока и достигает 30 – 50%. В грамотной терапии этого состояния может помочь врач - гемостазиолог, если конечно имее</w:t>
      </w:r>
      <w:r w:rsidRPr="009835C2">
        <w:rPr>
          <w:rFonts w:ascii="Times New Roman" w:eastAsiaTheme="minorEastAsia" w:hAnsi="Times New Roman" w:cs="Times New Roman"/>
          <w:sz w:val="24"/>
          <w:szCs w:val="24"/>
          <w:lang w:eastAsia="ru-RU"/>
        </w:rPr>
        <w:t>т</w:t>
      </w:r>
      <w:r w:rsidRPr="009835C2">
        <w:rPr>
          <w:rFonts w:ascii="Times New Roman" w:eastAsiaTheme="minorEastAsia" w:hAnsi="Times New Roman" w:cs="Times New Roman"/>
          <w:sz w:val="24"/>
          <w:szCs w:val="24"/>
          <w:lang w:eastAsia="ru-RU"/>
        </w:rPr>
        <w:t>ся достаточный лабораторный контроль. К большому сожалению, в отечественной специальной литературе, за по</w:t>
      </w:r>
      <w:r w:rsidRPr="009835C2">
        <w:rPr>
          <w:rFonts w:ascii="Times New Roman" w:eastAsiaTheme="minorEastAsia" w:hAnsi="Times New Roman" w:cs="Times New Roman"/>
          <w:sz w:val="24"/>
          <w:szCs w:val="24"/>
          <w:lang w:eastAsia="ru-RU"/>
        </w:rPr>
        <w:t>д</w:t>
      </w:r>
      <w:r w:rsidRPr="009835C2">
        <w:rPr>
          <w:rFonts w:ascii="Times New Roman" w:eastAsiaTheme="minorEastAsia" w:hAnsi="Times New Roman" w:cs="Times New Roman"/>
          <w:sz w:val="24"/>
          <w:szCs w:val="24"/>
          <w:lang w:eastAsia="ru-RU"/>
        </w:rPr>
        <w:t>писью очень уважаемых ученых в области гематологии даются прямо противоположные рекоме</w:t>
      </w:r>
      <w:r w:rsidRPr="009835C2">
        <w:rPr>
          <w:rFonts w:ascii="Times New Roman" w:eastAsiaTheme="minorEastAsia" w:hAnsi="Times New Roman" w:cs="Times New Roman"/>
          <w:sz w:val="24"/>
          <w:szCs w:val="24"/>
          <w:lang w:eastAsia="ru-RU"/>
        </w:rPr>
        <w:t>н</w:t>
      </w:r>
      <w:r w:rsidRPr="009835C2">
        <w:rPr>
          <w:rFonts w:ascii="Times New Roman" w:eastAsiaTheme="minorEastAsia" w:hAnsi="Times New Roman" w:cs="Times New Roman"/>
          <w:sz w:val="24"/>
          <w:szCs w:val="24"/>
          <w:lang w:eastAsia="ru-RU"/>
        </w:rPr>
        <w:t xml:space="preserve">дации. Вот пример официальных рекомендаций (П.А. Воробьев. Синдромы диссеминированного </w:t>
      </w:r>
      <w:r w:rsidRPr="009835C2">
        <w:rPr>
          <w:rFonts w:ascii="Times New Roman" w:eastAsiaTheme="minorEastAsia" w:hAnsi="Times New Roman" w:cs="Times New Roman"/>
          <w:sz w:val="24"/>
          <w:szCs w:val="24"/>
          <w:lang w:eastAsia="ru-RU"/>
        </w:rPr>
        <w:lastRenderedPageBreak/>
        <w:t>внутрисосудистого свертывания крови. Москва 1996 год) по кровотечениям в акушерстве: “ Нео</w:t>
      </w:r>
      <w:r w:rsidRPr="009835C2">
        <w:rPr>
          <w:rFonts w:ascii="Times New Roman" w:eastAsiaTheme="minorEastAsia" w:hAnsi="Times New Roman" w:cs="Times New Roman"/>
          <w:sz w:val="24"/>
          <w:szCs w:val="24"/>
          <w:lang w:eastAsia="ru-RU"/>
        </w:rPr>
        <w:t>б</w:t>
      </w:r>
      <w:r w:rsidRPr="009835C2">
        <w:rPr>
          <w:rFonts w:ascii="Times New Roman" w:eastAsiaTheme="minorEastAsia" w:hAnsi="Times New Roman" w:cs="Times New Roman"/>
          <w:sz w:val="24"/>
          <w:szCs w:val="24"/>
          <w:lang w:eastAsia="ru-RU"/>
        </w:rPr>
        <w:t>ходимо воздерживаться от попыток остановки кровот</w:t>
      </w:r>
      <w:r w:rsidRPr="009835C2">
        <w:rPr>
          <w:rFonts w:ascii="Times New Roman" w:eastAsiaTheme="minorEastAsia" w:hAnsi="Times New Roman" w:cs="Times New Roman"/>
          <w:sz w:val="24"/>
          <w:szCs w:val="24"/>
          <w:lang w:eastAsia="ru-RU"/>
        </w:rPr>
        <w:t>е</w:t>
      </w:r>
      <w:r w:rsidRPr="009835C2">
        <w:rPr>
          <w:rFonts w:ascii="Times New Roman" w:eastAsiaTheme="minorEastAsia" w:hAnsi="Times New Roman" w:cs="Times New Roman"/>
          <w:sz w:val="24"/>
          <w:szCs w:val="24"/>
          <w:lang w:eastAsia="ru-RU"/>
        </w:rPr>
        <w:t>чения оперативным путем (гистерэктомия, экстирпация матки), а также от распространенных методов, как массаж матки на кулаке, наложение зажимов или перевязка сос</w:t>
      </w:r>
      <w:r w:rsidRPr="009835C2">
        <w:rPr>
          <w:rFonts w:ascii="Times New Roman" w:eastAsiaTheme="minorEastAsia" w:hAnsi="Times New Roman" w:cs="Times New Roman"/>
          <w:sz w:val="24"/>
          <w:szCs w:val="24"/>
          <w:lang w:eastAsia="ru-RU"/>
        </w:rPr>
        <w:t>у</w:t>
      </w:r>
      <w:r w:rsidRPr="009835C2">
        <w:rPr>
          <w:rFonts w:ascii="Times New Roman" w:eastAsiaTheme="minorEastAsia" w:hAnsi="Times New Roman" w:cs="Times New Roman"/>
          <w:sz w:val="24"/>
          <w:szCs w:val="24"/>
          <w:lang w:eastAsia="ru-RU"/>
        </w:rPr>
        <w:t>дов....Показаний к переливанию цельной крови нет.... ее используют только при отсутствии эритроцитарной массы. Введение гепарина, дезагрегантов при молниено</w:t>
      </w:r>
      <w:r w:rsidRPr="009835C2">
        <w:rPr>
          <w:rFonts w:ascii="Times New Roman" w:eastAsiaTheme="minorEastAsia" w:hAnsi="Times New Roman" w:cs="Times New Roman"/>
          <w:sz w:val="24"/>
          <w:szCs w:val="24"/>
          <w:lang w:eastAsia="ru-RU"/>
        </w:rPr>
        <w:t>с</w:t>
      </w:r>
      <w:r w:rsidRPr="009835C2">
        <w:rPr>
          <w:rFonts w:ascii="Times New Roman" w:eastAsiaTheme="minorEastAsia" w:hAnsi="Times New Roman" w:cs="Times New Roman"/>
          <w:sz w:val="24"/>
          <w:szCs w:val="24"/>
          <w:lang w:eastAsia="ru-RU"/>
        </w:rPr>
        <w:t>ных формах является средством второго ряда - эта терапия проводится на фоне введения свежез</w:t>
      </w:r>
      <w:r w:rsidRPr="009835C2">
        <w:rPr>
          <w:rFonts w:ascii="Times New Roman" w:eastAsiaTheme="minorEastAsia" w:hAnsi="Times New Roman" w:cs="Times New Roman"/>
          <w:sz w:val="24"/>
          <w:szCs w:val="24"/>
          <w:lang w:eastAsia="ru-RU"/>
        </w:rPr>
        <w:t>а</w:t>
      </w:r>
      <w:r w:rsidRPr="009835C2">
        <w:rPr>
          <w:rFonts w:ascii="Times New Roman" w:eastAsiaTheme="minorEastAsia" w:hAnsi="Times New Roman" w:cs="Times New Roman"/>
          <w:sz w:val="24"/>
          <w:szCs w:val="24"/>
          <w:lang w:eastAsia="ru-RU"/>
        </w:rPr>
        <w:t>мороженной плазмы. Там еще есть много “интересных” рекомендаций по лечению геморрагическ</w:t>
      </w:r>
      <w:r w:rsidRPr="009835C2">
        <w:rPr>
          <w:rFonts w:ascii="Times New Roman" w:eastAsiaTheme="minorEastAsia" w:hAnsi="Times New Roman" w:cs="Times New Roman"/>
          <w:sz w:val="24"/>
          <w:szCs w:val="24"/>
          <w:lang w:eastAsia="ru-RU"/>
        </w:rPr>
        <w:t>о</w:t>
      </w:r>
      <w:r w:rsidRPr="009835C2">
        <w:rPr>
          <w:rFonts w:ascii="Times New Roman" w:eastAsiaTheme="minorEastAsia" w:hAnsi="Times New Roman" w:cs="Times New Roman"/>
          <w:sz w:val="24"/>
          <w:szCs w:val="24"/>
          <w:lang w:eastAsia="ru-RU"/>
        </w:rPr>
        <w:t>го шока. Возможно, что для крупного специализированного гематологического центра такие рек</w:t>
      </w:r>
      <w:r w:rsidRPr="009835C2">
        <w:rPr>
          <w:rFonts w:ascii="Times New Roman" w:eastAsiaTheme="minorEastAsia" w:hAnsi="Times New Roman" w:cs="Times New Roman"/>
          <w:sz w:val="24"/>
          <w:szCs w:val="24"/>
          <w:lang w:eastAsia="ru-RU"/>
        </w:rPr>
        <w:t>о</w:t>
      </w:r>
      <w:r w:rsidRPr="009835C2">
        <w:rPr>
          <w:rFonts w:ascii="Times New Roman" w:eastAsiaTheme="minorEastAsia" w:hAnsi="Times New Roman" w:cs="Times New Roman"/>
          <w:sz w:val="24"/>
          <w:szCs w:val="24"/>
          <w:lang w:eastAsia="ru-RU"/>
        </w:rPr>
        <w:t>мендации вполне оправданы. Но попытка применить эти подходы в условиях районной больницы вызывает серьезные возражения. Печально то, что проводя экспертную оценку проводимой инте</w:t>
      </w:r>
      <w:r w:rsidRPr="009835C2">
        <w:rPr>
          <w:rFonts w:ascii="Times New Roman" w:eastAsiaTheme="minorEastAsia" w:hAnsi="Times New Roman" w:cs="Times New Roman"/>
          <w:sz w:val="24"/>
          <w:szCs w:val="24"/>
          <w:lang w:eastAsia="ru-RU"/>
        </w:rPr>
        <w:t>н</w:t>
      </w:r>
      <w:r w:rsidRPr="009835C2">
        <w:rPr>
          <w:rFonts w:ascii="Times New Roman" w:eastAsiaTheme="minorEastAsia" w:hAnsi="Times New Roman" w:cs="Times New Roman"/>
          <w:sz w:val="24"/>
          <w:szCs w:val="24"/>
          <w:lang w:eastAsia="ru-RU"/>
        </w:rPr>
        <w:t>сивной терапии при акушерском кровотечении, я уже имел честь познак</w:t>
      </w:r>
      <w:r w:rsidRPr="009835C2">
        <w:rPr>
          <w:rFonts w:ascii="Times New Roman" w:eastAsiaTheme="minorEastAsia" w:hAnsi="Times New Roman" w:cs="Times New Roman"/>
          <w:sz w:val="24"/>
          <w:szCs w:val="24"/>
          <w:lang w:eastAsia="ru-RU"/>
        </w:rPr>
        <w:t>о</w:t>
      </w:r>
      <w:r w:rsidRPr="009835C2">
        <w:rPr>
          <w:rFonts w:ascii="Times New Roman" w:eastAsiaTheme="minorEastAsia" w:hAnsi="Times New Roman" w:cs="Times New Roman"/>
          <w:sz w:val="24"/>
          <w:szCs w:val="24"/>
          <w:lang w:eastAsia="ru-RU"/>
        </w:rPr>
        <w:t>мится с последователями этого автора. Полученный результат нетрудно предсказать. А в</w:t>
      </w:r>
      <w:r w:rsidRPr="009835C2">
        <w:rPr>
          <w:rFonts w:ascii="Times New Roman" w:eastAsiaTheme="minorEastAsia" w:hAnsi="Times New Roman" w:cs="Times New Roman"/>
          <w:sz w:val="24"/>
          <w:szCs w:val="24"/>
          <w:lang w:eastAsia="ru-RU"/>
        </w:rPr>
        <w:t>ы</w:t>
      </w:r>
      <w:r w:rsidRPr="009835C2">
        <w:rPr>
          <w:rFonts w:ascii="Times New Roman" w:eastAsiaTheme="minorEastAsia" w:hAnsi="Times New Roman" w:cs="Times New Roman"/>
          <w:sz w:val="24"/>
          <w:szCs w:val="24"/>
          <w:lang w:eastAsia="ru-RU"/>
        </w:rPr>
        <w:t>вод банален. Нельзя изолированно лечить ДВС – синдром, надо лечить больного, причем исходя из реальных возможностей своей больницы.</w:t>
      </w:r>
    </w:p>
    <w:p w:rsidR="009835C2" w:rsidRPr="009835C2" w:rsidRDefault="009835C2" w:rsidP="0010604C">
      <w:pPr>
        <w:spacing w:before="100" w:beforeAutospacing="1" w:after="100" w:afterAutospacing="1" w:line="240" w:lineRule="auto"/>
        <w:ind w:firstLine="709"/>
        <w:rPr>
          <w:rFonts w:ascii="Times New Roman" w:eastAsiaTheme="minorEastAsia" w:hAnsi="Times New Roman" w:cs="Times New Roman"/>
          <w:sz w:val="24"/>
          <w:szCs w:val="24"/>
          <w:lang w:eastAsia="ru-RU"/>
        </w:rPr>
      </w:pPr>
      <w:r w:rsidRPr="009835C2">
        <w:rPr>
          <w:rFonts w:ascii="Times New Roman" w:eastAsiaTheme="minorEastAsia" w:hAnsi="Times New Roman" w:cs="Times New Roman"/>
          <w:sz w:val="24"/>
          <w:szCs w:val="24"/>
          <w:lang w:eastAsia="ru-RU"/>
        </w:rPr>
        <w:t>Прежде чем на практике осуществлять те, или иные рекомендации, познакомьтесь с публ</w:t>
      </w:r>
      <w:r w:rsidRPr="009835C2">
        <w:rPr>
          <w:rFonts w:ascii="Times New Roman" w:eastAsiaTheme="minorEastAsia" w:hAnsi="Times New Roman" w:cs="Times New Roman"/>
          <w:sz w:val="24"/>
          <w:szCs w:val="24"/>
          <w:lang w:eastAsia="ru-RU"/>
        </w:rPr>
        <w:t>и</w:t>
      </w:r>
      <w:r w:rsidRPr="009835C2">
        <w:rPr>
          <w:rFonts w:ascii="Times New Roman" w:eastAsiaTheme="minorEastAsia" w:hAnsi="Times New Roman" w:cs="Times New Roman"/>
          <w:sz w:val="24"/>
          <w:szCs w:val="24"/>
          <w:lang w:eastAsia="ru-RU"/>
        </w:rPr>
        <w:t>кациями ведущих специалистов, работающих в данной области. Что касается ДВС – синдрома, то несомненным лидером в этом вопросе в нашей стране является З.С. Баркаган</w:t>
      </w:r>
      <w:r w:rsidR="0010604C">
        <w:rPr>
          <w:rFonts w:ascii="Times New Roman" w:eastAsiaTheme="minorEastAsia" w:hAnsi="Times New Roman" w:cs="Times New Roman"/>
          <w:sz w:val="24"/>
          <w:szCs w:val="24"/>
          <w:lang w:eastAsia="ru-RU"/>
        </w:rPr>
        <w:t>.</w:t>
      </w:r>
    </w:p>
    <w:p w:rsidR="009835C2" w:rsidRPr="0010604C" w:rsidRDefault="009835C2" w:rsidP="0010604C">
      <w:pPr>
        <w:spacing w:before="100" w:beforeAutospacing="1" w:after="100" w:afterAutospacing="1" w:line="240" w:lineRule="auto"/>
        <w:ind w:firstLine="709"/>
        <w:rPr>
          <w:rFonts w:ascii="Times New Roman" w:eastAsiaTheme="minorEastAsia" w:hAnsi="Times New Roman" w:cs="Times New Roman"/>
          <w:sz w:val="24"/>
          <w:szCs w:val="24"/>
          <w:u w:val="single"/>
          <w:lang w:eastAsia="ru-RU"/>
        </w:rPr>
      </w:pPr>
      <w:r w:rsidRPr="009835C2">
        <w:rPr>
          <w:rFonts w:ascii="Times New Roman" w:eastAsiaTheme="minorEastAsia" w:hAnsi="Times New Roman" w:cs="Times New Roman"/>
          <w:sz w:val="24"/>
          <w:szCs w:val="24"/>
          <w:lang w:eastAsia="ru-RU"/>
        </w:rPr>
        <w:t>Как уже упоминалось, результаты лечения острого ДВС – синдрома оставляют желать лу</w:t>
      </w:r>
      <w:r w:rsidRPr="009835C2">
        <w:rPr>
          <w:rFonts w:ascii="Times New Roman" w:eastAsiaTheme="minorEastAsia" w:hAnsi="Times New Roman" w:cs="Times New Roman"/>
          <w:sz w:val="24"/>
          <w:szCs w:val="24"/>
          <w:lang w:eastAsia="ru-RU"/>
        </w:rPr>
        <w:t>ч</w:t>
      </w:r>
      <w:r w:rsidRPr="009835C2">
        <w:rPr>
          <w:rFonts w:ascii="Times New Roman" w:eastAsiaTheme="minorEastAsia" w:hAnsi="Times New Roman" w:cs="Times New Roman"/>
          <w:sz w:val="24"/>
          <w:szCs w:val="24"/>
          <w:lang w:eastAsia="ru-RU"/>
        </w:rPr>
        <w:t xml:space="preserve">шего. Поэтому основные усилия должны быть направлены на профилактику этого состояния. </w:t>
      </w:r>
      <w:r w:rsidRPr="0010604C">
        <w:rPr>
          <w:rFonts w:ascii="Times New Roman" w:eastAsiaTheme="minorEastAsia" w:hAnsi="Times New Roman" w:cs="Times New Roman"/>
          <w:sz w:val="24"/>
          <w:szCs w:val="24"/>
          <w:u w:val="single"/>
          <w:lang w:eastAsia="ru-RU"/>
        </w:rPr>
        <w:t>Нео</w:t>
      </w:r>
      <w:r w:rsidRPr="0010604C">
        <w:rPr>
          <w:rFonts w:ascii="Times New Roman" w:eastAsiaTheme="minorEastAsia" w:hAnsi="Times New Roman" w:cs="Times New Roman"/>
          <w:sz w:val="24"/>
          <w:szCs w:val="24"/>
          <w:u w:val="single"/>
          <w:lang w:eastAsia="ru-RU"/>
        </w:rPr>
        <w:t>б</w:t>
      </w:r>
      <w:r w:rsidRPr="0010604C">
        <w:rPr>
          <w:rFonts w:ascii="Times New Roman" w:eastAsiaTheme="minorEastAsia" w:hAnsi="Times New Roman" w:cs="Times New Roman"/>
          <w:sz w:val="24"/>
          <w:szCs w:val="24"/>
          <w:u w:val="single"/>
          <w:lang w:eastAsia="ru-RU"/>
        </w:rPr>
        <w:t>ходимо:</w:t>
      </w:r>
    </w:p>
    <w:p w:rsidR="009835C2" w:rsidRPr="009835C2" w:rsidRDefault="009835C2" w:rsidP="0010604C">
      <w:pPr>
        <w:numPr>
          <w:ilvl w:val="0"/>
          <w:numId w:val="7"/>
        </w:numPr>
        <w:spacing w:before="100" w:beforeAutospacing="1" w:after="100" w:afterAutospacing="1" w:line="240" w:lineRule="auto"/>
        <w:ind w:right="317" w:firstLine="709"/>
        <w:jc w:val="both"/>
        <w:rPr>
          <w:rFonts w:ascii="Times New Roman" w:eastAsiaTheme="minorEastAsia" w:hAnsi="Times New Roman" w:cs="Times New Roman"/>
          <w:sz w:val="24"/>
          <w:szCs w:val="24"/>
          <w:lang w:eastAsia="ru-RU"/>
        </w:rPr>
      </w:pPr>
      <w:r w:rsidRPr="009835C2">
        <w:rPr>
          <w:rFonts w:ascii="Times New Roman" w:eastAsiaTheme="minorEastAsia" w:hAnsi="Times New Roman" w:cs="Times New Roman"/>
          <w:sz w:val="24"/>
          <w:szCs w:val="24"/>
          <w:lang w:eastAsia="ru-RU"/>
        </w:rPr>
        <w:t xml:space="preserve">Своевременно оценить и восполнить кровопотерю. Кровь – только малых сроков хранения. </w:t>
      </w:r>
    </w:p>
    <w:p w:rsidR="009835C2" w:rsidRPr="009835C2" w:rsidRDefault="009835C2" w:rsidP="0010604C">
      <w:pPr>
        <w:numPr>
          <w:ilvl w:val="0"/>
          <w:numId w:val="7"/>
        </w:numPr>
        <w:spacing w:before="100" w:beforeAutospacing="1" w:after="100" w:afterAutospacing="1" w:line="240" w:lineRule="auto"/>
        <w:ind w:right="317" w:firstLine="709"/>
        <w:jc w:val="both"/>
        <w:rPr>
          <w:rFonts w:ascii="Times New Roman" w:eastAsiaTheme="minorEastAsia" w:hAnsi="Times New Roman" w:cs="Times New Roman"/>
          <w:sz w:val="24"/>
          <w:szCs w:val="24"/>
          <w:lang w:eastAsia="ru-RU"/>
        </w:rPr>
      </w:pPr>
      <w:r w:rsidRPr="009835C2">
        <w:rPr>
          <w:rFonts w:ascii="Times New Roman" w:eastAsiaTheme="minorEastAsia" w:hAnsi="Times New Roman" w:cs="Times New Roman"/>
          <w:sz w:val="24"/>
          <w:szCs w:val="24"/>
          <w:lang w:eastAsia="ru-RU"/>
        </w:rPr>
        <w:t>Профилактическое использование антибиотиков широкого спектра дейс</w:t>
      </w:r>
      <w:r w:rsidRPr="009835C2">
        <w:rPr>
          <w:rFonts w:ascii="Times New Roman" w:eastAsiaTheme="minorEastAsia" w:hAnsi="Times New Roman" w:cs="Times New Roman"/>
          <w:sz w:val="24"/>
          <w:szCs w:val="24"/>
          <w:lang w:eastAsia="ru-RU"/>
        </w:rPr>
        <w:t>т</w:t>
      </w:r>
      <w:r w:rsidRPr="009835C2">
        <w:rPr>
          <w:rFonts w:ascii="Times New Roman" w:eastAsiaTheme="minorEastAsia" w:hAnsi="Times New Roman" w:cs="Times New Roman"/>
          <w:sz w:val="24"/>
          <w:szCs w:val="24"/>
          <w:lang w:eastAsia="ru-RU"/>
        </w:rPr>
        <w:t xml:space="preserve">вия. </w:t>
      </w:r>
    </w:p>
    <w:p w:rsidR="009835C2" w:rsidRPr="009835C2" w:rsidRDefault="009835C2" w:rsidP="0010604C">
      <w:pPr>
        <w:numPr>
          <w:ilvl w:val="0"/>
          <w:numId w:val="7"/>
        </w:numPr>
        <w:spacing w:before="100" w:beforeAutospacing="1" w:after="100" w:afterAutospacing="1" w:line="240" w:lineRule="auto"/>
        <w:ind w:right="317" w:firstLine="709"/>
        <w:jc w:val="both"/>
        <w:rPr>
          <w:rFonts w:ascii="Times New Roman" w:eastAsiaTheme="minorEastAsia" w:hAnsi="Times New Roman" w:cs="Times New Roman"/>
          <w:sz w:val="24"/>
          <w:szCs w:val="24"/>
          <w:lang w:eastAsia="ru-RU"/>
        </w:rPr>
      </w:pPr>
      <w:r w:rsidRPr="009835C2">
        <w:rPr>
          <w:rFonts w:ascii="Times New Roman" w:eastAsiaTheme="minorEastAsia" w:hAnsi="Times New Roman" w:cs="Times New Roman"/>
          <w:sz w:val="24"/>
          <w:szCs w:val="24"/>
          <w:lang w:eastAsia="ru-RU"/>
        </w:rPr>
        <w:t xml:space="preserve">При угрожающих состояниях выполнить хирургическое вмешательство в максимально короткие сроки. </w:t>
      </w:r>
    </w:p>
    <w:p w:rsidR="009835C2" w:rsidRPr="009835C2" w:rsidRDefault="009835C2" w:rsidP="0010604C">
      <w:pPr>
        <w:numPr>
          <w:ilvl w:val="0"/>
          <w:numId w:val="7"/>
        </w:numPr>
        <w:spacing w:before="100" w:beforeAutospacing="1" w:after="100" w:afterAutospacing="1" w:line="240" w:lineRule="auto"/>
        <w:ind w:right="317" w:firstLine="709"/>
        <w:jc w:val="both"/>
        <w:rPr>
          <w:rFonts w:ascii="Times New Roman" w:eastAsiaTheme="minorEastAsia" w:hAnsi="Times New Roman" w:cs="Times New Roman"/>
          <w:sz w:val="24"/>
          <w:szCs w:val="24"/>
          <w:lang w:eastAsia="ru-RU"/>
        </w:rPr>
      </w:pPr>
      <w:r w:rsidRPr="009835C2">
        <w:rPr>
          <w:rFonts w:ascii="Times New Roman" w:eastAsiaTheme="minorEastAsia" w:hAnsi="Times New Roman" w:cs="Times New Roman"/>
          <w:sz w:val="24"/>
          <w:szCs w:val="24"/>
          <w:lang w:eastAsia="ru-RU"/>
        </w:rPr>
        <w:t>Избегать эпизодов гипоксии и гипотонии во время родов, в том числе и м</w:t>
      </w:r>
      <w:r w:rsidRPr="009835C2">
        <w:rPr>
          <w:rFonts w:ascii="Times New Roman" w:eastAsiaTheme="minorEastAsia" w:hAnsi="Times New Roman" w:cs="Times New Roman"/>
          <w:sz w:val="24"/>
          <w:szCs w:val="24"/>
          <w:lang w:eastAsia="ru-RU"/>
        </w:rPr>
        <w:t>е</w:t>
      </w:r>
      <w:r w:rsidRPr="009835C2">
        <w:rPr>
          <w:rFonts w:ascii="Times New Roman" w:eastAsiaTheme="minorEastAsia" w:hAnsi="Times New Roman" w:cs="Times New Roman"/>
          <w:sz w:val="24"/>
          <w:szCs w:val="24"/>
          <w:lang w:eastAsia="ru-RU"/>
        </w:rPr>
        <w:t xml:space="preserve">дикаментозно индуцированных. </w:t>
      </w:r>
    </w:p>
    <w:p w:rsidR="009835C2" w:rsidRPr="009835C2" w:rsidRDefault="009835C2" w:rsidP="0010604C">
      <w:pPr>
        <w:numPr>
          <w:ilvl w:val="0"/>
          <w:numId w:val="7"/>
        </w:numPr>
        <w:spacing w:before="100" w:beforeAutospacing="1" w:after="100" w:afterAutospacing="1" w:line="240" w:lineRule="auto"/>
        <w:ind w:right="317" w:firstLine="709"/>
        <w:jc w:val="both"/>
        <w:rPr>
          <w:rFonts w:ascii="Times New Roman" w:eastAsiaTheme="minorEastAsia" w:hAnsi="Times New Roman" w:cs="Times New Roman"/>
          <w:sz w:val="24"/>
          <w:szCs w:val="24"/>
          <w:lang w:eastAsia="ru-RU"/>
        </w:rPr>
      </w:pPr>
      <w:r w:rsidRPr="009835C2">
        <w:rPr>
          <w:rFonts w:ascii="Times New Roman" w:eastAsiaTheme="minorEastAsia" w:hAnsi="Times New Roman" w:cs="Times New Roman"/>
          <w:sz w:val="24"/>
          <w:szCs w:val="24"/>
          <w:lang w:eastAsia="ru-RU"/>
        </w:rPr>
        <w:t>Системно не использовать препараты, повышающие коагуляционный п</w:t>
      </w:r>
      <w:r w:rsidRPr="009835C2">
        <w:rPr>
          <w:rFonts w:ascii="Times New Roman" w:eastAsiaTheme="minorEastAsia" w:hAnsi="Times New Roman" w:cs="Times New Roman"/>
          <w:sz w:val="24"/>
          <w:szCs w:val="24"/>
          <w:lang w:eastAsia="ru-RU"/>
        </w:rPr>
        <w:t>о</w:t>
      </w:r>
      <w:r w:rsidRPr="009835C2">
        <w:rPr>
          <w:rFonts w:ascii="Times New Roman" w:eastAsiaTheme="minorEastAsia" w:hAnsi="Times New Roman" w:cs="Times New Roman"/>
          <w:sz w:val="24"/>
          <w:szCs w:val="24"/>
          <w:lang w:eastAsia="ru-RU"/>
        </w:rPr>
        <w:t xml:space="preserve">тенциал крови (дицинон, аминокапроновую кислоту и др.). </w:t>
      </w:r>
    </w:p>
    <w:p w:rsidR="009835C2" w:rsidRPr="009835C2" w:rsidRDefault="009835C2" w:rsidP="0010604C">
      <w:pPr>
        <w:numPr>
          <w:ilvl w:val="0"/>
          <w:numId w:val="7"/>
        </w:numPr>
        <w:spacing w:before="100" w:beforeAutospacing="1" w:after="100" w:afterAutospacing="1" w:line="240" w:lineRule="auto"/>
        <w:ind w:right="317" w:firstLine="709"/>
        <w:jc w:val="both"/>
        <w:rPr>
          <w:rFonts w:ascii="Times New Roman" w:eastAsiaTheme="minorEastAsia" w:hAnsi="Times New Roman" w:cs="Times New Roman"/>
          <w:sz w:val="24"/>
          <w:szCs w:val="24"/>
          <w:lang w:eastAsia="ru-RU"/>
        </w:rPr>
      </w:pPr>
      <w:r w:rsidRPr="009835C2">
        <w:rPr>
          <w:rFonts w:ascii="Times New Roman" w:eastAsiaTheme="minorEastAsia" w:hAnsi="Times New Roman" w:cs="Times New Roman"/>
          <w:sz w:val="24"/>
          <w:szCs w:val="24"/>
          <w:lang w:eastAsia="ru-RU"/>
        </w:rPr>
        <w:t>Стараться не использовать без серьезных оснований препараты, вызыва</w:t>
      </w:r>
      <w:r w:rsidRPr="009835C2">
        <w:rPr>
          <w:rFonts w:ascii="Times New Roman" w:eastAsiaTheme="minorEastAsia" w:hAnsi="Times New Roman" w:cs="Times New Roman"/>
          <w:sz w:val="24"/>
          <w:szCs w:val="24"/>
          <w:lang w:eastAsia="ru-RU"/>
        </w:rPr>
        <w:t>ю</w:t>
      </w:r>
      <w:r w:rsidRPr="009835C2">
        <w:rPr>
          <w:rFonts w:ascii="Times New Roman" w:eastAsiaTheme="minorEastAsia" w:hAnsi="Times New Roman" w:cs="Times New Roman"/>
          <w:sz w:val="24"/>
          <w:szCs w:val="24"/>
          <w:lang w:eastAsia="ru-RU"/>
        </w:rPr>
        <w:t>щие тромбоцитопению или нарушающие функцию тромбоцитов (нестероидные против</w:t>
      </w:r>
      <w:r w:rsidRPr="009835C2">
        <w:rPr>
          <w:rFonts w:ascii="Times New Roman" w:eastAsiaTheme="minorEastAsia" w:hAnsi="Times New Roman" w:cs="Times New Roman"/>
          <w:sz w:val="24"/>
          <w:szCs w:val="24"/>
          <w:lang w:eastAsia="ru-RU"/>
        </w:rPr>
        <w:t>о</w:t>
      </w:r>
      <w:r w:rsidRPr="009835C2">
        <w:rPr>
          <w:rFonts w:ascii="Times New Roman" w:eastAsiaTheme="minorEastAsia" w:hAnsi="Times New Roman" w:cs="Times New Roman"/>
          <w:sz w:val="24"/>
          <w:szCs w:val="24"/>
          <w:lang w:eastAsia="ru-RU"/>
        </w:rPr>
        <w:t>воспалительные средства, дипиридамол, низкомолекулярные декстраны, полусинтетич</w:t>
      </w:r>
      <w:r w:rsidRPr="009835C2">
        <w:rPr>
          <w:rFonts w:ascii="Times New Roman" w:eastAsiaTheme="minorEastAsia" w:hAnsi="Times New Roman" w:cs="Times New Roman"/>
          <w:sz w:val="24"/>
          <w:szCs w:val="24"/>
          <w:lang w:eastAsia="ru-RU"/>
        </w:rPr>
        <w:t>е</w:t>
      </w:r>
      <w:r w:rsidRPr="009835C2">
        <w:rPr>
          <w:rFonts w:ascii="Times New Roman" w:eastAsiaTheme="minorEastAsia" w:hAnsi="Times New Roman" w:cs="Times New Roman"/>
          <w:sz w:val="24"/>
          <w:szCs w:val="24"/>
          <w:lang w:eastAsia="ru-RU"/>
        </w:rPr>
        <w:t xml:space="preserve">ские пенициллины и особенно – гепарин). </w:t>
      </w:r>
    </w:p>
    <w:p w:rsidR="009835C2" w:rsidRPr="009835C2" w:rsidRDefault="009835C2" w:rsidP="009835C2">
      <w:pPr>
        <w:spacing w:before="100" w:beforeAutospacing="1" w:after="100" w:afterAutospacing="1" w:line="240" w:lineRule="auto"/>
        <w:jc w:val="center"/>
        <w:rPr>
          <w:rFonts w:ascii="Times New Roman" w:eastAsiaTheme="minorEastAsia" w:hAnsi="Times New Roman" w:cs="Times New Roman"/>
          <w:b/>
          <w:bCs/>
          <w:sz w:val="24"/>
          <w:szCs w:val="24"/>
          <w:u w:val="single"/>
          <w:lang w:eastAsia="ru-RU"/>
        </w:rPr>
      </w:pPr>
      <w:r w:rsidRPr="009835C2">
        <w:rPr>
          <w:rFonts w:ascii="Times New Roman" w:eastAsiaTheme="minorEastAsia" w:hAnsi="Times New Roman" w:cs="Times New Roman"/>
          <w:b/>
          <w:bCs/>
          <w:sz w:val="24"/>
          <w:szCs w:val="24"/>
          <w:u w:val="single"/>
          <w:lang w:eastAsia="ru-RU"/>
        </w:rPr>
        <w:t>Лечение ДВС – синдрома.</w:t>
      </w:r>
    </w:p>
    <w:p w:rsidR="009835C2" w:rsidRPr="009835C2" w:rsidRDefault="009835C2" w:rsidP="009835C2">
      <w:pPr>
        <w:spacing w:before="100" w:beforeAutospacing="1" w:after="100" w:afterAutospacing="1" w:line="240" w:lineRule="auto"/>
        <w:rPr>
          <w:rFonts w:ascii="Times New Roman" w:eastAsiaTheme="minorEastAsia" w:hAnsi="Times New Roman" w:cs="Times New Roman"/>
          <w:sz w:val="24"/>
          <w:szCs w:val="24"/>
          <w:lang w:eastAsia="ru-RU"/>
        </w:rPr>
      </w:pPr>
      <w:r w:rsidRPr="00793FAC">
        <w:rPr>
          <w:rFonts w:ascii="Times New Roman" w:eastAsiaTheme="minorEastAsia" w:hAnsi="Times New Roman" w:cs="Times New Roman"/>
          <w:b/>
          <w:sz w:val="24"/>
          <w:szCs w:val="24"/>
          <w:lang w:eastAsia="ru-RU"/>
        </w:rPr>
        <w:t>1. Лечение основного заболевания</w:t>
      </w:r>
      <w:r w:rsidRPr="009835C2">
        <w:rPr>
          <w:rFonts w:ascii="Times New Roman" w:eastAsiaTheme="minorEastAsia" w:hAnsi="Times New Roman" w:cs="Times New Roman"/>
          <w:sz w:val="24"/>
          <w:szCs w:val="24"/>
          <w:lang w:eastAsia="ru-RU"/>
        </w:rPr>
        <w:t>.</w:t>
      </w:r>
    </w:p>
    <w:p w:rsidR="0010604C" w:rsidRDefault="009835C2" w:rsidP="0010604C">
      <w:pPr>
        <w:spacing w:after="0" w:line="240" w:lineRule="auto"/>
        <w:rPr>
          <w:rFonts w:ascii="Times New Roman" w:eastAsiaTheme="minorEastAsia" w:hAnsi="Times New Roman" w:cs="Times New Roman"/>
          <w:sz w:val="24"/>
          <w:szCs w:val="24"/>
          <w:lang w:eastAsia="ru-RU"/>
        </w:rPr>
      </w:pPr>
      <w:r w:rsidRPr="00793FAC">
        <w:rPr>
          <w:rFonts w:ascii="Times New Roman" w:eastAsiaTheme="minorEastAsia" w:hAnsi="Times New Roman" w:cs="Times New Roman"/>
          <w:b/>
          <w:sz w:val="24"/>
          <w:szCs w:val="24"/>
          <w:lang w:eastAsia="ru-RU"/>
        </w:rPr>
        <w:t>2. Внутривенное быстрое</w:t>
      </w:r>
      <w:r w:rsidRPr="009835C2">
        <w:rPr>
          <w:rFonts w:ascii="Times New Roman" w:eastAsiaTheme="minorEastAsia" w:hAnsi="Times New Roman" w:cs="Times New Roman"/>
          <w:sz w:val="24"/>
          <w:szCs w:val="24"/>
          <w:lang w:eastAsia="ru-RU"/>
        </w:rPr>
        <w:t xml:space="preserve"> (рекомендуется струйное введение 700 – 1000 мл.</w:t>
      </w:r>
      <w:r w:rsidRPr="009835C2">
        <w:rPr>
          <w:rFonts w:ascii="Times New Roman" w:eastAsiaTheme="minorEastAsia" w:hAnsi="Times New Roman" w:cs="Times New Roman"/>
          <w:b/>
          <w:bCs/>
          <w:sz w:val="24"/>
          <w:szCs w:val="24"/>
          <w:lang w:eastAsia="ru-RU"/>
        </w:rPr>
        <w:t>свежезамороженной плазмы</w:t>
      </w:r>
      <w:r w:rsidRPr="009835C2">
        <w:rPr>
          <w:rFonts w:ascii="Times New Roman" w:eastAsiaTheme="minorEastAsia" w:hAnsi="Times New Roman" w:cs="Times New Roman"/>
          <w:sz w:val="24"/>
          <w:szCs w:val="24"/>
          <w:lang w:eastAsia="ru-RU"/>
        </w:rPr>
        <w:t>. Если кровотечение не прекращается – дополнительное введение еще 1000 мл. свежезам</w:t>
      </w:r>
      <w:r w:rsidRPr="009835C2">
        <w:rPr>
          <w:rFonts w:ascii="Times New Roman" w:eastAsiaTheme="minorEastAsia" w:hAnsi="Times New Roman" w:cs="Times New Roman"/>
          <w:sz w:val="24"/>
          <w:szCs w:val="24"/>
          <w:lang w:eastAsia="ru-RU"/>
        </w:rPr>
        <w:t>о</w:t>
      </w:r>
      <w:r w:rsidRPr="009835C2">
        <w:rPr>
          <w:rFonts w:ascii="Times New Roman" w:eastAsiaTheme="minorEastAsia" w:hAnsi="Times New Roman" w:cs="Times New Roman"/>
          <w:sz w:val="24"/>
          <w:szCs w:val="24"/>
          <w:lang w:eastAsia="ru-RU"/>
        </w:rPr>
        <w:t>роженной плазмы. В последующие двое – трое суток свежезамороженную плазму используют в д</w:t>
      </w:r>
      <w:r w:rsidRPr="009835C2">
        <w:rPr>
          <w:rFonts w:ascii="Times New Roman" w:eastAsiaTheme="minorEastAsia" w:hAnsi="Times New Roman" w:cs="Times New Roman"/>
          <w:sz w:val="24"/>
          <w:szCs w:val="24"/>
          <w:lang w:eastAsia="ru-RU"/>
        </w:rPr>
        <w:t>о</w:t>
      </w:r>
      <w:r w:rsidRPr="009835C2">
        <w:rPr>
          <w:rFonts w:ascii="Times New Roman" w:eastAsiaTheme="minorEastAsia" w:hAnsi="Times New Roman" w:cs="Times New Roman"/>
          <w:sz w:val="24"/>
          <w:szCs w:val="24"/>
          <w:lang w:eastAsia="ru-RU"/>
        </w:rPr>
        <w:t>зе 400 – 600мл\сут. Осложнением этой терапии может быть развитие сердечной недостаточности вследствие гиперволемии, засорение пла</w:t>
      </w:r>
      <w:r w:rsidRPr="009835C2">
        <w:rPr>
          <w:rFonts w:ascii="Times New Roman" w:eastAsiaTheme="minorEastAsia" w:hAnsi="Times New Roman" w:cs="Times New Roman"/>
          <w:sz w:val="24"/>
          <w:szCs w:val="24"/>
          <w:lang w:eastAsia="ru-RU"/>
        </w:rPr>
        <w:t>з</w:t>
      </w:r>
      <w:r w:rsidRPr="009835C2">
        <w:rPr>
          <w:rFonts w:ascii="Times New Roman" w:eastAsiaTheme="minorEastAsia" w:hAnsi="Times New Roman" w:cs="Times New Roman"/>
          <w:sz w:val="24"/>
          <w:szCs w:val="24"/>
          <w:lang w:eastAsia="ru-RU"/>
        </w:rPr>
        <w:t>мы больного микросгустками, агрегатами клеток крови, что может привести к усилению микроциркуляторных нарушений и развитию ДВС – синдрома. На каждые 500 мл плазмы З.С. Баркаган рекомендует вводить 5000 ЕД гепарина. Эта методика стала общепринятой. Но указанный метод требует четкой и достоверной лабораторной диагностики и глубокого п</w:t>
      </w:r>
      <w:r w:rsidRPr="009835C2">
        <w:rPr>
          <w:rFonts w:ascii="Times New Roman" w:eastAsiaTheme="minorEastAsia" w:hAnsi="Times New Roman" w:cs="Times New Roman"/>
          <w:sz w:val="24"/>
          <w:szCs w:val="24"/>
          <w:lang w:eastAsia="ru-RU"/>
        </w:rPr>
        <w:t>о</w:t>
      </w:r>
      <w:r w:rsidRPr="009835C2">
        <w:rPr>
          <w:rFonts w:ascii="Times New Roman" w:eastAsiaTheme="minorEastAsia" w:hAnsi="Times New Roman" w:cs="Times New Roman"/>
          <w:sz w:val="24"/>
          <w:szCs w:val="24"/>
          <w:lang w:eastAsia="ru-RU"/>
        </w:rPr>
        <w:t>нимания особенностей состояния гемостаза больного, причем в реальном масштабе времени. Автор несколько раз был свидетелем, когда введение, даже меньших доз гепарина, выз</w:t>
      </w:r>
      <w:r w:rsidRPr="009835C2">
        <w:rPr>
          <w:rFonts w:ascii="Times New Roman" w:eastAsiaTheme="minorEastAsia" w:hAnsi="Times New Roman" w:cs="Times New Roman"/>
          <w:sz w:val="24"/>
          <w:szCs w:val="24"/>
          <w:lang w:eastAsia="ru-RU"/>
        </w:rPr>
        <w:t>ы</w:t>
      </w:r>
      <w:r w:rsidRPr="009835C2">
        <w:rPr>
          <w:rFonts w:ascii="Times New Roman" w:eastAsiaTheme="minorEastAsia" w:hAnsi="Times New Roman" w:cs="Times New Roman"/>
          <w:sz w:val="24"/>
          <w:szCs w:val="24"/>
          <w:lang w:eastAsia="ru-RU"/>
        </w:rPr>
        <w:lastRenderedPageBreak/>
        <w:t xml:space="preserve">вало или резко усиливало кровотечение. </w:t>
      </w:r>
      <w:r w:rsidRPr="009835C2">
        <w:rPr>
          <w:rFonts w:ascii="Times New Roman" w:eastAsiaTheme="minorEastAsia" w:hAnsi="Times New Roman" w:cs="Times New Roman"/>
          <w:b/>
          <w:bCs/>
          <w:sz w:val="24"/>
          <w:szCs w:val="24"/>
          <w:lang w:eastAsia="ru-RU"/>
        </w:rPr>
        <w:t>Считаем, что при продолжающемся акушерском кр</w:t>
      </w:r>
      <w:r w:rsidRPr="009835C2">
        <w:rPr>
          <w:rFonts w:ascii="Times New Roman" w:eastAsiaTheme="minorEastAsia" w:hAnsi="Times New Roman" w:cs="Times New Roman"/>
          <w:b/>
          <w:bCs/>
          <w:sz w:val="24"/>
          <w:szCs w:val="24"/>
          <w:lang w:eastAsia="ru-RU"/>
        </w:rPr>
        <w:t>о</w:t>
      </w:r>
      <w:r w:rsidRPr="009835C2">
        <w:rPr>
          <w:rFonts w:ascii="Times New Roman" w:eastAsiaTheme="minorEastAsia" w:hAnsi="Times New Roman" w:cs="Times New Roman"/>
          <w:b/>
          <w:bCs/>
          <w:sz w:val="24"/>
          <w:szCs w:val="24"/>
          <w:lang w:eastAsia="ru-RU"/>
        </w:rPr>
        <w:t>вотечении, гепарин в любой стадии ДВС – синдрома использовать в условиях районной бол</w:t>
      </w:r>
      <w:r w:rsidRPr="009835C2">
        <w:rPr>
          <w:rFonts w:ascii="Times New Roman" w:eastAsiaTheme="minorEastAsia" w:hAnsi="Times New Roman" w:cs="Times New Roman"/>
          <w:b/>
          <w:bCs/>
          <w:sz w:val="24"/>
          <w:szCs w:val="24"/>
          <w:lang w:eastAsia="ru-RU"/>
        </w:rPr>
        <w:t>ь</w:t>
      </w:r>
      <w:r w:rsidRPr="009835C2">
        <w:rPr>
          <w:rFonts w:ascii="Times New Roman" w:eastAsiaTheme="minorEastAsia" w:hAnsi="Times New Roman" w:cs="Times New Roman"/>
          <w:b/>
          <w:bCs/>
          <w:sz w:val="24"/>
          <w:szCs w:val="24"/>
          <w:lang w:eastAsia="ru-RU"/>
        </w:rPr>
        <w:t>ницы вообще ненужно.</w:t>
      </w:r>
      <w:r w:rsidRPr="009835C2">
        <w:rPr>
          <w:rFonts w:ascii="Times New Roman" w:eastAsiaTheme="minorEastAsia" w:hAnsi="Times New Roman" w:cs="Times New Roman"/>
          <w:sz w:val="24"/>
          <w:szCs w:val="24"/>
          <w:lang w:eastAsia="ru-RU"/>
        </w:rPr>
        <w:t xml:space="preserve"> Видимо, это утверждение требует комментария. Действительно, по прин</w:t>
      </w:r>
      <w:r w:rsidRPr="009835C2">
        <w:rPr>
          <w:rFonts w:ascii="Times New Roman" w:eastAsiaTheme="minorEastAsia" w:hAnsi="Times New Roman" w:cs="Times New Roman"/>
          <w:sz w:val="24"/>
          <w:szCs w:val="24"/>
          <w:lang w:eastAsia="ru-RU"/>
        </w:rPr>
        <w:t>я</w:t>
      </w:r>
      <w:r w:rsidRPr="009835C2">
        <w:rPr>
          <w:rFonts w:ascii="Times New Roman" w:eastAsiaTheme="minorEastAsia" w:hAnsi="Times New Roman" w:cs="Times New Roman"/>
          <w:sz w:val="24"/>
          <w:szCs w:val="24"/>
          <w:lang w:eastAsia="ru-RU"/>
        </w:rPr>
        <w:t>тым канонам лечения ДВС – синдрома, гепаринотерапия является важнейшим компонентом бази</w:t>
      </w:r>
      <w:r w:rsidRPr="009835C2">
        <w:rPr>
          <w:rFonts w:ascii="Times New Roman" w:eastAsiaTheme="minorEastAsia" w:hAnsi="Times New Roman" w:cs="Times New Roman"/>
          <w:sz w:val="24"/>
          <w:szCs w:val="24"/>
          <w:lang w:eastAsia="ru-RU"/>
        </w:rPr>
        <w:t>с</w:t>
      </w:r>
      <w:r w:rsidRPr="009835C2">
        <w:rPr>
          <w:rFonts w:ascii="Times New Roman" w:eastAsiaTheme="minorEastAsia" w:hAnsi="Times New Roman" w:cs="Times New Roman"/>
          <w:sz w:val="24"/>
          <w:szCs w:val="24"/>
          <w:lang w:eastAsia="ru-RU"/>
        </w:rPr>
        <w:t>ной терапии. В основе этих рекомендаций лежит антикоагулянтное действие гепарина за счет акт</w:t>
      </w:r>
      <w:r w:rsidRPr="009835C2">
        <w:rPr>
          <w:rFonts w:ascii="Times New Roman" w:eastAsiaTheme="minorEastAsia" w:hAnsi="Times New Roman" w:cs="Times New Roman"/>
          <w:sz w:val="24"/>
          <w:szCs w:val="24"/>
          <w:lang w:eastAsia="ru-RU"/>
        </w:rPr>
        <w:t>и</w:t>
      </w:r>
      <w:r w:rsidRPr="009835C2">
        <w:rPr>
          <w:rFonts w:ascii="Times New Roman" w:eastAsiaTheme="minorEastAsia" w:hAnsi="Times New Roman" w:cs="Times New Roman"/>
          <w:sz w:val="24"/>
          <w:szCs w:val="24"/>
          <w:lang w:eastAsia="ru-RU"/>
        </w:rPr>
        <w:t>вации наиболее мощного естественного антикоагулянта - ант</w:t>
      </w:r>
      <w:r w:rsidRPr="009835C2">
        <w:rPr>
          <w:rFonts w:ascii="Times New Roman" w:eastAsiaTheme="minorEastAsia" w:hAnsi="Times New Roman" w:cs="Times New Roman"/>
          <w:sz w:val="24"/>
          <w:szCs w:val="24"/>
          <w:lang w:eastAsia="ru-RU"/>
        </w:rPr>
        <w:t>и</w:t>
      </w:r>
      <w:r w:rsidRPr="009835C2">
        <w:rPr>
          <w:rFonts w:ascii="Times New Roman" w:eastAsiaTheme="minorEastAsia" w:hAnsi="Times New Roman" w:cs="Times New Roman"/>
          <w:sz w:val="24"/>
          <w:szCs w:val="24"/>
          <w:lang w:eastAsia="ru-RU"/>
        </w:rPr>
        <w:t>тромбина III.</w:t>
      </w:r>
    </w:p>
    <w:p w:rsidR="009835C2" w:rsidRPr="00793FAC" w:rsidRDefault="009835C2" w:rsidP="0010604C">
      <w:pPr>
        <w:spacing w:after="0" w:line="240" w:lineRule="auto"/>
        <w:ind w:firstLine="708"/>
        <w:rPr>
          <w:rFonts w:ascii="Times New Roman" w:eastAsiaTheme="minorEastAsia" w:hAnsi="Times New Roman" w:cs="Times New Roman"/>
          <w:sz w:val="24"/>
          <w:szCs w:val="24"/>
          <w:lang w:eastAsia="ru-RU"/>
        </w:rPr>
      </w:pPr>
      <w:r w:rsidRPr="009835C2">
        <w:rPr>
          <w:rFonts w:ascii="Times New Roman" w:eastAsiaTheme="minorEastAsia" w:hAnsi="Times New Roman" w:cs="Times New Roman"/>
          <w:sz w:val="24"/>
          <w:szCs w:val="24"/>
          <w:lang w:eastAsia="ru-RU"/>
        </w:rPr>
        <w:t xml:space="preserve"> Считается, что его введение абсолютно показано в гиперкоагуляционной и переходных ф</w:t>
      </w:r>
      <w:r w:rsidRPr="009835C2">
        <w:rPr>
          <w:rFonts w:ascii="Times New Roman" w:eastAsiaTheme="minorEastAsia" w:hAnsi="Times New Roman" w:cs="Times New Roman"/>
          <w:sz w:val="24"/>
          <w:szCs w:val="24"/>
          <w:lang w:eastAsia="ru-RU"/>
        </w:rPr>
        <w:t>а</w:t>
      </w:r>
      <w:r w:rsidRPr="009835C2">
        <w:rPr>
          <w:rFonts w:ascii="Times New Roman" w:eastAsiaTheme="minorEastAsia" w:hAnsi="Times New Roman" w:cs="Times New Roman"/>
          <w:sz w:val="24"/>
          <w:szCs w:val="24"/>
          <w:lang w:eastAsia="ru-RU"/>
        </w:rPr>
        <w:t>зах процесса[1]. И это положение не вызывает особых возражений. Но ДВС – си</w:t>
      </w:r>
      <w:r w:rsidRPr="009835C2">
        <w:rPr>
          <w:rFonts w:ascii="Times New Roman" w:eastAsiaTheme="minorEastAsia" w:hAnsi="Times New Roman" w:cs="Times New Roman"/>
          <w:sz w:val="24"/>
          <w:szCs w:val="24"/>
          <w:lang w:eastAsia="ru-RU"/>
        </w:rPr>
        <w:t>н</w:t>
      </w:r>
      <w:r w:rsidRPr="009835C2">
        <w:rPr>
          <w:rFonts w:ascii="Times New Roman" w:eastAsiaTheme="minorEastAsia" w:hAnsi="Times New Roman" w:cs="Times New Roman"/>
          <w:sz w:val="24"/>
          <w:szCs w:val="24"/>
          <w:lang w:eastAsia="ru-RU"/>
        </w:rPr>
        <w:t>дром динамично и волнообразно протекающий процесс. Фаза гиперкоагуляции при остром ДВС – синдроме занимает несколько десятков минут и клинически не улавливается. Клинические проявления очень часто о</w:t>
      </w:r>
      <w:r w:rsidRPr="009835C2">
        <w:rPr>
          <w:rFonts w:ascii="Times New Roman" w:eastAsiaTheme="minorEastAsia" w:hAnsi="Times New Roman" w:cs="Times New Roman"/>
          <w:sz w:val="24"/>
          <w:szCs w:val="24"/>
          <w:lang w:eastAsia="ru-RU"/>
        </w:rPr>
        <w:t>т</w:t>
      </w:r>
      <w:r w:rsidRPr="009835C2">
        <w:rPr>
          <w:rFonts w:ascii="Times New Roman" w:eastAsiaTheme="minorEastAsia" w:hAnsi="Times New Roman" w:cs="Times New Roman"/>
          <w:sz w:val="24"/>
          <w:szCs w:val="24"/>
          <w:lang w:eastAsia="ru-RU"/>
        </w:rPr>
        <w:t>стают от лабораторных сдвигов, и всегда есть вероятность, что мы неправильно определяем фазу процесса. Введение гепарина фазу гипокоагуляции а иногда и в переходную фазу, может иметь к</w:t>
      </w:r>
      <w:r w:rsidRPr="009835C2">
        <w:rPr>
          <w:rFonts w:ascii="Times New Roman" w:eastAsiaTheme="minorEastAsia" w:hAnsi="Times New Roman" w:cs="Times New Roman"/>
          <w:sz w:val="24"/>
          <w:szCs w:val="24"/>
          <w:lang w:eastAsia="ru-RU"/>
        </w:rPr>
        <w:t>а</w:t>
      </w:r>
      <w:r w:rsidRPr="009835C2">
        <w:rPr>
          <w:rFonts w:ascii="Times New Roman" w:eastAsiaTheme="minorEastAsia" w:hAnsi="Times New Roman" w:cs="Times New Roman"/>
          <w:sz w:val="24"/>
          <w:szCs w:val="24"/>
          <w:lang w:eastAsia="ru-RU"/>
        </w:rPr>
        <w:t>тастрофические последствия, так как гепарин снижает уровень антитромбина III, (комплекс гепарин - антитромбина III быстро удаляется из циркуляции) что создает условия для для резкого усиления процессов тромбообразования. Гепарин усиливает агрегацию и убыль функционально активных тромбоцитов. Не секрет, что в условиях районной больницы в распоряжении врача очень часто нет достаточных зап</w:t>
      </w:r>
      <w:r w:rsidRPr="009835C2">
        <w:rPr>
          <w:rFonts w:ascii="Times New Roman" w:eastAsiaTheme="minorEastAsia" w:hAnsi="Times New Roman" w:cs="Times New Roman"/>
          <w:sz w:val="24"/>
          <w:szCs w:val="24"/>
          <w:lang w:eastAsia="ru-RU"/>
        </w:rPr>
        <w:t>а</w:t>
      </w:r>
      <w:r w:rsidRPr="009835C2">
        <w:rPr>
          <w:rFonts w:ascii="Times New Roman" w:eastAsiaTheme="minorEastAsia" w:hAnsi="Times New Roman" w:cs="Times New Roman"/>
          <w:sz w:val="24"/>
          <w:szCs w:val="24"/>
          <w:lang w:eastAsia="ru-RU"/>
        </w:rPr>
        <w:t>сов свежезамороженной плазмы (2 – 3 л), да и качество ее не всегда соответствует принятому стандарту. Понятно, что в таких условиях риск возникновения перечисленных побочных эффектов гепарина, даже при введении в минимальных дозах (например, для профилактики тро</w:t>
      </w:r>
      <w:r w:rsidRPr="009835C2">
        <w:rPr>
          <w:rFonts w:ascii="Times New Roman" w:eastAsiaTheme="minorEastAsia" w:hAnsi="Times New Roman" w:cs="Times New Roman"/>
          <w:sz w:val="24"/>
          <w:szCs w:val="24"/>
          <w:lang w:eastAsia="ru-RU"/>
        </w:rPr>
        <w:t>м</w:t>
      </w:r>
      <w:r w:rsidRPr="009835C2">
        <w:rPr>
          <w:rFonts w:ascii="Times New Roman" w:eastAsiaTheme="minorEastAsia" w:hAnsi="Times New Roman" w:cs="Times New Roman"/>
          <w:sz w:val="24"/>
          <w:szCs w:val="24"/>
          <w:lang w:eastAsia="ru-RU"/>
        </w:rPr>
        <w:t>бообразования в\в катетера), резко возрастает. Если после операции прошло 8 –12 часов и нет пр</w:t>
      </w:r>
      <w:r w:rsidRPr="009835C2">
        <w:rPr>
          <w:rFonts w:ascii="Times New Roman" w:eastAsiaTheme="minorEastAsia" w:hAnsi="Times New Roman" w:cs="Times New Roman"/>
          <w:sz w:val="24"/>
          <w:szCs w:val="24"/>
          <w:lang w:eastAsia="ru-RU"/>
        </w:rPr>
        <w:t>о</w:t>
      </w:r>
      <w:r w:rsidRPr="009835C2">
        <w:rPr>
          <w:rFonts w:ascii="Times New Roman" w:eastAsiaTheme="minorEastAsia" w:hAnsi="Times New Roman" w:cs="Times New Roman"/>
          <w:sz w:val="24"/>
          <w:szCs w:val="24"/>
          <w:lang w:eastAsia="ru-RU"/>
        </w:rPr>
        <w:t>должающегося кровотечения, назначение гепарина в профилактических дозах (2,5 – 5 тыс ед. по</w:t>
      </w:r>
      <w:r w:rsidRPr="009835C2">
        <w:rPr>
          <w:rFonts w:ascii="Times New Roman" w:eastAsiaTheme="minorEastAsia" w:hAnsi="Times New Roman" w:cs="Times New Roman"/>
          <w:sz w:val="24"/>
          <w:szCs w:val="24"/>
          <w:lang w:eastAsia="ru-RU"/>
        </w:rPr>
        <w:t>д</w:t>
      </w:r>
      <w:r w:rsidRPr="009835C2">
        <w:rPr>
          <w:rFonts w:ascii="Times New Roman" w:eastAsiaTheme="minorEastAsia" w:hAnsi="Times New Roman" w:cs="Times New Roman"/>
          <w:sz w:val="24"/>
          <w:szCs w:val="24"/>
          <w:lang w:eastAsia="ru-RU"/>
        </w:rPr>
        <w:t>кожно 3 – 4 раза в сутки) не вызывает особых возражений. В послеоперационном периоде примен</w:t>
      </w:r>
      <w:r w:rsidRPr="009835C2">
        <w:rPr>
          <w:rFonts w:ascii="Times New Roman" w:eastAsiaTheme="minorEastAsia" w:hAnsi="Times New Roman" w:cs="Times New Roman"/>
          <w:sz w:val="24"/>
          <w:szCs w:val="24"/>
          <w:lang w:eastAsia="ru-RU"/>
        </w:rPr>
        <w:t>е</w:t>
      </w:r>
      <w:r w:rsidRPr="009835C2">
        <w:rPr>
          <w:rFonts w:ascii="Times New Roman" w:eastAsiaTheme="minorEastAsia" w:hAnsi="Times New Roman" w:cs="Times New Roman"/>
          <w:sz w:val="24"/>
          <w:szCs w:val="24"/>
          <w:lang w:eastAsia="ru-RU"/>
        </w:rPr>
        <w:t>ние гепарина очень желательно, если риск развития тромбоэмболического синдрома высок (вар</w:t>
      </w:r>
      <w:r w:rsidRPr="009835C2">
        <w:rPr>
          <w:rFonts w:ascii="Times New Roman" w:eastAsiaTheme="minorEastAsia" w:hAnsi="Times New Roman" w:cs="Times New Roman"/>
          <w:sz w:val="24"/>
          <w:szCs w:val="24"/>
          <w:lang w:eastAsia="ru-RU"/>
        </w:rPr>
        <w:t>и</w:t>
      </w:r>
      <w:r w:rsidRPr="009835C2">
        <w:rPr>
          <w:rFonts w:ascii="Times New Roman" w:eastAsiaTheme="minorEastAsia" w:hAnsi="Times New Roman" w:cs="Times New Roman"/>
          <w:sz w:val="24"/>
          <w:szCs w:val="24"/>
          <w:lang w:eastAsia="ru-RU"/>
        </w:rPr>
        <w:t xml:space="preserve">козное расширение вен нижних конечностей, тяжелый гестоз, </w:t>
      </w:r>
      <w:r w:rsidRPr="00793FAC">
        <w:rPr>
          <w:rFonts w:ascii="Times New Roman" w:eastAsiaTheme="minorEastAsia" w:hAnsi="Times New Roman" w:cs="Times New Roman"/>
          <w:sz w:val="24"/>
          <w:szCs w:val="24"/>
          <w:lang w:eastAsia="ru-RU"/>
        </w:rPr>
        <w:t>поражение клапанов сердца и др). Длительность терапии в среднем 5 – 8 суток.</w:t>
      </w:r>
    </w:p>
    <w:p w:rsidR="009835C2" w:rsidRPr="009835C2" w:rsidRDefault="009835C2" w:rsidP="009835C2">
      <w:pPr>
        <w:spacing w:before="100" w:beforeAutospacing="1" w:after="100" w:afterAutospacing="1" w:line="240" w:lineRule="auto"/>
        <w:rPr>
          <w:rFonts w:ascii="Times New Roman" w:eastAsiaTheme="minorEastAsia" w:hAnsi="Times New Roman" w:cs="Times New Roman"/>
          <w:sz w:val="24"/>
          <w:szCs w:val="24"/>
          <w:lang w:eastAsia="ru-RU"/>
        </w:rPr>
      </w:pPr>
      <w:r w:rsidRPr="00793FAC">
        <w:rPr>
          <w:rFonts w:ascii="Times New Roman" w:eastAsiaTheme="minorEastAsia" w:hAnsi="Times New Roman" w:cs="Times New Roman"/>
          <w:b/>
          <w:sz w:val="24"/>
          <w:szCs w:val="24"/>
          <w:lang w:eastAsia="ru-RU"/>
        </w:rPr>
        <w:t>3. На фоне продолжающегося кровотечения</w:t>
      </w:r>
      <w:r w:rsidRPr="009835C2">
        <w:rPr>
          <w:rFonts w:ascii="Times New Roman" w:eastAsiaTheme="minorEastAsia" w:hAnsi="Times New Roman" w:cs="Times New Roman"/>
          <w:sz w:val="24"/>
          <w:szCs w:val="24"/>
          <w:lang w:eastAsia="ru-RU"/>
        </w:rPr>
        <w:t xml:space="preserve"> показано использование </w:t>
      </w:r>
      <w:r w:rsidRPr="009835C2">
        <w:rPr>
          <w:rFonts w:ascii="Times New Roman" w:eastAsiaTheme="minorEastAsia" w:hAnsi="Times New Roman" w:cs="Times New Roman"/>
          <w:b/>
          <w:bCs/>
          <w:sz w:val="24"/>
          <w:szCs w:val="24"/>
          <w:lang w:eastAsia="ru-RU"/>
        </w:rPr>
        <w:t>антиферментных преп</w:t>
      </w:r>
      <w:r w:rsidRPr="009835C2">
        <w:rPr>
          <w:rFonts w:ascii="Times New Roman" w:eastAsiaTheme="minorEastAsia" w:hAnsi="Times New Roman" w:cs="Times New Roman"/>
          <w:b/>
          <w:bCs/>
          <w:sz w:val="24"/>
          <w:szCs w:val="24"/>
          <w:lang w:eastAsia="ru-RU"/>
        </w:rPr>
        <w:t>а</w:t>
      </w:r>
      <w:r w:rsidRPr="009835C2">
        <w:rPr>
          <w:rFonts w:ascii="Times New Roman" w:eastAsiaTheme="minorEastAsia" w:hAnsi="Times New Roman" w:cs="Times New Roman"/>
          <w:b/>
          <w:bCs/>
          <w:sz w:val="24"/>
          <w:szCs w:val="24"/>
          <w:lang w:eastAsia="ru-RU"/>
        </w:rPr>
        <w:t>ратов</w:t>
      </w:r>
      <w:r w:rsidRPr="009835C2">
        <w:rPr>
          <w:rFonts w:ascii="Times New Roman" w:eastAsiaTheme="minorEastAsia" w:hAnsi="Times New Roman" w:cs="Times New Roman"/>
          <w:sz w:val="24"/>
          <w:szCs w:val="24"/>
          <w:lang w:eastAsia="ru-RU"/>
        </w:rPr>
        <w:t>. Контрикал (трасилол) в дозе 500 000 ЕД(или другие антиферментные препараты в эквив</w:t>
      </w:r>
      <w:r w:rsidRPr="009835C2">
        <w:rPr>
          <w:rFonts w:ascii="Times New Roman" w:eastAsiaTheme="minorEastAsia" w:hAnsi="Times New Roman" w:cs="Times New Roman"/>
          <w:sz w:val="24"/>
          <w:szCs w:val="24"/>
          <w:lang w:eastAsia="ru-RU"/>
        </w:rPr>
        <w:t>а</w:t>
      </w:r>
      <w:r w:rsidRPr="009835C2">
        <w:rPr>
          <w:rFonts w:ascii="Times New Roman" w:eastAsiaTheme="minorEastAsia" w:hAnsi="Times New Roman" w:cs="Times New Roman"/>
          <w:sz w:val="24"/>
          <w:szCs w:val="24"/>
          <w:lang w:eastAsia="ru-RU"/>
        </w:rPr>
        <w:t>лентных дозах) вводят путем капельной внутривенной инфузии за 1 – 2 часа. З</w:t>
      </w:r>
      <w:r w:rsidRPr="009835C2">
        <w:rPr>
          <w:rFonts w:ascii="Times New Roman" w:eastAsiaTheme="minorEastAsia" w:hAnsi="Times New Roman" w:cs="Times New Roman"/>
          <w:sz w:val="24"/>
          <w:szCs w:val="24"/>
          <w:lang w:eastAsia="ru-RU"/>
        </w:rPr>
        <w:t>а</w:t>
      </w:r>
      <w:r w:rsidRPr="009835C2">
        <w:rPr>
          <w:rFonts w:ascii="Times New Roman" w:eastAsiaTheme="minorEastAsia" w:hAnsi="Times New Roman" w:cs="Times New Roman"/>
          <w:sz w:val="24"/>
          <w:szCs w:val="24"/>
          <w:lang w:eastAsia="ru-RU"/>
        </w:rPr>
        <w:t>тем в течение суток дозатором (путем непрерывной инфузии ) вводят еще 500 000 одного из препаратов. В указанной дозе антипротеазные препараты достаточно хорошо ингибирут как свертывающую, так и антико</w:t>
      </w:r>
      <w:r w:rsidRPr="009835C2">
        <w:rPr>
          <w:rFonts w:ascii="Times New Roman" w:eastAsiaTheme="minorEastAsia" w:hAnsi="Times New Roman" w:cs="Times New Roman"/>
          <w:sz w:val="24"/>
          <w:szCs w:val="24"/>
          <w:lang w:eastAsia="ru-RU"/>
        </w:rPr>
        <w:t>а</w:t>
      </w:r>
      <w:r w:rsidRPr="009835C2">
        <w:rPr>
          <w:rFonts w:ascii="Times New Roman" w:eastAsiaTheme="minorEastAsia" w:hAnsi="Times New Roman" w:cs="Times New Roman"/>
          <w:sz w:val="24"/>
          <w:szCs w:val="24"/>
          <w:lang w:eastAsia="ru-RU"/>
        </w:rPr>
        <w:t>гулянтную и фибринолитическую систему крови. В малых дозах (50.000 – 100.000 ЕД) эти ант</w:t>
      </w:r>
      <w:r w:rsidRPr="009835C2">
        <w:rPr>
          <w:rFonts w:ascii="Times New Roman" w:eastAsiaTheme="minorEastAsia" w:hAnsi="Times New Roman" w:cs="Times New Roman"/>
          <w:sz w:val="24"/>
          <w:szCs w:val="24"/>
          <w:lang w:eastAsia="ru-RU"/>
        </w:rPr>
        <w:t>и</w:t>
      </w:r>
      <w:r w:rsidRPr="009835C2">
        <w:rPr>
          <w:rFonts w:ascii="Times New Roman" w:eastAsiaTheme="minorEastAsia" w:hAnsi="Times New Roman" w:cs="Times New Roman"/>
          <w:sz w:val="24"/>
          <w:szCs w:val="24"/>
          <w:lang w:eastAsia="ru-RU"/>
        </w:rPr>
        <w:t>ферментные препараты усиливают гиперкоагуляцию, что делает целесообразность их назначения сомнительной.</w:t>
      </w:r>
    </w:p>
    <w:p w:rsidR="009835C2" w:rsidRPr="009835C2" w:rsidRDefault="0010604C" w:rsidP="009835C2">
      <w:pPr>
        <w:spacing w:before="100" w:beforeAutospacing="1" w:after="100" w:afterAutospacing="1"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b/>
          <w:bCs/>
          <w:sz w:val="24"/>
          <w:szCs w:val="24"/>
          <w:lang w:eastAsia="ru-RU"/>
        </w:rPr>
        <w:t>4. Тромбоцит</w:t>
      </w:r>
      <w:r w:rsidR="009835C2" w:rsidRPr="009835C2">
        <w:rPr>
          <w:rFonts w:ascii="Times New Roman" w:eastAsiaTheme="minorEastAsia" w:hAnsi="Times New Roman" w:cs="Times New Roman"/>
          <w:b/>
          <w:bCs/>
          <w:sz w:val="24"/>
          <w:szCs w:val="24"/>
          <w:lang w:eastAsia="ru-RU"/>
        </w:rPr>
        <w:t>ная масса</w:t>
      </w:r>
      <w:r w:rsidR="009835C2" w:rsidRPr="009835C2">
        <w:rPr>
          <w:rFonts w:ascii="Times New Roman" w:eastAsiaTheme="minorEastAsia" w:hAnsi="Times New Roman" w:cs="Times New Roman"/>
          <w:sz w:val="24"/>
          <w:szCs w:val="24"/>
          <w:lang w:eastAsia="ru-RU"/>
        </w:rPr>
        <w:t xml:space="preserve"> используется при снижении тромбоцитов крови менее 50*109/л или при увеличении длительности кровотечения, превышающий верхний предел нормы более чем в 2 раза.</w:t>
      </w:r>
    </w:p>
    <w:p w:rsidR="009835C2" w:rsidRPr="009835C2" w:rsidRDefault="009835C2" w:rsidP="009835C2">
      <w:pPr>
        <w:spacing w:before="100" w:beforeAutospacing="1" w:after="100" w:afterAutospacing="1" w:line="240" w:lineRule="auto"/>
        <w:rPr>
          <w:rFonts w:ascii="Times New Roman" w:eastAsiaTheme="minorEastAsia" w:hAnsi="Times New Roman" w:cs="Times New Roman"/>
          <w:sz w:val="24"/>
          <w:szCs w:val="24"/>
          <w:lang w:eastAsia="ru-RU"/>
        </w:rPr>
      </w:pPr>
      <w:r w:rsidRPr="009835C2">
        <w:rPr>
          <w:rFonts w:ascii="Times New Roman" w:eastAsiaTheme="minorEastAsia" w:hAnsi="Times New Roman" w:cs="Times New Roman"/>
          <w:sz w:val="24"/>
          <w:szCs w:val="24"/>
          <w:lang w:eastAsia="ru-RU"/>
        </w:rPr>
        <w:t>Очень часто в распоряжении анестезиолога нет ни плазмы, ни антиферментов, а уж тем более – тромбоцитарной массы. В таких случаях его задача предельно упрощается: надо переливать одн</w:t>
      </w:r>
      <w:r w:rsidRPr="009835C2">
        <w:rPr>
          <w:rFonts w:ascii="Times New Roman" w:eastAsiaTheme="minorEastAsia" w:hAnsi="Times New Roman" w:cs="Times New Roman"/>
          <w:sz w:val="24"/>
          <w:szCs w:val="24"/>
          <w:lang w:eastAsia="ru-RU"/>
        </w:rPr>
        <w:t>о</w:t>
      </w:r>
      <w:r w:rsidRPr="009835C2">
        <w:rPr>
          <w:rFonts w:ascii="Times New Roman" w:eastAsiaTheme="minorEastAsia" w:hAnsi="Times New Roman" w:cs="Times New Roman"/>
          <w:sz w:val="24"/>
          <w:szCs w:val="24"/>
          <w:lang w:eastAsia="ru-RU"/>
        </w:rPr>
        <w:t>групную кровь со сроком хранения не более суток. Она содержит все факторы свертывания, тро</w:t>
      </w:r>
      <w:r w:rsidRPr="009835C2">
        <w:rPr>
          <w:rFonts w:ascii="Times New Roman" w:eastAsiaTheme="minorEastAsia" w:hAnsi="Times New Roman" w:cs="Times New Roman"/>
          <w:sz w:val="24"/>
          <w:szCs w:val="24"/>
          <w:lang w:eastAsia="ru-RU"/>
        </w:rPr>
        <w:t>м</w:t>
      </w:r>
      <w:r w:rsidRPr="009835C2">
        <w:rPr>
          <w:rFonts w:ascii="Times New Roman" w:eastAsiaTheme="minorEastAsia" w:hAnsi="Times New Roman" w:cs="Times New Roman"/>
          <w:sz w:val="24"/>
          <w:szCs w:val="24"/>
          <w:lang w:eastAsia="ru-RU"/>
        </w:rPr>
        <w:t>боциты. Функциональная активность эритроцитов в этом случае полн</w:t>
      </w:r>
      <w:r w:rsidRPr="009835C2">
        <w:rPr>
          <w:rFonts w:ascii="Times New Roman" w:eastAsiaTheme="minorEastAsia" w:hAnsi="Times New Roman" w:cs="Times New Roman"/>
          <w:sz w:val="24"/>
          <w:szCs w:val="24"/>
          <w:lang w:eastAsia="ru-RU"/>
        </w:rPr>
        <w:t>о</w:t>
      </w:r>
      <w:r w:rsidRPr="009835C2">
        <w:rPr>
          <w:rFonts w:ascii="Times New Roman" w:eastAsiaTheme="minorEastAsia" w:hAnsi="Times New Roman" w:cs="Times New Roman"/>
          <w:sz w:val="24"/>
          <w:szCs w:val="24"/>
          <w:lang w:eastAsia="ru-RU"/>
        </w:rPr>
        <w:t>стью сохранена.</w:t>
      </w:r>
    </w:p>
    <w:p w:rsidR="009835C2" w:rsidRPr="009835C2" w:rsidRDefault="009835C2" w:rsidP="009835C2">
      <w:pPr>
        <w:spacing w:before="100" w:beforeAutospacing="1" w:after="100" w:afterAutospacing="1" w:line="240" w:lineRule="auto"/>
        <w:rPr>
          <w:rFonts w:ascii="Times New Roman" w:eastAsiaTheme="minorEastAsia" w:hAnsi="Times New Roman" w:cs="Times New Roman"/>
          <w:sz w:val="24"/>
          <w:szCs w:val="24"/>
          <w:lang w:eastAsia="ru-RU"/>
        </w:rPr>
      </w:pPr>
      <w:r w:rsidRPr="009835C2">
        <w:rPr>
          <w:rFonts w:ascii="Times New Roman" w:eastAsiaTheme="minorEastAsia" w:hAnsi="Times New Roman" w:cs="Times New Roman"/>
          <w:b/>
          <w:bCs/>
          <w:sz w:val="24"/>
          <w:szCs w:val="24"/>
          <w:lang w:eastAsia="ru-RU"/>
        </w:rPr>
        <w:t>5. Местная остановка кровотечения.</w:t>
      </w:r>
      <w:r w:rsidRPr="009835C2">
        <w:rPr>
          <w:rFonts w:ascii="Times New Roman" w:eastAsiaTheme="minorEastAsia" w:hAnsi="Times New Roman" w:cs="Times New Roman"/>
          <w:sz w:val="24"/>
          <w:szCs w:val="24"/>
          <w:lang w:eastAsia="ru-RU"/>
        </w:rPr>
        <w:t xml:space="preserve"> Попытки местной остановки кровотечения, безусловно, должны предприниматься во всех случаях. Достигается различными способами: коагуляцией и п</w:t>
      </w:r>
      <w:r w:rsidRPr="009835C2">
        <w:rPr>
          <w:rFonts w:ascii="Times New Roman" w:eastAsiaTheme="minorEastAsia" w:hAnsi="Times New Roman" w:cs="Times New Roman"/>
          <w:sz w:val="24"/>
          <w:szCs w:val="24"/>
          <w:lang w:eastAsia="ru-RU"/>
        </w:rPr>
        <w:t>е</w:t>
      </w:r>
      <w:r w:rsidRPr="009835C2">
        <w:rPr>
          <w:rFonts w:ascii="Times New Roman" w:eastAsiaTheme="minorEastAsia" w:hAnsi="Times New Roman" w:cs="Times New Roman"/>
          <w:sz w:val="24"/>
          <w:szCs w:val="24"/>
          <w:lang w:eastAsia="ru-RU"/>
        </w:rPr>
        <w:t>ревязкой сосудов, тампонированием раны, применением местных гемостатических средств.</w:t>
      </w:r>
    </w:p>
    <w:p w:rsidR="009835C2" w:rsidRPr="009835C2" w:rsidRDefault="009835C2" w:rsidP="009835C2">
      <w:pPr>
        <w:spacing w:before="100" w:beforeAutospacing="1" w:after="100" w:afterAutospacing="1" w:line="240" w:lineRule="auto"/>
        <w:rPr>
          <w:rFonts w:ascii="Times New Roman" w:eastAsiaTheme="minorEastAsia" w:hAnsi="Times New Roman" w:cs="Times New Roman"/>
          <w:b/>
          <w:bCs/>
          <w:sz w:val="24"/>
          <w:szCs w:val="24"/>
          <w:lang w:eastAsia="ru-RU"/>
        </w:rPr>
      </w:pPr>
      <w:r w:rsidRPr="009835C2">
        <w:rPr>
          <w:rFonts w:ascii="Times New Roman" w:eastAsiaTheme="minorEastAsia" w:hAnsi="Times New Roman" w:cs="Times New Roman"/>
          <w:b/>
          <w:bCs/>
          <w:sz w:val="24"/>
          <w:szCs w:val="24"/>
          <w:lang w:eastAsia="ru-RU"/>
        </w:rPr>
        <w:t>6. Антиагреганты.</w:t>
      </w:r>
    </w:p>
    <w:p w:rsidR="009835C2" w:rsidRPr="009835C2" w:rsidRDefault="009835C2" w:rsidP="0010604C">
      <w:pPr>
        <w:spacing w:before="100" w:beforeAutospacing="1" w:after="100" w:afterAutospacing="1" w:line="240" w:lineRule="auto"/>
        <w:ind w:firstLine="708"/>
        <w:rPr>
          <w:rFonts w:ascii="Times New Roman" w:eastAsiaTheme="minorEastAsia" w:hAnsi="Times New Roman" w:cs="Times New Roman"/>
          <w:sz w:val="24"/>
          <w:szCs w:val="24"/>
          <w:lang w:eastAsia="ru-RU"/>
        </w:rPr>
      </w:pPr>
      <w:r w:rsidRPr="009835C2">
        <w:rPr>
          <w:rFonts w:ascii="Times New Roman" w:eastAsiaTheme="minorEastAsia" w:hAnsi="Times New Roman" w:cs="Times New Roman"/>
          <w:sz w:val="24"/>
          <w:szCs w:val="24"/>
          <w:lang w:eastAsia="ru-RU"/>
        </w:rPr>
        <w:t>Понятно желание врача путем усиления антиагрегантной активности уменьшить а</w:t>
      </w:r>
      <w:r w:rsidRPr="009835C2">
        <w:rPr>
          <w:rFonts w:ascii="Times New Roman" w:eastAsiaTheme="minorEastAsia" w:hAnsi="Times New Roman" w:cs="Times New Roman"/>
          <w:sz w:val="24"/>
          <w:szCs w:val="24"/>
          <w:lang w:eastAsia="ru-RU"/>
        </w:rPr>
        <w:t>к</w:t>
      </w:r>
      <w:r w:rsidRPr="009835C2">
        <w:rPr>
          <w:rFonts w:ascii="Times New Roman" w:eastAsiaTheme="minorEastAsia" w:hAnsi="Times New Roman" w:cs="Times New Roman"/>
          <w:sz w:val="24"/>
          <w:szCs w:val="24"/>
          <w:lang w:eastAsia="ru-RU"/>
        </w:rPr>
        <w:t>тивацию тромбоцитарного звена гемостаза. С этой целью часто применяются декстраны, трентал, курантил, тиклид, аспирин. Достаточно высокой активностью обладаютb</w:t>
      </w:r>
    </w:p>
    <w:p w:rsidR="009835C2" w:rsidRPr="009835C2" w:rsidRDefault="009835C2" w:rsidP="009835C2">
      <w:pPr>
        <w:spacing w:before="100" w:beforeAutospacing="1" w:after="100" w:afterAutospacing="1" w:line="240" w:lineRule="auto"/>
        <w:rPr>
          <w:rFonts w:ascii="Times New Roman" w:eastAsiaTheme="minorEastAsia" w:hAnsi="Times New Roman" w:cs="Times New Roman"/>
          <w:sz w:val="24"/>
          <w:szCs w:val="24"/>
          <w:lang w:eastAsia="ru-RU"/>
        </w:rPr>
      </w:pPr>
      <w:r w:rsidRPr="0010604C">
        <w:rPr>
          <w:rFonts w:ascii="Times New Roman" w:eastAsiaTheme="minorEastAsia" w:hAnsi="Times New Roman" w:cs="Times New Roman"/>
          <w:sz w:val="24"/>
          <w:szCs w:val="24"/>
          <w:u w:val="single"/>
          <w:lang w:eastAsia="ru-RU"/>
        </w:rPr>
        <w:lastRenderedPageBreak/>
        <w:sym w:font="Symbol" w:char="F062"/>
      </w:r>
      <w:r w:rsidRPr="0010604C">
        <w:rPr>
          <w:rFonts w:ascii="Times New Roman" w:eastAsiaTheme="minorEastAsia" w:hAnsi="Times New Roman" w:cs="Times New Roman"/>
          <w:sz w:val="24"/>
          <w:szCs w:val="24"/>
          <w:u w:val="single"/>
          <w:lang w:eastAsia="ru-RU"/>
        </w:rPr>
        <w:t>- адреноблокаторы, антагонисты кальция</w:t>
      </w:r>
      <w:r w:rsidRPr="009835C2">
        <w:rPr>
          <w:rFonts w:ascii="Times New Roman" w:eastAsiaTheme="minorEastAsia" w:hAnsi="Times New Roman" w:cs="Times New Roman"/>
          <w:sz w:val="24"/>
          <w:szCs w:val="24"/>
          <w:lang w:eastAsia="ru-RU"/>
        </w:rPr>
        <w:t>,</w:t>
      </w:r>
    </w:p>
    <w:p w:rsidR="009835C2" w:rsidRPr="009835C2" w:rsidRDefault="009835C2" w:rsidP="0010604C">
      <w:pPr>
        <w:spacing w:before="100" w:beforeAutospacing="1" w:after="100" w:afterAutospacing="1" w:line="240" w:lineRule="auto"/>
        <w:ind w:firstLine="708"/>
        <w:rPr>
          <w:rFonts w:ascii="Times New Roman" w:eastAsiaTheme="minorEastAsia" w:hAnsi="Times New Roman" w:cs="Times New Roman"/>
          <w:sz w:val="24"/>
          <w:szCs w:val="24"/>
          <w:lang w:eastAsia="ru-RU"/>
        </w:rPr>
      </w:pPr>
      <w:r w:rsidRPr="009835C2">
        <w:rPr>
          <w:rFonts w:ascii="Times New Roman" w:eastAsiaTheme="minorEastAsia" w:hAnsi="Times New Roman" w:cs="Times New Roman"/>
          <w:sz w:val="24"/>
          <w:szCs w:val="24"/>
          <w:lang w:eastAsia="ru-RU"/>
        </w:rPr>
        <w:sym w:font="Symbol" w:char="F061"/>
      </w:r>
      <w:r w:rsidRPr="009835C2">
        <w:rPr>
          <w:rFonts w:ascii="Times New Roman" w:eastAsiaTheme="minorEastAsia" w:hAnsi="Times New Roman" w:cs="Times New Roman"/>
          <w:sz w:val="24"/>
          <w:szCs w:val="24"/>
          <w:lang w:eastAsia="ru-RU"/>
        </w:rPr>
        <w:t xml:space="preserve"> – адреноблокаторы, нестероидные противовоспалительные средства, производные полив</w:t>
      </w:r>
      <w:r w:rsidRPr="009835C2">
        <w:rPr>
          <w:rFonts w:ascii="Times New Roman" w:eastAsiaTheme="minorEastAsia" w:hAnsi="Times New Roman" w:cs="Times New Roman"/>
          <w:sz w:val="24"/>
          <w:szCs w:val="24"/>
          <w:lang w:eastAsia="ru-RU"/>
        </w:rPr>
        <w:t>и</w:t>
      </w:r>
      <w:r w:rsidRPr="009835C2">
        <w:rPr>
          <w:rFonts w:ascii="Times New Roman" w:eastAsiaTheme="minorEastAsia" w:hAnsi="Times New Roman" w:cs="Times New Roman"/>
          <w:sz w:val="24"/>
          <w:szCs w:val="24"/>
          <w:lang w:eastAsia="ru-RU"/>
        </w:rPr>
        <w:t>нилпирролидона (гемодез, полидез). Однако риск усиления кровотечения и развития гипотонии з</w:t>
      </w:r>
      <w:r w:rsidRPr="009835C2">
        <w:rPr>
          <w:rFonts w:ascii="Times New Roman" w:eastAsiaTheme="minorEastAsia" w:hAnsi="Times New Roman" w:cs="Times New Roman"/>
          <w:sz w:val="24"/>
          <w:szCs w:val="24"/>
          <w:lang w:eastAsia="ru-RU"/>
        </w:rPr>
        <w:t>а</w:t>
      </w:r>
      <w:r w:rsidRPr="009835C2">
        <w:rPr>
          <w:rFonts w:ascii="Times New Roman" w:eastAsiaTheme="minorEastAsia" w:hAnsi="Times New Roman" w:cs="Times New Roman"/>
          <w:sz w:val="24"/>
          <w:szCs w:val="24"/>
          <w:lang w:eastAsia="ru-RU"/>
        </w:rPr>
        <w:t>ставляет быть крайне осторожным в применении этих препаратов на фоне геморрагического си</w:t>
      </w:r>
      <w:r w:rsidRPr="009835C2">
        <w:rPr>
          <w:rFonts w:ascii="Times New Roman" w:eastAsiaTheme="minorEastAsia" w:hAnsi="Times New Roman" w:cs="Times New Roman"/>
          <w:sz w:val="24"/>
          <w:szCs w:val="24"/>
          <w:lang w:eastAsia="ru-RU"/>
        </w:rPr>
        <w:t>н</w:t>
      </w:r>
      <w:r w:rsidRPr="009835C2">
        <w:rPr>
          <w:rFonts w:ascii="Times New Roman" w:eastAsiaTheme="minorEastAsia" w:hAnsi="Times New Roman" w:cs="Times New Roman"/>
          <w:sz w:val="24"/>
          <w:szCs w:val="24"/>
          <w:lang w:eastAsia="ru-RU"/>
        </w:rPr>
        <w:t>дрома. В этот период антиагрегантную терапию обычно ограничивают введением низкомолекуля</w:t>
      </w:r>
      <w:r w:rsidRPr="009835C2">
        <w:rPr>
          <w:rFonts w:ascii="Times New Roman" w:eastAsiaTheme="minorEastAsia" w:hAnsi="Times New Roman" w:cs="Times New Roman"/>
          <w:sz w:val="24"/>
          <w:szCs w:val="24"/>
          <w:lang w:eastAsia="ru-RU"/>
        </w:rPr>
        <w:t>р</w:t>
      </w:r>
      <w:r w:rsidRPr="009835C2">
        <w:rPr>
          <w:rFonts w:ascii="Times New Roman" w:eastAsiaTheme="minorEastAsia" w:hAnsi="Times New Roman" w:cs="Times New Roman"/>
          <w:sz w:val="24"/>
          <w:szCs w:val="24"/>
          <w:lang w:eastAsia="ru-RU"/>
        </w:rPr>
        <w:t>ных декстранов (реополиглюкин). А другие препараты, облада</w:t>
      </w:r>
      <w:r w:rsidRPr="009835C2">
        <w:rPr>
          <w:rFonts w:ascii="Times New Roman" w:eastAsiaTheme="minorEastAsia" w:hAnsi="Times New Roman" w:cs="Times New Roman"/>
          <w:sz w:val="24"/>
          <w:szCs w:val="24"/>
          <w:lang w:eastAsia="ru-RU"/>
        </w:rPr>
        <w:t>ю</w:t>
      </w:r>
      <w:r w:rsidRPr="009835C2">
        <w:rPr>
          <w:rFonts w:ascii="Times New Roman" w:eastAsiaTheme="minorEastAsia" w:hAnsi="Times New Roman" w:cs="Times New Roman"/>
          <w:sz w:val="24"/>
          <w:szCs w:val="24"/>
          <w:lang w:eastAsia="ru-RU"/>
        </w:rPr>
        <w:t>щие антиагрегантным действием, назначают через несколько часов (6 –12 часов) после ост</w:t>
      </w:r>
      <w:r w:rsidRPr="009835C2">
        <w:rPr>
          <w:rFonts w:ascii="Times New Roman" w:eastAsiaTheme="minorEastAsia" w:hAnsi="Times New Roman" w:cs="Times New Roman"/>
          <w:sz w:val="24"/>
          <w:szCs w:val="24"/>
          <w:lang w:eastAsia="ru-RU"/>
        </w:rPr>
        <w:t>а</w:t>
      </w:r>
      <w:r w:rsidRPr="009835C2">
        <w:rPr>
          <w:rFonts w:ascii="Times New Roman" w:eastAsiaTheme="minorEastAsia" w:hAnsi="Times New Roman" w:cs="Times New Roman"/>
          <w:sz w:val="24"/>
          <w:szCs w:val="24"/>
          <w:lang w:eastAsia="ru-RU"/>
        </w:rPr>
        <w:t>новки кровотечения.</w:t>
      </w:r>
    </w:p>
    <w:p w:rsidR="009835C2" w:rsidRPr="009835C2" w:rsidRDefault="009835C2" w:rsidP="006E1C32">
      <w:pPr>
        <w:spacing w:before="100" w:beforeAutospacing="1" w:after="100" w:afterAutospacing="1" w:line="240" w:lineRule="auto"/>
        <w:ind w:firstLine="708"/>
        <w:rPr>
          <w:rFonts w:ascii="Times New Roman" w:eastAsiaTheme="minorEastAsia" w:hAnsi="Times New Roman" w:cs="Times New Roman"/>
          <w:sz w:val="24"/>
          <w:szCs w:val="24"/>
          <w:lang w:eastAsia="ru-RU"/>
        </w:rPr>
      </w:pPr>
      <w:r w:rsidRPr="009835C2">
        <w:rPr>
          <w:rFonts w:ascii="Times New Roman" w:eastAsiaTheme="minorEastAsia" w:hAnsi="Times New Roman" w:cs="Times New Roman"/>
          <w:sz w:val="24"/>
          <w:szCs w:val="24"/>
          <w:lang w:eastAsia="ru-RU"/>
        </w:rPr>
        <w:t>Но не только ДВС – синдром причина акушерских кровотечений. Очень часто причины б</w:t>
      </w:r>
      <w:r w:rsidRPr="009835C2">
        <w:rPr>
          <w:rFonts w:ascii="Times New Roman" w:eastAsiaTheme="minorEastAsia" w:hAnsi="Times New Roman" w:cs="Times New Roman"/>
          <w:sz w:val="24"/>
          <w:szCs w:val="24"/>
          <w:lang w:eastAsia="ru-RU"/>
        </w:rPr>
        <w:t>а</w:t>
      </w:r>
      <w:r w:rsidRPr="009835C2">
        <w:rPr>
          <w:rFonts w:ascii="Times New Roman" w:eastAsiaTheme="minorEastAsia" w:hAnsi="Times New Roman" w:cs="Times New Roman"/>
          <w:sz w:val="24"/>
          <w:szCs w:val="24"/>
          <w:lang w:eastAsia="ru-RU"/>
        </w:rPr>
        <w:t>нальны: плохой хирургический гемостаз, не диагностированные разрывы шейки матки и влагалища, остатки плаценты в матке и т.д. Иногда указанные осложнения часами леч</w:t>
      </w:r>
      <w:r w:rsidRPr="009835C2">
        <w:rPr>
          <w:rFonts w:ascii="Times New Roman" w:eastAsiaTheme="minorEastAsia" w:hAnsi="Times New Roman" w:cs="Times New Roman"/>
          <w:sz w:val="24"/>
          <w:szCs w:val="24"/>
          <w:lang w:eastAsia="ru-RU"/>
        </w:rPr>
        <w:t>и</w:t>
      </w:r>
      <w:r w:rsidRPr="009835C2">
        <w:rPr>
          <w:rFonts w:ascii="Times New Roman" w:eastAsiaTheme="minorEastAsia" w:hAnsi="Times New Roman" w:cs="Times New Roman"/>
          <w:sz w:val="24"/>
          <w:szCs w:val="24"/>
          <w:lang w:eastAsia="ru-RU"/>
        </w:rPr>
        <w:t>лись с диагнозом ДВС – синдром. И только консультация опытного акушера – гинеколога позволяла их устранить.</w:t>
      </w:r>
    </w:p>
    <w:p w:rsidR="009835C2" w:rsidRPr="009835C2" w:rsidRDefault="009835C2" w:rsidP="006E1C32">
      <w:pPr>
        <w:spacing w:before="100" w:beforeAutospacing="1" w:after="100" w:afterAutospacing="1" w:line="240" w:lineRule="auto"/>
        <w:ind w:firstLine="708"/>
        <w:rPr>
          <w:rFonts w:ascii="Times New Roman" w:eastAsiaTheme="minorEastAsia" w:hAnsi="Times New Roman" w:cs="Times New Roman"/>
          <w:sz w:val="24"/>
          <w:szCs w:val="24"/>
          <w:lang w:eastAsia="ru-RU"/>
        </w:rPr>
      </w:pPr>
      <w:r w:rsidRPr="009835C2">
        <w:rPr>
          <w:rFonts w:ascii="Times New Roman" w:eastAsiaTheme="minorEastAsia" w:hAnsi="Times New Roman" w:cs="Times New Roman"/>
          <w:sz w:val="24"/>
          <w:szCs w:val="24"/>
          <w:lang w:eastAsia="ru-RU"/>
        </w:rPr>
        <w:t>Встречается и дилюционныекоагулопатии. Этому способствует переливание большого кол</w:t>
      </w:r>
      <w:r w:rsidRPr="009835C2">
        <w:rPr>
          <w:rFonts w:ascii="Times New Roman" w:eastAsiaTheme="minorEastAsia" w:hAnsi="Times New Roman" w:cs="Times New Roman"/>
          <w:sz w:val="24"/>
          <w:szCs w:val="24"/>
          <w:lang w:eastAsia="ru-RU"/>
        </w:rPr>
        <w:t>и</w:t>
      </w:r>
      <w:r w:rsidRPr="009835C2">
        <w:rPr>
          <w:rFonts w:ascii="Times New Roman" w:eastAsiaTheme="minorEastAsia" w:hAnsi="Times New Roman" w:cs="Times New Roman"/>
          <w:sz w:val="24"/>
          <w:szCs w:val="24"/>
          <w:lang w:eastAsia="ru-RU"/>
        </w:rPr>
        <w:t>чества крови и кровезаменителей. Тромбоцитопения встречается у 5 –10% практич</w:t>
      </w:r>
      <w:r w:rsidRPr="009835C2">
        <w:rPr>
          <w:rFonts w:ascii="Times New Roman" w:eastAsiaTheme="minorEastAsia" w:hAnsi="Times New Roman" w:cs="Times New Roman"/>
          <w:sz w:val="24"/>
          <w:szCs w:val="24"/>
          <w:lang w:eastAsia="ru-RU"/>
        </w:rPr>
        <w:t>е</w:t>
      </w:r>
      <w:r w:rsidRPr="009835C2">
        <w:rPr>
          <w:rFonts w:ascii="Times New Roman" w:eastAsiaTheme="minorEastAsia" w:hAnsi="Times New Roman" w:cs="Times New Roman"/>
          <w:sz w:val="24"/>
          <w:szCs w:val="24"/>
          <w:lang w:eastAsia="ru-RU"/>
        </w:rPr>
        <w:t>ски здоровых женщин. Причины ее неясны. Число тромбоцитов часто снижается у больных с тяжелыми формами преэклампсии или у рожениц, длительно получающих гепарин. Понятно, что риск возникновения тромбоцитопенических кровотечений у них достаточно высок. Г</w:t>
      </w:r>
      <w:r w:rsidRPr="009835C2">
        <w:rPr>
          <w:rFonts w:ascii="Times New Roman" w:eastAsiaTheme="minorEastAsia" w:hAnsi="Times New Roman" w:cs="Times New Roman"/>
          <w:sz w:val="24"/>
          <w:szCs w:val="24"/>
          <w:lang w:eastAsia="ru-RU"/>
        </w:rPr>
        <w:t>е</w:t>
      </w:r>
      <w:r w:rsidRPr="009835C2">
        <w:rPr>
          <w:rFonts w:ascii="Times New Roman" w:eastAsiaTheme="minorEastAsia" w:hAnsi="Times New Roman" w:cs="Times New Roman"/>
          <w:sz w:val="24"/>
          <w:szCs w:val="24"/>
          <w:lang w:eastAsia="ru-RU"/>
        </w:rPr>
        <w:t>молитические трансфузионные реакции составляют еще одну причину коагулопатий.</w:t>
      </w:r>
    </w:p>
    <w:p w:rsidR="009835C2" w:rsidRPr="009835C2" w:rsidRDefault="009835C2" w:rsidP="006E1C32">
      <w:pPr>
        <w:spacing w:before="100" w:beforeAutospacing="1" w:after="100" w:afterAutospacing="1" w:line="240" w:lineRule="auto"/>
        <w:ind w:firstLine="708"/>
        <w:rPr>
          <w:rFonts w:ascii="Times New Roman" w:eastAsiaTheme="minorEastAsia" w:hAnsi="Times New Roman" w:cs="Times New Roman"/>
          <w:sz w:val="24"/>
          <w:szCs w:val="24"/>
          <w:lang w:eastAsia="ru-RU"/>
        </w:rPr>
      </w:pPr>
      <w:r w:rsidRPr="009835C2">
        <w:rPr>
          <w:rFonts w:ascii="Times New Roman" w:eastAsiaTheme="minorEastAsia" w:hAnsi="Times New Roman" w:cs="Times New Roman"/>
          <w:sz w:val="24"/>
          <w:szCs w:val="24"/>
          <w:lang w:eastAsia="ru-RU"/>
        </w:rPr>
        <w:t>При указанных формах коагулопатических кровотечений используется заместительная тер</w:t>
      </w:r>
      <w:r w:rsidRPr="009835C2">
        <w:rPr>
          <w:rFonts w:ascii="Times New Roman" w:eastAsiaTheme="minorEastAsia" w:hAnsi="Times New Roman" w:cs="Times New Roman"/>
          <w:sz w:val="24"/>
          <w:szCs w:val="24"/>
          <w:lang w:eastAsia="ru-RU"/>
        </w:rPr>
        <w:t>а</w:t>
      </w:r>
      <w:r w:rsidRPr="009835C2">
        <w:rPr>
          <w:rFonts w:ascii="Times New Roman" w:eastAsiaTheme="minorEastAsia" w:hAnsi="Times New Roman" w:cs="Times New Roman"/>
          <w:sz w:val="24"/>
          <w:szCs w:val="24"/>
          <w:lang w:eastAsia="ru-RU"/>
        </w:rPr>
        <w:t>пия свежезамороженной плазмой, тромбоцитарной массой.</w:t>
      </w:r>
    </w:p>
    <w:p w:rsidR="009835C2" w:rsidRPr="009835C2" w:rsidRDefault="009835C2" w:rsidP="009835C2">
      <w:pPr>
        <w:spacing w:before="100" w:beforeAutospacing="1" w:after="100" w:afterAutospacing="1" w:line="240" w:lineRule="auto"/>
        <w:jc w:val="center"/>
        <w:rPr>
          <w:rFonts w:ascii="Times New Roman" w:eastAsiaTheme="minorEastAsia" w:hAnsi="Times New Roman" w:cs="Times New Roman"/>
          <w:b/>
          <w:bCs/>
          <w:sz w:val="24"/>
          <w:szCs w:val="24"/>
          <w:u w:val="single"/>
          <w:lang w:eastAsia="ru-RU"/>
        </w:rPr>
      </w:pPr>
      <w:r w:rsidRPr="009835C2">
        <w:rPr>
          <w:rFonts w:ascii="Times New Roman" w:eastAsiaTheme="minorEastAsia" w:hAnsi="Times New Roman" w:cs="Times New Roman"/>
          <w:b/>
          <w:bCs/>
          <w:sz w:val="24"/>
          <w:szCs w:val="24"/>
          <w:u w:val="single"/>
          <w:lang w:eastAsia="ru-RU"/>
        </w:rPr>
        <w:t>Кровотечение в послеродовом периоде.</w:t>
      </w:r>
    </w:p>
    <w:p w:rsidR="009835C2" w:rsidRPr="009835C2" w:rsidRDefault="009835C2" w:rsidP="006E1C32">
      <w:pPr>
        <w:spacing w:before="100" w:beforeAutospacing="1" w:after="100" w:afterAutospacing="1" w:line="240" w:lineRule="auto"/>
        <w:ind w:firstLine="708"/>
        <w:rPr>
          <w:rFonts w:ascii="Times New Roman" w:eastAsiaTheme="minorEastAsia" w:hAnsi="Times New Roman" w:cs="Times New Roman"/>
          <w:sz w:val="24"/>
          <w:szCs w:val="24"/>
          <w:lang w:eastAsia="ru-RU"/>
        </w:rPr>
      </w:pPr>
      <w:r w:rsidRPr="009835C2">
        <w:rPr>
          <w:rFonts w:ascii="Times New Roman" w:eastAsiaTheme="minorEastAsia" w:hAnsi="Times New Roman" w:cs="Times New Roman"/>
          <w:sz w:val="24"/>
          <w:szCs w:val="24"/>
          <w:lang w:eastAsia="ru-RU"/>
        </w:rPr>
        <w:t>Следует всегда помнить, что у больных, перенесших в родах массивную кровопотерю, тяж</w:t>
      </w:r>
      <w:r w:rsidRPr="009835C2">
        <w:rPr>
          <w:rFonts w:ascii="Times New Roman" w:eastAsiaTheme="minorEastAsia" w:hAnsi="Times New Roman" w:cs="Times New Roman"/>
          <w:sz w:val="24"/>
          <w:szCs w:val="24"/>
          <w:lang w:eastAsia="ru-RU"/>
        </w:rPr>
        <w:t>е</w:t>
      </w:r>
      <w:r w:rsidRPr="009835C2">
        <w:rPr>
          <w:rFonts w:ascii="Times New Roman" w:eastAsiaTheme="minorEastAsia" w:hAnsi="Times New Roman" w:cs="Times New Roman"/>
          <w:sz w:val="24"/>
          <w:szCs w:val="24"/>
          <w:lang w:eastAsia="ru-RU"/>
        </w:rPr>
        <w:t>лую гипоксию, гипотонию, анафилактический или септический шок, очень велика вероятность ра</w:t>
      </w:r>
      <w:r w:rsidRPr="009835C2">
        <w:rPr>
          <w:rFonts w:ascii="Times New Roman" w:eastAsiaTheme="minorEastAsia" w:hAnsi="Times New Roman" w:cs="Times New Roman"/>
          <w:sz w:val="24"/>
          <w:szCs w:val="24"/>
          <w:lang w:eastAsia="ru-RU"/>
        </w:rPr>
        <w:t>з</w:t>
      </w:r>
      <w:r w:rsidRPr="009835C2">
        <w:rPr>
          <w:rFonts w:ascii="Times New Roman" w:eastAsiaTheme="minorEastAsia" w:hAnsi="Times New Roman" w:cs="Times New Roman"/>
          <w:sz w:val="24"/>
          <w:szCs w:val="24"/>
          <w:lang w:eastAsia="ru-RU"/>
        </w:rPr>
        <w:t>вития массивного атонического кровотечения в послеродовом периоде. ДВС – синдром лежит в о</w:t>
      </w:r>
      <w:r w:rsidRPr="009835C2">
        <w:rPr>
          <w:rFonts w:ascii="Times New Roman" w:eastAsiaTheme="minorEastAsia" w:hAnsi="Times New Roman" w:cs="Times New Roman"/>
          <w:sz w:val="24"/>
          <w:szCs w:val="24"/>
          <w:lang w:eastAsia="ru-RU"/>
        </w:rPr>
        <w:t>с</w:t>
      </w:r>
      <w:r w:rsidRPr="009835C2">
        <w:rPr>
          <w:rFonts w:ascii="Times New Roman" w:eastAsiaTheme="minorEastAsia" w:hAnsi="Times New Roman" w:cs="Times New Roman"/>
          <w:sz w:val="24"/>
          <w:szCs w:val="24"/>
          <w:lang w:eastAsia="ru-RU"/>
        </w:rPr>
        <w:t>нове и этого осложнения. Продукты деградации фибрина (ПДФ), титр которых при коагулопатии резко возрастает, нарушают сократительную способность матки. Даже если путем проведения и</w:t>
      </w:r>
      <w:r w:rsidRPr="009835C2">
        <w:rPr>
          <w:rFonts w:ascii="Times New Roman" w:eastAsiaTheme="minorEastAsia" w:hAnsi="Times New Roman" w:cs="Times New Roman"/>
          <w:sz w:val="24"/>
          <w:szCs w:val="24"/>
          <w:lang w:eastAsia="ru-RU"/>
        </w:rPr>
        <w:t>н</w:t>
      </w:r>
      <w:r w:rsidRPr="009835C2">
        <w:rPr>
          <w:rFonts w:ascii="Times New Roman" w:eastAsiaTheme="minorEastAsia" w:hAnsi="Times New Roman" w:cs="Times New Roman"/>
          <w:sz w:val="24"/>
          <w:szCs w:val="24"/>
          <w:lang w:eastAsia="ru-RU"/>
        </w:rPr>
        <w:t>тенсивной терапии ДВС – синдрома удалось купировать его системные проявления, то устранить микроциркуляторные нарушения в капиллярах матки (шоковая матка), не удается. В этих случаях, по понятным причинам, применение утеротонических средств, в большинстве случаев, не дает з</w:t>
      </w:r>
      <w:r w:rsidRPr="009835C2">
        <w:rPr>
          <w:rFonts w:ascii="Times New Roman" w:eastAsiaTheme="minorEastAsia" w:hAnsi="Times New Roman" w:cs="Times New Roman"/>
          <w:sz w:val="24"/>
          <w:szCs w:val="24"/>
          <w:lang w:eastAsia="ru-RU"/>
        </w:rPr>
        <w:t>а</w:t>
      </w:r>
      <w:r w:rsidRPr="009835C2">
        <w:rPr>
          <w:rFonts w:ascii="Times New Roman" w:eastAsiaTheme="minorEastAsia" w:hAnsi="Times New Roman" w:cs="Times New Roman"/>
          <w:sz w:val="24"/>
          <w:szCs w:val="24"/>
          <w:lang w:eastAsia="ru-RU"/>
        </w:rPr>
        <w:t>метного эффекта. Единственно эффе</w:t>
      </w:r>
      <w:r w:rsidRPr="009835C2">
        <w:rPr>
          <w:rFonts w:ascii="Times New Roman" w:eastAsiaTheme="minorEastAsia" w:hAnsi="Times New Roman" w:cs="Times New Roman"/>
          <w:sz w:val="24"/>
          <w:szCs w:val="24"/>
          <w:lang w:eastAsia="ru-RU"/>
        </w:rPr>
        <w:t>к</w:t>
      </w:r>
      <w:r w:rsidRPr="009835C2">
        <w:rPr>
          <w:rFonts w:ascii="Times New Roman" w:eastAsiaTheme="minorEastAsia" w:hAnsi="Times New Roman" w:cs="Times New Roman"/>
          <w:sz w:val="24"/>
          <w:szCs w:val="24"/>
          <w:lang w:eastAsia="ru-RU"/>
        </w:rPr>
        <w:t>тивный способ прекращения кровотечения – хирургическое вмешательство (перевязка маг</w:t>
      </w:r>
      <w:r w:rsidRPr="009835C2">
        <w:rPr>
          <w:rFonts w:ascii="Times New Roman" w:eastAsiaTheme="minorEastAsia" w:hAnsi="Times New Roman" w:cs="Times New Roman"/>
          <w:sz w:val="24"/>
          <w:szCs w:val="24"/>
          <w:lang w:eastAsia="ru-RU"/>
        </w:rPr>
        <w:t>и</w:t>
      </w:r>
      <w:r w:rsidRPr="009835C2">
        <w:rPr>
          <w:rFonts w:ascii="Times New Roman" w:eastAsiaTheme="minorEastAsia" w:hAnsi="Times New Roman" w:cs="Times New Roman"/>
          <w:sz w:val="24"/>
          <w:szCs w:val="24"/>
          <w:lang w:eastAsia="ru-RU"/>
        </w:rPr>
        <w:t>стральных сосудов матки, надвлагалищная ампутация матки).</w:t>
      </w:r>
    </w:p>
    <w:p w:rsidR="009835C2" w:rsidRPr="009835C2" w:rsidRDefault="009835C2" w:rsidP="006E1C32">
      <w:pPr>
        <w:spacing w:before="100" w:beforeAutospacing="1" w:after="100" w:afterAutospacing="1" w:line="240" w:lineRule="auto"/>
        <w:ind w:firstLine="708"/>
        <w:rPr>
          <w:rFonts w:ascii="Times New Roman" w:eastAsiaTheme="minorEastAsia" w:hAnsi="Times New Roman" w:cs="Times New Roman"/>
          <w:sz w:val="24"/>
          <w:szCs w:val="24"/>
          <w:lang w:eastAsia="ru-RU"/>
        </w:rPr>
      </w:pPr>
      <w:r w:rsidRPr="009835C2">
        <w:rPr>
          <w:rFonts w:ascii="Times New Roman" w:eastAsiaTheme="minorEastAsia" w:hAnsi="Times New Roman" w:cs="Times New Roman"/>
          <w:sz w:val="24"/>
          <w:szCs w:val="24"/>
          <w:lang w:eastAsia="ru-RU"/>
        </w:rPr>
        <w:t>Другими причинами кровотечений из матки могут быть ее травмы, неполное удаление пл</w:t>
      </w:r>
      <w:r w:rsidRPr="009835C2">
        <w:rPr>
          <w:rFonts w:ascii="Times New Roman" w:eastAsiaTheme="minorEastAsia" w:hAnsi="Times New Roman" w:cs="Times New Roman"/>
          <w:sz w:val="24"/>
          <w:szCs w:val="24"/>
          <w:lang w:eastAsia="ru-RU"/>
        </w:rPr>
        <w:t>а</w:t>
      </w:r>
      <w:r w:rsidRPr="009835C2">
        <w:rPr>
          <w:rFonts w:ascii="Times New Roman" w:eastAsiaTheme="minorEastAsia" w:hAnsi="Times New Roman" w:cs="Times New Roman"/>
          <w:sz w:val="24"/>
          <w:szCs w:val="24"/>
          <w:lang w:eastAsia="ru-RU"/>
        </w:rPr>
        <w:t>центарной ткани, истинное приращение плаценты, внутриматочная эмболия околоплодными вод</w:t>
      </w:r>
      <w:r w:rsidRPr="009835C2">
        <w:rPr>
          <w:rFonts w:ascii="Times New Roman" w:eastAsiaTheme="minorEastAsia" w:hAnsi="Times New Roman" w:cs="Times New Roman"/>
          <w:sz w:val="24"/>
          <w:szCs w:val="24"/>
          <w:lang w:eastAsia="ru-RU"/>
        </w:rPr>
        <w:t>а</w:t>
      </w:r>
      <w:r w:rsidRPr="009835C2">
        <w:rPr>
          <w:rFonts w:ascii="Times New Roman" w:eastAsiaTheme="minorEastAsia" w:hAnsi="Times New Roman" w:cs="Times New Roman"/>
          <w:sz w:val="24"/>
          <w:szCs w:val="24"/>
          <w:lang w:eastAsia="ru-RU"/>
        </w:rPr>
        <w:t>ми, нейроэндокринная недостаточность, использование мощных утеролитических препаратов, п</w:t>
      </w:r>
      <w:r w:rsidRPr="009835C2">
        <w:rPr>
          <w:rFonts w:ascii="Times New Roman" w:eastAsiaTheme="minorEastAsia" w:hAnsi="Times New Roman" w:cs="Times New Roman"/>
          <w:sz w:val="24"/>
          <w:szCs w:val="24"/>
          <w:lang w:eastAsia="ru-RU"/>
        </w:rPr>
        <w:t>е</w:t>
      </w:r>
      <w:r w:rsidRPr="009835C2">
        <w:rPr>
          <w:rFonts w:ascii="Times New Roman" w:eastAsiaTheme="minorEastAsia" w:hAnsi="Times New Roman" w:cs="Times New Roman"/>
          <w:sz w:val="24"/>
          <w:szCs w:val="24"/>
          <w:lang w:eastAsia="ru-RU"/>
        </w:rPr>
        <w:t>рерастяжение матки при многоплодной беременности, беременности крупным плодом, многоводии, затяжные роды. При гипотонии миометрия прибегают к активно – в</w:t>
      </w:r>
      <w:r w:rsidRPr="009835C2">
        <w:rPr>
          <w:rFonts w:ascii="Times New Roman" w:eastAsiaTheme="minorEastAsia" w:hAnsi="Times New Roman" w:cs="Times New Roman"/>
          <w:sz w:val="24"/>
          <w:szCs w:val="24"/>
          <w:lang w:eastAsia="ru-RU"/>
        </w:rPr>
        <w:t>ы</w:t>
      </w:r>
      <w:r w:rsidRPr="009835C2">
        <w:rPr>
          <w:rFonts w:ascii="Times New Roman" w:eastAsiaTheme="minorEastAsia" w:hAnsi="Times New Roman" w:cs="Times New Roman"/>
          <w:sz w:val="24"/>
          <w:szCs w:val="24"/>
          <w:lang w:eastAsia="ru-RU"/>
        </w:rPr>
        <w:t>жидательной тактике ведения родов: назначают непрерывное введение утеротонических средств (окситоцин, простагландины).</w:t>
      </w:r>
    </w:p>
    <w:p w:rsidR="00793FAC" w:rsidRPr="00CF6481" w:rsidRDefault="00CF6481">
      <w:pPr>
        <w:rPr>
          <w:rFonts w:ascii="Times New Roman" w:hAnsi="Times New Roman" w:cs="Times New Roman"/>
          <w:b/>
          <w:sz w:val="28"/>
          <w:szCs w:val="28"/>
        </w:rPr>
      </w:pPr>
      <w:r w:rsidRPr="00CF6481">
        <w:rPr>
          <w:rFonts w:ascii="Times New Roman" w:hAnsi="Times New Roman" w:cs="Times New Roman"/>
          <w:b/>
          <w:sz w:val="28"/>
          <w:szCs w:val="28"/>
        </w:rPr>
        <w:t>Раздел 2</w:t>
      </w:r>
    </w:p>
    <w:p w:rsidR="00793FAC" w:rsidRPr="00D14DBB" w:rsidRDefault="00793FAC" w:rsidP="00793FAC">
      <w:pPr>
        <w:spacing w:after="240" w:line="240" w:lineRule="auto"/>
        <w:ind w:left="810" w:right="318" w:hanging="11"/>
        <w:jc w:val="both"/>
        <w:rPr>
          <w:rFonts w:ascii="Times New Roman" w:eastAsia="Times New Roman" w:hAnsi="Times New Roman" w:cs="Times New Roman"/>
          <w:b/>
          <w:color w:val="000000"/>
          <w:sz w:val="28"/>
          <w:szCs w:val="28"/>
          <w:lang w:eastAsia="ru-RU"/>
        </w:rPr>
      </w:pPr>
      <w:r w:rsidRPr="00D14DBB">
        <w:rPr>
          <w:rFonts w:ascii="Times New Roman" w:eastAsia="Times New Roman" w:hAnsi="Times New Roman" w:cs="Times New Roman"/>
          <w:b/>
          <w:noProof/>
          <w:color w:val="000000"/>
          <w:sz w:val="28"/>
          <w:szCs w:val="28"/>
          <w:lang w:eastAsia="ru-RU"/>
        </w:rPr>
        <w:t>СЕРДЕЧНЛО-ЛЕГОЧНАЯ и ЦЕРЕБРАЛЬНАЯ РЕАНИМАЦИЯ</w:t>
      </w:r>
    </w:p>
    <w:p w:rsidR="00793FAC" w:rsidRPr="009835C2" w:rsidRDefault="00793FAC" w:rsidP="00793FAC">
      <w:pPr>
        <w:spacing w:after="0" w:line="216" w:lineRule="auto"/>
        <w:ind w:left="189" w:right="317" w:hanging="10"/>
        <w:jc w:val="center"/>
        <w:rPr>
          <w:rFonts w:ascii="Times New Roman" w:eastAsia="Times New Roman" w:hAnsi="Times New Roman" w:cs="Times New Roman"/>
          <w:color w:val="000000"/>
          <w:sz w:val="24"/>
          <w:szCs w:val="24"/>
          <w:lang w:eastAsia="ru-RU"/>
        </w:rPr>
      </w:pPr>
      <w:r w:rsidRPr="009835C2">
        <w:rPr>
          <w:rFonts w:ascii="Times New Roman" w:eastAsia="Comic Sans MS" w:hAnsi="Times New Roman" w:cs="Times New Roman"/>
          <w:color w:val="000000"/>
          <w:sz w:val="24"/>
          <w:szCs w:val="24"/>
          <w:lang w:eastAsia="ru-RU"/>
        </w:rPr>
        <w:t>Реанимация (re- приставка, означающая возобновление; animatio - оживление) - комплекс м</w:t>
      </w:r>
      <w:r w:rsidRPr="009835C2">
        <w:rPr>
          <w:rFonts w:ascii="Times New Roman" w:eastAsia="Comic Sans MS" w:hAnsi="Times New Roman" w:cs="Times New Roman"/>
          <w:color w:val="000000"/>
          <w:sz w:val="24"/>
          <w:szCs w:val="24"/>
          <w:lang w:eastAsia="ru-RU"/>
        </w:rPr>
        <w:t>е</w:t>
      </w:r>
      <w:r w:rsidRPr="009835C2">
        <w:rPr>
          <w:rFonts w:ascii="Times New Roman" w:eastAsia="Comic Sans MS" w:hAnsi="Times New Roman" w:cs="Times New Roman"/>
          <w:color w:val="000000"/>
          <w:sz w:val="24"/>
          <w:szCs w:val="24"/>
          <w:lang w:eastAsia="ru-RU"/>
        </w:rPr>
        <w:t>роприятий, направленных на восстановление угасших или угасающих жизненных функций о</w:t>
      </w:r>
      <w:r w:rsidRPr="009835C2">
        <w:rPr>
          <w:rFonts w:ascii="Times New Roman" w:eastAsia="Comic Sans MS" w:hAnsi="Times New Roman" w:cs="Times New Roman"/>
          <w:color w:val="000000"/>
          <w:sz w:val="24"/>
          <w:szCs w:val="24"/>
          <w:lang w:eastAsia="ru-RU"/>
        </w:rPr>
        <w:t>р</w:t>
      </w:r>
      <w:r w:rsidRPr="009835C2">
        <w:rPr>
          <w:rFonts w:ascii="Times New Roman" w:eastAsia="Comic Sans MS" w:hAnsi="Times New Roman" w:cs="Times New Roman"/>
          <w:color w:val="000000"/>
          <w:sz w:val="24"/>
          <w:szCs w:val="24"/>
          <w:lang w:eastAsia="ru-RU"/>
        </w:rPr>
        <w:t xml:space="preserve">ганизма.  </w:t>
      </w:r>
    </w:p>
    <w:p w:rsidR="00793FAC" w:rsidRPr="009835C2" w:rsidRDefault="00793FAC" w:rsidP="00793FAC">
      <w:pPr>
        <w:spacing w:after="218" w:line="268" w:lineRule="auto"/>
        <w:ind w:left="349" w:right="317" w:hanging="10"/>
        <w:jc w:val="center"/>
        <w:rPr>
          <w:rFonts w:ascii="Times New Roman" w:eastAsia="Times New Roman" w:hAnsi="Times New Roman" w:cs="Times New Roman"/>
          <w:color w:val="000000"/>
          <w:sz w:val="24"/>
          <w:szCs w:val="24"/>
          <w:lang w:eastAsia="ru-RU"/>
        </w:rPr>
      </w:pPr>
    </w:p>
    <w:p w:rsidR="00793FAC" w:rsidRPr="00D14DBB" w:rsidRDefault="00793FAC" w:rsidP="00793FAC">
      <w:pPr>
        <w:keepNext/>
        <w:keepLines/>
        <w:spacing w:after="0" w:line="269" w:lineRule="auto"/>
        <w:ind w:left="-5" w:right="226"/>
        <w:jc w:val="center"/>
        <w:outlineLvl w:val="0"/>
        <w:rPr>
          <w:rFonts w:ascii="Times New Roman" w:eastAsia="Times New Roman" w:hAnsi="Times New Roman" w:cs="Times New Roman"/>
          <w:b/>
          <w:color w:val="000000"/>
          <w:sz w:val="28"/>
          <w:szCs w:val="28"/>
          <w:lang w:eastAsia="ru-RU"/>
        </w:rPr>
      </w:pPr>
      <w:r w:rsidRPr="00D14DBB">
        <w:rPr>
          <w:rFonts w:ascii="Times New Roman" w:eastAsia="Times New Roman" w:hAnsi="Times New Roman" w:cs="Times New Roman"/>
          <w:b/>
          <w:color w:val="000000"/>
          <w:sz w:val="28"/>
          <w:szCs w:val="28"/>
          <w:lang w:eastAsia="ru-RU"/>
        </w:rPr>
        <w:lastRenderedPageBreak/>
        <w:t xml:space="preserve">Легочная реанимация </w:t>
      </w:r>
    </w:p>
    <w:p w:rsidR="00793FAC" w:rsidRPr="00D14DBB" w:rsidRDefault="00793FAC" w:rsidP="006F19B3">
      <w:pPr>
        <w:spacing w:after="0" w:line="268" w:lineRule="auto"/>
        <w:ind w:left="-5" w:hanging="10"/>
        <w:jc w:val="both"/>
        <w:rPr>
          <w:rFonts w:ascii="Times New Roman" w:eastAsia="Times New Roman" w:hAnsi="Times New Roman" w:cs="Times New Roman"/>
          <w:color w:val="000000"/>
          <w:sz w:val="28"/>
          <w:szCs w:val="28"/>
          <w:lang w:eastAsia="ru-RU"/>
        </w:rPr>
      </w:pPr>
      <w:r w:rsidRPr="00D14DBB">
        <w:rPr>
          <w:rFonts w:ascii="Times New Roman" w:eastAsia="Comic Sans MS" w:hAnsi="Times New Roman" w:cs="Times New Roman"/>
          <w:color w:val="000000"/>
          <w:sz w:val="28"/>
          <w:szCs w:val="28"/>
          <w:lang w:eastAsia="ru-RU"/>
        </w:rPr>
        <w:t xml:space="preserve">2 век до н.э. - </w:t>
      </w:r>
      <w:r w:rsidRPr="00D14DBB">
        <w:rPr>
          <w:rFonts w:ascii="Times New Roman" w:eastAsia="Comic Sans MS" w:hAnsi="Times New Roman" w:cs="Times New Roman"/>
          <w:b/>
          <w:color w:val="000000"/>
          <w:sz w:val="28"/>
          <w:szCs w:val="28"/>
          <w:lang w:eastAsia="ru-RU"/>
        </w:rPr>
        <w:t>Асклепиад</w:t>
      </w:r>
      <w:r w:rsidRPr="00D14DBB">
        <w:rPr>
          <w:rFonts w:ascii="Times New Roman" w:eastAsia="Comic Sans MS" w:hAnsi="Times New Roman" w:cs="Times New Roman"/>
          <w:color w:val="000000"/>
          <w:sz w:val="28"/>
          <w:szCs w:val="28"/>
          <w:lang w:eastAsia="ru-RU"/>
        </w:rPr>
        <w:t xml:space="preserve">, трахеостомия при удушье.   </w:t>
      </w:r>
    </w:p>
    <w:p w:rsidR="00793FAC" w:rsidRPr="00D14DBB" w:rsidRDefault="00793FAC" w:rsidP="006F19B3">
      <w:pPr>
        <w:spacing w:after="0" w:line="268" w:lineRule="auto"/>
        <w:ind w:left="527" w:hanging="542"/>
        <w:jc w:val="both"/>
        <w:rPr>
          <w:rFonts w:ascii="Times New Roman" w:eastAsia="Times New Roman" w:hAnsi="Times New Roman" w:cs="Times New Roman"/>
          <w:color w:val="000000"/>
          <w:sz w:val="28"/>
          <w:szCs w:val="28"/>
          <w:lang w:eastAsia="ru-RU"/>
        </w:rPr>
      </w:pPr>
      <w:r w:rsidRPr="00D14DBB">
        <w:rPr>
          <w:rFonts w:ascii="Times New Roman" w:eastAsia="Comic Sans MS" w:hAnsi="Times New Roman" w:cs="Times New Roman"/>
          <w:color w:val="000000"/>
          <w:sz w:val="28"/>
          <w:szCs w:val="28"/>
          <w:lang w:eastAsia="ru-RU"/>
        </w:rPr>
        <w:t xml:space="preserve">16 век - </w:t>
      </w:r>
      <w:r w:rsidRPr="00D14DBB">
        <w:rPr>
          <w:rFonts w:ascii="Times New Roman" w:eastAsia="Comic Sans MS" w:hAnsi="Times New Roman" w:cs="Times New Roman"/>
          <w:b/>
          <w:color w:val="000000"/>
          <w:sz w:val="28"/>
          <w:szCs w:val="28"/>
          <w:lang w:eastAsia="ru-RU"/>
        </w:rPr>
        <w:t>Парацельс</w:t>
      </w:r>
      <w:r w:rsidRPr="00D14DBB">
        <w:rPr>
          <w:rFonts w:ascii="Times New Roman" w:eastAsia="Comic Sans MS" w:hAnsi="Times New Roman" w:cs="Times New Roman"/>
          <w:color w:val="000000"/>
          <w:sz w:val="28"/>
          <w:szCs w:val="28"/>
          <w:lang w:eastAsia="ru-RU"/>
        </w:rPr>
        <w:t>, использовал мех, нагнетающий воздух, для восстановления д</w:t>
      </w:r>
      <w:r w:rsidRPr="00D14DBB">
        <w:rPr>
          <w:rFonts w:ascii="Times New Roman" w:eastAsia="Comic Sans MS" w:hAnsi="Times New Roman" w:cs="Times New Roman"/>
          <w:color w:val="000000"/>
          <w:sz w:val="28"/>
          <w:szCs w:val="28"/>
          <w:lang w:eastAsia="ru-RU"/>
        </w:rPr>
        <w:t>ы</w:t>
      </w:r>
      <w:r w:rsidRPr="00D14DBB">
        <w:rPr>
          <w:rFonts w:ascii="Times New Roman" w:eastAsia="Comic Sans MS" w:hAnsi="Times New Roman" w:cs="Times New Roman"/>
          <w:color w:val="000000"/>
          <w:sz w:val="28"/>
          <w:szCs w:val="28"/>
          <w:lang w:eastAsia="ru-RU"/>
        </w:rPr>
        <w:t xml:space="preserve">хания. </w:t>
      </w:r>
    </w:p>
    <w:p w:rsidR="006F19B3" w:rsidRDefault="00793FAC" w:rsidP="006F19B3">
      <w:pPr>
        <w:spacing w:after="0" w:line="268" w:lineRule="auto"/>
        <w:ind w:left="-5" w:hanging="10"/>
        <w:jc w:val="both"/>
        <w:rPr>
          <w:rFonts w:ascii="Times New Roman" w:eastAsia="Comic Sans MS" w:hAnsi="Times New Roman" w:cs="Times New Roman"/>
          <w:color w:val="000000"/>
          <w:sz w:val="28"/>
          <w:szCs w:val="28"/>
          <w:lang w:eastAsia="ru-RU"/>
        </w:rPr>
      </w:pPr>
      <w:r w:rsidRPr="00D14DBB">
        <w:rPr>
          <w:rFonts w:ascii="Times New Roman" w:eastAsia="Comic Sans MS" w:hAnsi="Times New Roman" w:cs="Times New Roman"/>
          <w:color w:val="000000"/>
          <w:sz w:val="28"/>
          <w:szCs w:val="28"/>
          <w:lang w:eastAsia="ru-RU"/>
        </w:rPr>
        <w:t xml:space="preserve">1766 г. - </w:t>
      </w:r>
      <w:r w:rsidRPr="00D14DBB">
        <w:rPr>
          <w:rFonts w:ascii="Times New Roman" w:eastAsia="Comic Sans MS" w:hAnsi="Times New Roman" w:cs="Times New Roman"/>
          <w:b/>
          <w:color w:val="000000"/>
          <w:sz w:val="28"/>
          <w:szCs w:val="28"/>
          <w:lang w:eastAsia="ru-RU"/>
        </w:rPr>
        <w:t>П.Постников</w:t>
      </w:r>
      <w:r w:rsidRPr="00D14DBB">
        <w:rPr>
          <w:rFonts w:ascii="Times New Roman" w:eastAsia="Comic Sans MS" w:hAnsi="Times New Roman" w:cs="Times New Roman"/>
          <w:color w:val="000000"/>
          <w:sz w:val="28"/>
          <w:szCs w:val="28"/>
          <w:lang w:eastAsia="ru-RU"/>
        </w:rPr>
        <w:t xml:space="preserve">, ИВЛ методом “изо рта в рот” </w:t>
      </w:r>
    </w:p>
    <w:p w:rsidR="00793FAC" w:rsidRPr="00D14DBB" w:rsidRDefault="00793FAC" w:rsidP="006F19B3">
      <w:pPr>
        <w:spacing w:after="0" w:line="268" w:lineRule="auto"/>
        <w:ind w:left="-5" w:hanging="10"/>
        <w:jc w:val="both"/>
        <w:rPr>
          <w:rFonts w:ascii="Times New Roman" w:eastAsia="Times New Roman" w:hAnsi="Times New Roman" w:cs="Times New Roman"/>
          <w:color w:val="000000"/>
          <w:sz w:val="28"/>
          <w:szCs w:val="28"/>
          <w:lang w:eastAsia="ru-RU"/>
        </w:rPr>
      </w:pPr>
      <w:r w:rsidRPr="00D14DBB">
        <w:rPr>
          <w:rFonts w:ascii="Times New Roman" w:eastAsia="Comic Sans MS" w:hAnsi="Times New Roman" w:cs="Times New Roman"/>
          <w:color w:val="000000"/>
          <w:sz w:val="28"/>
          <w:szCs w:val="28"/>
          <w:lang w:eastAsia="ru-RU"/>
        </w:rPr>
        <w:t xml:space="preserve">1788 г. - </w:t>
      </w:r>
      <w:r w:rsidRPr="00D14DBB">
        <w:rPr>
          <w:rFonts w:ascii="Times New Roman" w:eastAsia="Comic Sans MS" w:hAnsi="Times New Roman" w:cs="Times New Roman"/>
          <w:b/>
          <w:color w:val="000000"/>
          <w:sz w:val="28"/>
          <w:szCs w:val="28"/>
          <w:lang w:eastAsia="ru-RU"/>
        </w:rPr>
        <w:t>K.Kite</w:t>
      </w:r>
      <w:r w:rsidRPr="00D14DBB">
        <w:rPr>
          <w:rFonts w:ascii="Times New Roman" w:eastAsia="Comic Sans MS" w:hAnsi="Times New Roman" w:cs="Times New Roman"/>
          <w:color w:val="000000"/>
          <w:sz w:val="28"/>
          <w:szCs w:val="28"/>
          <w:lang w:eastAsia="ru-RU"/>
        </w:rPr>
        <w:t xml:space="preserve">, сконструировал интубационную трубку. </w:t>
      </w:r>
    </w:p>
    <w:p w:rsidR="00793FAC" w:rsidRPr="00D14DBB" w:rsidRDefault="00793FAC" w:rsidP="006F19B3">
      <w:pPr>
        <w:spacing w:after="0" w:line="268" w:lineRule="auto"/>
        <w:ind w:left="-5" w:hanging="10"/>
        <w:jc w:val="both"/>
        <w:rPr>
          <w:rFonts w:ascii="Times New Roman" w:eastAsia="Times New Roman" w:hAnsi="Times New Roman" w:cs="Times New Roman"/>
          <w:color w:val="000000"/>
          <w:sz w:val="28"/>
          <w:szCs w:val="28"/>
          <w:lang w:eastAsia="ru-RU"/>
        </w:rPr>
      </w:pPr>
      <w:r w:rsidRPr="00D14DBB">
        <w:rPr>
          <w:rFonts w:ascii="Times New Roman" w:eastAsia="Comic Sans MS" w:hAnsi="Times New Roman" w:cs="Times New Roman"/>
          <w:color w:val="000000"/>
          <w:sz w:val="28"/>
          <w:szCs w:val="28"/>
          <w:lang w:eastAsia="ru-RU"/>
        </w:rPr>
        <w:t xml:space="preserve">1833 г. - </w:t>
      </w:r>
      <w:r w:rsidRPr="00D14DBB">
        <w:rPr>
          <w:rFonts w:ascii="Times New Roman" w:eastAsia="Comic Sans MS" w:hAnsi="Times New Roman" w:cs="Times New Roman"/>
          <w:b/>
          <w:color w:val="000000"/>
          <w:sz w:val="28"/>
          <w:szCs w:val="28"/>
          <w:lang w:eastAsia="ru-RU"/>
        </w:rPr>
        <w:t>М. Hall</w:t>
      </w:r>
      <w:r w:rsidRPr="00D14DBB">
        <w:rPr>
          <w:rFonts w:ascii="Times New Roman" w:eastAsia="Comic Sans MS" w:hAnsi="Times New Roman" w:cs="Times New Roman"/>
          <w:color w:val="000000"/>
          <w:sz w:val="28"/>
          <w:szCs w:val="28"/>
          <w:lang w:eastAsia="ru-RU"/>
        </w:rPr>
        <w:t xml:space="preserve">, ИВЛ ручным методом.  </w:t>
      </w:r>
    </w:p>
    <w:p w:rsidR="00793FAC" w:rsidRPr="00D14DBB" w:rsidRDefault="00793FAC" w:rsidP="006F19B3">
      <w:pPr>
        <w:spacing w:after="0" w:line="268" w:lineRule="auto"/>
        <w:ind w:left="542" w:hanging="10"/>
        <w:jc w:val="both"/>
        <w:rPr>
          <w:rFonts w:ascii="Times New Roman" w:eastAsia="Times New Roman" w:hAnsi="Times New Roman" w:cs="Times New Roman"/>
          <w:color w:val="000000"/>
          <w:sz w:val="28"/>
          <w:szCs w:val="28"/>
          <w:lang w:eastAsia="ru-RU"/>
        </w:rPr>
      </w:pPr>
    </w:p>
    <w:p w:rsidR="00793FAC" w:rsidRPr="00D14DBB" w:rsidRDefault="00793FAC" w:rsidP="006F19B3">
      <w:pPr>
        <w:keepNext/>
        <w:keepLines/>
        <w:spacing w:after="0" w:line="269" w:lineRule="auto"/>
        <w:ind w:left="-5"/>
        <w:jc w:val="center"/>
        <w:outlineLvl w:val="0"/>
        <w:rPr>
          <w:rFonts w:ascii="Times New Roman" w:eastAsia="Times New Roman" w:hAnsi="Times New Roman" w:cs="Times New Roman"/>
          <w:b/>
          <w:color w:val="000000"/>
          <w:sz w:val="28"/>
          <w:szCs w:val="28"/>
          <w:lang w:eastAsia="ru-RU"/>
        </w:rPr>
      </w:pPr>
      <w:r w:rsidRPr="00D14DBB">
        <w:rPr>
          <w:rFonts w:ascii="Times New Roman" w:eastAsia="Times New Roman" w:hAnsi="Times New Roman" w:cs="Times New Roman"/>
          <w:b/>
          <w:color w:val="000000"/>
          <w:sz w:val="28"/>
          <w:szCs w:val="28"/>
          <w:lang w:eastAsia="ru-RU"/>
        </w:rPr>
        <w:t xml:space="preserve">Сердечная реанимация </w:t>
      </w:r>
    </w:p>
    <w:p w:rsidR="00793FAC" w:rsidRPr="00D14DBB" w:rsidRDefault="00793FAC" w:rsidP="006F19B3">
      <w:pPr>
        <w:spacing w:after="0" w:line="268" w:lineRule="auto"/>
        <w:ind w:left="-5" w:hanging="10"/>
        <w:jc w:val="both"/>
        <w:rPr>
          <w:rFonts w:ascii="Times New Roman" w:eastAsia="Times New Roman" w:hAnsi="Times New Roman" w:cs="Times New Roman"/>
          <w:color w:val="000000"/>
          <w:sz w:val="28"/>
          <w:szCs w:val="28"/>
          <w:lang w:eastAsia="ru-RU"/>
        </w:rPr>
      </w:pPr>
      <w:r w:rsidRPr="00D14DBB">
        <w:rPr>
          <w:rFonts w:ascii="Times New Roman" w:eastAsia="Comic Sans MS" w:hAnsi="Times New Roman" w:cs="Times New Roman"/>
          <w:color w:val="000000"/>
          <w:sz w:val="28"/>
          <w:szCs w:val="28"/>
          <w:lang w:eastAsia="ru-RU"/>
        </w:rPr>
        <w:t xml:space="preserve">1878 г. - </w:t>
      </w:r>
      <w:r w:rsidRPr="00D14DBB">
        <w:rPr>
          <w:rFonts w:ascii="Times New Roman" w:eastAsia="Comic Sans MS" w:hAnsi="Times New Roman" w:cs="Times New Roman"/>
          <w:b/>
          <w:color w:val="000000"/>
          <w:sz w:val="28"/>
          <w:szCs w:val="28"/>
          <w:lang w:eastAsia="ru-RU"/>
        </w:rPr>
        <w:t>MoritzSchiff</w:t>
      </w:r>
      <w:r w:rsidRPr="00D14DBB">
        <w:rPr>
          <w:rFonts w:ascii="Times New Roman" w:eastAsia="Comic Sans MS" w:hAnsi="Times New Roman" w:cs="Times New Roman"/>
          <w:color w:val="000000"/>
          <w:sz w:val="28"/>
          <w:szCs w:val="28"/>
          <w:lang w:eastAsia="ru-RU"/>
        </w:rPr>
        <w:t xml:space="preserve">, прямой массаж сердца в эксперименте; </w:t>
      </w:r>
    </w:p>
    <w:p w:rsidR="00793FAC" w:rsidRPr="00D14DBB" w:rsidRDefault="00793FAC" w:rsidP="006F19B3">
      <w:pPr>
        <w:spacing w:after="0" w:line="268" w:lineRule="auto"/>
        <w:ind w:left="-5" w:hanging="10"/>
        <w:jc w:val="both"/>
        <w:rPr>
          <w:rFonts w:ascii="Times New Roman" w:eastAsia="Times New Roman" w:hAnsi="Times New Roman" w:cs="Times New Roman"/>
          <w:color w:val="000000"/>
          <w:sz w:val="28"/>
          <w:szCs w:val="28"/>
          <w:lang w:eastAsia="ru-RU"/>
        </w:rPr>
      </w:pPr>
      <w:r w:rsidRPr="00D14DBB">
        <w:rPr>
          <w:rFonts w:ascii="Times New Roman" w:eastAsia="Comic Sans MS" w:hAnsi="Times New Roman" w:cs="Times New Roman"/>
          <w:color w:val="000000"/>
          <w:sz w:val="28"/>
          <w:szCs w:val="28"/>
          <w:lang w:eastAsia="ru-RU"/>
        </w:rPr>
        <w:t xml:space="preserve">1901г. - </w:t>
      </w:r>
      <w:r w:rsidRPr="00D14DBB">
        <w:rPr>
          <w:rFonts w:ascii="Times New Roman" w:eastAsia="Comic Sans MS" w:hAnsi="Times New Roman" w:cs="Times New Roman"/>
          <w:b/>
          <w:color w:val="000000"/>
          <w:sz w:val="28"/>
          <w:szCs w:val="28"/>
          <w:lang w:eastAsia="ru-RU"/>
        </w:rPr>
        <w:t>KristianIgelsrud</w:t>
      </w:r>
      <w:r w:rsidRPr="00D14DBB">
        <w:rPr>
          <w:rFonts w:ascii="Times New Roman" w:eastAsia="Comic Sans MS" w:hAnsi="Times New Roman" w:cs="Times New Roman"/>
          <w:color w:val="000000"/>
          <w:sz w:val="28"/>
          <w:szCs w:val="28"/>
          <w:lang w:eastAsia="ru-RU"/>
        </w:rPr>
        <w:t xml:space="preserve">, прямой массаж сердца в клинике; </w:t>
      </w:r>
    </w:p>
    <w:p w:rsidR="00793FAC" w:rsidRPr="00D14DBB" w:rsidRDefault="00793FAC" w:rsidP="006F19B3">
      <w:pPr>
        <w:spacing w:after="0" w:line="268" w:lineRule="auto"/>
        <w:ind w:left="-5" w:hanging="10"/>
        <w:jc w:val="both"/>
        <w:rPr>
          <w:rFonts w:ascii="Times New Roman" w:eastAsia="Times New Roman" w:hAnsi="Times New Roman" w:cs="Times New Roman"/>
          <w:color w:val="000000"/>
          <w:sz w:val="28"/>
          <w:szCs w:val="28"/>
          <w:lang w:eastAsia="ru-RU"/>
        </w:rPr>
      </w:pPr>
      <w:r w:rsidRPr="00D14DBB">
        <w:rPr>
          <w:rFonts w:ascii="Times New Roman" w:eastAsia="Comic Sans MS" w:hAnsi="Times New Roman" w:cs="Times New Roman"/>
          <w:color w:val="000000"/>
          <w:sz w:val="28"/>
          <w:szCs w:val="28"/>
          <w:lang w:eastAsia="ru-RU"/>
        </w:rPr>
        <w:t xml:space="preserve">1960 г. - </w:t>
      </w:r>
      <w:r w:rsidRPr="00D14DBB">
        <w:rPr>
          <w:rFonts w:ascii="Times New Roman" w:eastAsia="Comic Sans MS" w:hAnsi="Times New Roman" w:cs="Times New Roman"/>
          <w:b/>
          <w:color w:val="000000"/>
          <w:sz w:val="28"/>
          <w:szCs w:val="28"/>
          <w:lang w:eastAsia="ru-RU"/>
        </w:rPr>
        <w:t>W. Kouwenhoven</w:t>
      </w:r>
      <w:r w:rsidRPr="00D14DBB">
        <w:rPr>
          <w:rFonts w:ascii="Times New Roman" w:eastAsia="Comic Sans MS" w:hAnsi="Times New Roman" w:cs="Times New Roman"/>
          <w:color w:val="000000"/>
          <w:sz w:val="28"/>
          <w:szCs w:val="28"/>
          <w:lang w:eastAsia="ru-RU"/>
        </w:rPr>
        <w:t xml:space="preserve">, непрямой массаж сердца в клинике; </w:t>
      </w:r>
    </w:p>
    <w:p w:rsidR="00793FAC" w:rsidRPr="00D14DBB" w:rsidRDefault="00793FAC" w:rsidP="006F19B3">
      <w:pPr>
        <w:spacing w:after="0" w:line="268" w:lineRule="auto"/>
        <w:ind w:left="-5" w:hanging="10"/>
        <w:jc w:val="both"/>
        <w:rPr>
          <w:rFonts w:ascii="Times New Roman" w:eastAsia="Times New Roman" w:hAnsi="Times New Roman" w:cs="Times New Roman"/>
          <w:color w:val="000000"/>
          <w:sz w:val="28"/>
          <w:szCs w:val="28"/>
          <w:lang w:eastAsia="ru-RU"/>
        </w:rPr>
      </w:pPr>
      <w:r w:rsidRPr="00D14DBB">
        <w:rPr>
          <w:rFonts w:ascii="Times New Roman" w:eastAsia="Comic Sans MS" w:hAnsi="Times New Roman" w:cs="Times New Roman"/>
          <w:color w:val="000000"/>
          <w:sz w:val="28"/>
          <w:szCs w:val="28"/>
          <w:lang w:eastAsia="ru-RU"/>
        </w:rPr>
        <w:t xml:space="preserve">1992 г. - </w:t>
      </w:r>
      <w:r w:rsidRPr="00D14DBB">
        <w:rPr>
          <w:rFonts w:ascii="Times New Roman" w:eastAsia="Comic Sans MS" w:hAnsi="Times New Roman" w:cs="Times New Roman"/>
          <w:b/>
          <w:color w:val="000000"/>
          <w:sz w:val="28"/>
          <w:szCs w:val="28"/>
          <w:lang w:eastAsia="ru-RU"/>
        </w:rPr>
        <w:t>I.Sack</w:t>
      </w:r>
      <w:r w:rsidRPr="00D14DBB">
        <w:rPr>
          <w:rFonts w:ascii="Times New Roman" w:eastAsia="Comic Sans MS" w:hAnsi="Times New Roman" w:cs="Times New Roman"/>
          <w:color w:val="000000"/>
          <w:sz w:val="28"/>
          <w:szCs w:val="28"/>
          <w:lang w:eastAsia="ru-RU"/>
        </w:rPr>
        <w:t xml:space="preserve">, вставленная абдоминальная компрессия, </w:t>
      </w:r>
    </w:p>
    <w:p w:rsidR="00793FAC" w:rsidRPr="00D14DBB" w:rsidRDefault="00793FAC" w:rsidP="006F19B3">
      <w:pPr>
        <w:spacing w:after="0" w:line="268" w:lineRule="auto"/>
        <w:ind w:left="527" w:hanging="542"/>
        <w:jc w:val="both"/>
        <w:rPr>
          <w:rFonts w:ascii="Times New Roman" w:eastAsia="Times New Roman" w:hAnsi="Times New Roman" w:cs="Times New Roman"/>
          <w:color w:val="000000"/>
          <w:sz w:val="28"/>
          <w:szCs w:val="28"/>
          <w:lang w:eastAsia="ru-RU"/>
        </w:rPr>
      </w:pPr>
      <w:r w:rsidRPr="00D14DBB">
        <w:rPr>
          <w:rFonts w:ascii="Times New Roman" w:eastAsia="Comic Sans MS" w:hAnsi="Times New Roman" w:cs="Times New Roman"/>
          <w:color w:val="000000"/>
          <w:sz w:val="28"/>
          <w:szCs w:val="28"/>
          <w:lang w:eastAsia="ru-RU"/>
        </w:rPr>
        <w:t xml:space="preserve">1992 г. - </w:t>
      </w:r>
      <w:r w:rsidRPr="00D14DBB">
        <w:rPr>
          <w:rFonts w:ascii="Times New Roman" w:eastAsia="Comic Sans MS" w:hAnsi="Times New Roman" w:cs="Times New Roman"/>
          <w:b/>
          <w:color w:val="000000"/>
          <w:sz w:val="28"/>
          <w:szCs w:val="28"/>
          <w:lang w:eastAsia="ru-RU"/>
        </w:rPr>
        <w:t>Т.Cohen</w:t>
      </w:r>
      <w:r w:rsidRPr="00D14DBB">
        <w:rPr>
          <w:rFonts w:ascii="Times New Roman" w:eastAsia="Comic Sans MS" w:hAnsi="Times New Roman" w:cs="Times New Roman"/>
          <w:color w:val="000000"/>
          <w:sz w:val="28"/>
          <w:szCs w:val="28"/>
          <w:lang w:eastAsia="ru-RU"/>
        </w:rPr>
        <w:t>, модификация метода закрытого массажа сердца- активная ко</w:t>
      </w:r>
      <w:r w:rsidRPr="00D14DBB">
        <w:rPr>
          <w:rFonts w:ascii="Times New Roman" w:eastAsia="Comic Sans MS" w:hAnsi="Times New Roman" w:cs="Times New Roman"/>
          <w:color w:val="000000"/>
          <w:sz w:val="28"/>
          <w:szCs w:val="28"/>
          <w:lang w:eastAsia="ru-RU"/>
        </w:rPr>
        <w:t>м</w:t>
      </w:r>
      <w:r w:rsidRPr="00D14DBB">
        <w:rPr>
          <w:rFonts w:ascii="Times New Roman" w:eastAsia="Comic Sans MS" w:hAnsi="Times New Roman" w:cs="Times New Roman"/>
          <w:color w:val="000000"/>
          <w:sz w:val="28"/>
          <w:szCs w:val="28"/>
          <w:lang w:eastAsia="ru-RU"/>
        </w:rPr>
        <w:t>прессия-декомпрессия</w:t>
      </w:r>
      <w:r w:rsidRPr="00D14DBB">
        <w:rPr>
          <w:rFonts w:ascii="Times New Roman" w:eastAsia="Comic Sans MS" w:hAnsi="Times New Roman" w:cs="Times New Roman"/>
          <w:color w:val="003399"/>
          <w:sz w:val="28"/>
          <w:szCs w:val="28"/>
          <w:lang w:eastAsia="ru-RU"/>
        </w:rPr>
        <w:t xml:space="preserve">.   </w:t>
      </w:r>
    </w:p>
    <w:p w:rsidR="00793FAC" w:rsidRPr="00D14DBB" w:rsidRDefault="00793FAC" w:rsidP="006F19B3">
      <w:pPr>
        <w:spacing w:after="0" w:line="268" w:lineRule="auto"/>
        <w:ind w:left="10" w:hanging="10"/>
        <w:jc w:val="both"/>
        <w:rPr>
          <w:rFonts w:ascii="Times New Roman" w:eastAsia="Times New Roman" w:hAnsi="Times New Roman" w:cs="Times New Roman"/>
          <w:color w:val="000000"/>
          <w:sz w:val="28"/>
          <w:szCs w:val="28"/>
          <w:lang w:eastAsia="ru-RU"/>
        </w:rPr>
      </w:pPr>
    </w:p>
    <w:p w:rsidR="00793FAC" w:rsidRPr="00D14DBB" w:rsidRDefault="00793FAC" w:rsidP="006F19B3">
      <w:pPr>
        <w:spacing w:after="0" w:line="268" w:lineRule="auto"/>
        <w:ind w:left="527" w:hanging="542"/>
        <w:jc w:val="both"/>
        <w:rPr>
          <w:rFonts w:ascii="Times New Roman" w:eastAsia="Times New Roman" w:hAnsi="Times New Roman" w:cs="Times New Roman"/>
          <w:color w:val="000000"/>
          <w:sz w:val="28"/>
          <w:szCs w:val="28"/>
          <w:lang w:eastAsia="ru-RU"/>
        </w:rPr>
      </w:pPr>
      <w:r w:rsidRPr="00D14DBB">
        <w:rPr>
          <w:rFonts w:ascii="Times New Roman" w:eastAsia="Comic Sans MS" w:hAnsi="Times New Roman" w:cs="Times New Roman"/>
          <w:color w:val="000000"/>
          <w:sz w:val="28"/>
          <w:szCs w:val="28"/>
          <w:lang w:eastAsia="ru-RU"/>
        </w:rPr>
        <w:t xml:space="preserve">50-е – 60-е гг. XX века – представления о реанимации близкие к современным </w:t>
      </w:r>
    </w:p>
    <w:p w:rsidR="00793FAC" w:rsidRPr="009835C2" w:rsidRDefault="00793FAC" w:rsidP="00793FAC">
      <w:pPr>
        <w:spacing w:after="0" w:line="268" w:lineRule="auto"/>
        <w:ind w:left="10" w:right="317" w:hanging="10"/>
        <w:jc w:val="both"/>
        <w:rPr>
          <w:rFonts w:ascii="Times New Roman" w:eastAsia="Times New Roman" w:hAnsi="Times New Roman" w:cs="Times New Roman"/>
          <w:color w:val="000000"/>
          <w:sz w:val="28"/>
          <w:lang w:eastAsia="ru-RU"/>
        </w:rPr>
      </w:pPr>
    </w:p>
    <w:p w:rsidR="00793FAC" w:rsidRPr="00D14DBB" w:rsidRDefault="00793FAC" w:rsidP="00793FAC">
      <w:pPr>
        <w:keepNext/>
        <w:keepLines/>
        <w:spacing w:after="480" w:line="240" w:lineRule="auto"/>
        <w:ind w:left="493" w:right="346"/>
        <w:jc w:val="center"/>
        <w:outlineLvl w:val="0"/>
        <w:rPr>
          <w:rFonts w:ascii="Times New Roman" w:eastAsia="Times New Roman" w:hAnsi="Times New Roman" w:cs="Times New Roman"/>
          <w:b/>
          <w:color w:val="000000"/>
          <w:sz w:val="28"/>
          <w:szCs w:val="28"/>
          <w:lang w:eastAsia="ru-RU"/>
        </w:rPr>
      </w:pPr>
      <w:r w:rsidRPr="00D14DBB">
        <w:rPr>
          <w:rFonts w:ascii="Times New Roman" w:eastAsia="Times New Roman" w:hAnsi="Times New Roman" w:cs="Times New Roman"/>
          <w:b/>
          <w:color w:val="000000"/>
          <w:sz w:val="28"/>
          <w:szCs w:val="28"/>
          <w:lang w:eastAsia="ru-RU"/>
        </w:rPr>
        <w:t xml:space="preserve">Стадии терминального состояния </w:t>
      </w:r>
    </w:p>
    <w:p w:rsidR="00793FAC" w:rsidRPr="00D14DBB" w:rsidRDefault="00793FAC" w:rsidP="00793FAC">
      <w:pPr>
        <w:pStyle w:val="a7"/>
        <w:numPr>
          <w:ilvl w:val="0"/>
          <w:numId w:val="32"/>
        </w:numPr>
        <w:spacing w:after="27" w:line="216" w:lineRule="auto"/>
        <w:ind w:right="317"/>
        <w:rPr>
          <w:rFonts w:ascii="Times New Roman" w:eastAsia="Times New Roman" w:hAnsi="Times New Roman" w:cs="Times New Roman"/>
          <w:color w:val="000000"/>
          <w:sz w:val="28"/>
          <w:szCs w:val="28"/>
          <w:lang w:eastAsia="ru-RU"/>
        </w:rPr>
      </w:pPr>
      <w:r w:rsidRPr="00D14DBB">
        <w:rPr>
          <w:rFonts w:ascii="Times New Roman" w:eastAsia="Comic Sans MS" w:hAnsi="Times New Roman" w:cs="Times New Roman"/>
          <w:b/>
          <w:color w:val="000000"/>
          <w:sz w:val="28"/>
          <w:szCs w:val="28"/>
          <w:lang w:eastAsia="ru-RU"/>
        </w:rPr>
        <w:t>Преагония</w:t>
      </w:r>
      <w:r w:rsidRPr="00D14DBB">
        <w:rPr>
          <w:rFonts w:ascii="Times New Roman" w:eastAsia="Comic Sans MS" w:hAnsi="Times New Roman" w:cs="Times New Roman"/>
          <w:color w:val="000000"/>
          <w:sz w:val="28"/>
          <w:szCs w:val="28"/>
          <w:lang w:eastAsia="ru-RU"/>
        </w:rPr>
        <w:t>характеризуется дезинтеграцией функций организма, критич</w:t>
      </w:r>
      <w:r w:rsidRPr="00D14DBB">
        <w:rPr>
          <w:rFonts w:ascii="Times New Roman" w:eastAsia="Comic Sans MS" w:hAnsi="Times New Roman" w:cs="Times New Roman"/>
          <w:color w:val="000000"/>
          <w:sz w:val="28"/>
          <w:szCs w:val="28"/>
          <w:lang w:eastAsia="ru-RU"/>
        </w:rPr>
        <w:t>е</w:t>
      </w:r>
      <w:r w:rsidRPr="00D14DBB">
        <w:rPr>
          <w:rFonts w:ascii="Times New Roman" w:eastAsia="Comic Sans MS" w:hAnsi="Times New Roman" w:cs="Times New Roman"/>
          <w:color w:val="000000"/>
          <w:sz w:val="28"/>
          <w:szCs w:val="28"/>
          <w:lang w:eastAsia="ru-RU"/>
        </w:rPr>
        <w:t xml:space="preserve">ским снижением артериального давления, нарушениями сознания различной степени выраженности, нарушениями дыхания. </w:t>
      </w:r>
    </w:p>
    <w:p w:rsidR="00793FAC" w:rsidRPr="00D14DBB" w:rsidRDefault="00793FAC" w:rsidP="00793FAC">
      <w:pPr>
        <w:spacing w:after="0" w:line="268" w:lineRule="auto"/>
        <w:ind w:left="709" w:right="317" w:firstLine="75"/>
        <w:rPr>
          <w:rFonts w:ascii="Times New Roman" w:eastAsia="Times New Roman" w:hAnsi="Times New Roman" w:cs="Times New Roman"/>
          <w:color w:val="000000"/>
          <w:sz w:val="28"/>
          <w:szCs w:val="28"/>
          <w:lang w:eastAsia="ru-RU"/>
        </w:rPr>
      </w:pPr>
    </w:p>
    <w:p w:rsidR="00793FAC" w:rsidRPr="00D14DBB" w:rsidRDefault="00793FAC" w:rsidP="00793FAC">
      <w:pPr>
        <w:pStyle w:val="a7"/>
        <w:numPr>
          <w:ilvl w:val="0"/>
          <w:numId w:val="32"/>
        </w:numPr>
        <w:spacing w:after="3" w:line="216" w:lineRule="auto"/>
        <w:ind w:right="384"/>
        <w:rPr>
          <w:rFonts w:ascii="Times New Roman" w:eastAsia="Comic Sans MS" w:hAnsi="Times New Roman" w:cs="Times New Roman"/>
          <w:color w:val="000000"/>
          <w:sz w:val="28"/>
          <w:szCs w:val="28"/>
          <w:lang w:eastAsia="ru-RU"/>
        </w:rPr>
      </w:pPr>
      <w:r w:rsidRPr="00D14DBB">
        <w:rPr>
          <w:rFonts w:ascii="Times New Roman" w:eastAsia="Comic Sans MS" w:hAnsi="Times New Roman" w:cs="Times New Roman"/>
          <w:color w:val="000000"/>
          <w:sz w:val="28"/>
          <w:szCs w:val="28"/>
          <w:lang w:eastAsia="ru-RU"/>
        </w:rPr>
        <w:t xml:space="preserve">Вслед за преагональным состоянием развивается </w:t>
      </w:r>
      <w:r w:rsidRPr="00D14DBB">
        <w:rPr>
          <w:rFonts w:ascii="Times New Roman" w:eastAsia="Comic Sans MS" w:hAnsi="Times New Roman" w:cs="Times New Roman"/>
          <w:b/>
          <w:color w:val="000000"/>
          <w:sz w:val="28"/>
          <w:szCs w:val="28"/>
          <w:lang w:eastAsia="ru-RU"/>
        </w:rPr>
        <w:t xml:space="preserve">терминальная пауза </w:t>
      </w:r>
      <w:r w:rsidRPr="00D14DBB">
        <w:rPr>
          <w:rFonts w:ascii="Times New Roman" w:eastAsia="Comic Sans MS" w:hAnsi="Times New Roman" w:cs="Times New Roman"/>
          <w:color w:val="000000"/>
          <w:sz w:val="28"/>
          <w:szCs w:val="28"/>
          <w:lang w:eastAsia="ru-RU"/>
        </w:rPr>
        <w:t>- с</w:t>
      </w:r>
      <w:r w:rsidRPr="00D14DBB">
        <w:rPr>
          <w:rFonts w:ascii="Times New Roman" w:eastAsia="Comic Sans MS" w:hAnsi="Times New Roman" w:cs="Times New Roman"/>
          <w:color w:val="000000"/>
          <w:sz w:val="28"/>
          <w:szCs w:val="28"/>
          <w:lang w:eastAsia="ru-RU"/>
        </w:rPr>
        <w:t>о</w:t>
      </w:r>
      <w:r w:rsidRPr="00D14DBB">
        <w:rPr>
          <w:rFonts w:ascii="Times New Roman" w:eastAsia="Comic Sans MS" w:hAnsi="Times New Roman" w:cs="Times New Roman"/>
          <w:color w:val="000000"/>
          <w:sz w:val="28"/>
          <w:szCs w:val="28"/>
          <w:lang w:eastAsia="ru-RU"/>
        </w:rPr>
        <w:t>стояние, продолжающееся 1-4 минуты: дыхание прекращается, развивается брадикардия, иногда асистолия, исчезают реакции зрачка на свет, корнеал</w:t>
      </w:r>
      <w:r w:rsidRPr="00D14DBB">
        <w:rPr>
          <w:rFonts w:ascii="Times New Roman" w:eastAsia="Comic Sans MS" w:hAnsi="Times New Roman" w:cs="Times New Roman"/>
          <w:color w:val="000000"/>
          <w:sz w:val="28"/>
          <w:szCs w:val="28"/>
          <w:lang w:eastAsia="ru-RU"/>
        </w:rPr>
        <w:t>ь</w:t>
      </w:r>
      <w:r w:rsidRPr="00D14DBB">
        <w:rPr>
          <w:rFonts w:ascii="Times New Roman" w:eastAsia="Comic Sans MS" w:hAnsi="Times New Roman" w:cs="Times New Roman"/>
          <w:color w:val="000000"/>
          <w:sz w:val="28"/>
          <w:szCs w:val="28"/>
          <w:lang w:eastAsia="ru-RU"/>
        </w:rPr>
        <w:t>ный и другие стволовые рефлексы, зрачки расшир</w:t>
      </w:r>
      <w:r w:rsidRPr="00D14DBB">
        <w:rPr>
          <w:rFonts w:ascii="Times New Roman" w:eastAsia="Comic Sans MS" w:hAnsi="Times New Roman" w:cs="Times New Roman"/>
          <w:color w:val="000000"/>
          <w:sz w:val="28"/>
          <w:szCs w:val="28"/>
          <w:lang w:eastAsia="ru-RU"/>
        </w:rPr>
        <w:t>я</w:t>
      </w:r>
      <w:r w:rsidRPr="00D14DBB">
        <w:rPr>
          <w:rFonts w:ascii="Times New Roman" w:eastAsia="Comic Sans MS" w:hAnsi="Times New Roman" w:cs="Times New Roman"/>
          <w:color w:val="000000"/>
          <w:sz w:val="28"/>
          <w:szCs w:val="28"/>
          <w:lang w:eastAsia="ru-RU"/>
        </w:rPr>
        <w:t>ются.</w:t>
      </w:r>
    </w:p>
    <w:p w:rsidR="00793FAC" w:rsidRPr="00D14DBB" w:rsidRDefault="00793FAC" w:rsidP="00793FAC">
      <w:pPr>
        <w:spacing w:after="3" w:line="216" w:lineRule="auto"/>
        <w:ind w:left="1951" w:right="384" w:firstLine="65"/>
        <w:rPr>
          <w:rFonts w:ascii="Times New Roman" w:eastAsia="Times New Roman" w:hAnsi="Times New Roman" w:cs="Times New Roman"/>
          <w:color w:val="000000"/>
          <w:sz w:val="28"/>
          <w:szCs w:val="28"/>
          <w:lang w:eastAsia="ru-RU"/>
        </w:rPr>
      </w:pPr>
    </w:p>
    <w:p w:rsidR="00793FAC" w:rsidRPr="00D14DBB" w:rsidRDefault="00793FAC" w:rsidP="00793FAC">
      <w:pPr>
        <w:pStyle w:val="a7"/>
        <w:numPr>
          <w:ilvl w:val="0"/>
          <w:numId w:val="32"/>
        </w:numPr>
        <w:spacing w:after="3" w:line="216" w:lineRule="auto"/>
        <w:ind w:right="317"/>
        <w:rPr>
          <w:rFonts w:ascii="Times New Roman" w:eastAsia="Times New Roman" w:hAnsi="Times New Roman" w:cs="Times New Roman"/>
          <w:color w:val="000000"/>
          <w:sz w:val="28"/>
          <w:szCs w:val="28"/>
          <w:lang w:eastAsia="ru-RU"/>
        </w:rPr>
      </w:pPr>
      <w:r w:rsidRPr="00D14DBB">
        <w:rPr>
          <w:rFonts w:ascii="Times New Roman" w:eastAsia="Comic Sans MS" w:hAnsi="Times New Roman" w:cs="Times New Roman"/>
          <w:b/>
          <w:color w:val="000000"/>
          <w:sz w:val="28"/>
          <w:szCs w:val="28"/>
          <w:lang w:eastAsia="ru-RU"/>
        </w:rPr>
        <w:t xml:space="preserve">Агония </w:t>
      </w:r>
      <w:r w:rsidRPr="00D14DBB">
        <w:rPr>
          <w:rFonts w:ascii="Times New Roman" w:eastAsia="Comic Sans MS" w:hAnsi="Times New Roman" w:cs="Times New Roman"/>
          <w:color w:val="000000"/>
          <w:sz w:val="28"/>
          <w:szCs w:val="28"/>
          <w:lang w:eastAsia="ru-RU"/>
        </w:rPr>
        <w:t>характеризуется прогрессивным угасанием внешних признаков жи</w:t>
      </w:r>
      <w:r w:rsidRPr="00D14DBB">
        <w:rPr>
          <w:rFonts w:ascii="Times New Roman" w:eastAsia="Comic Sans MS" w:hAnsi="Times New Roman" w:cs="Times New Roman"/>
          <w:color w:val="000000"/>
          <w:sz w:val="28"/>
          <w:szCs w:val="28"/>
          <w:lang w:eastAsia="ru-RU"/>
        </w:rPr>
        <w:t>з</w:t>
      </w:r>
      <w:r w:rsidRPr="00D14DBB">
        <w:rPr>
          <w:rFonts w:ascii="Times New Roman" w:eastAsia="Comic Sans MS" w:hAnsi="Times New Roman" w:cs="Times New Roman"/>
          <w:color w:val="000000"/>
          <w:sz w:val="28"/>
          <w:szCs w:val="28"/>
          <w:lang w:eastAsia="ru-RU"/>
        </w:rPr>
        <w:t>недеятельности организма (сознание, кровообращение, дыхание, двигател</w:t>
      </w:r>
      <w:r w:rsidRPr="00D14DBB">
        <w:rPr>
          <w:rFonts w:ascii="Times New Roman" w:eastAsia="Comic Sans MS" w:hAnsi="Times New Roman" w:cs="Times New Roman"/>
          <w:color w:val="000000"/>
          <w:sz w:val="28"/>
          <w:szCs w:val="28"/>
          <w:lang w:eastAsia="ru-RU"/>
        </w:rPr>
        <w:t>ь</w:t>
      </w:r>
      <w:r w:rsidRPr="00D14DBB">
        <w:rPr>
          <w:rFonts w:ascii="Times New Roman" w:eastAsia="Comic Sans MS" w:hAnsi="Times New Roman" w:cs="Times New Roman"/>
          <w:color w:val="000000"/>
          <w:sz w:val="28"/>
          <w:szCs w:val="28"/>
          <w:lang w:eastAsia="ru-RU"/>
        </w:rPr>
        <w:t xml:space="preserve">ная активность). </w:t>
      </w:r>
    </w:p>
    <w:p w:rsidR="00793FAC" w:rsidRPr="00D14DBB" w:rsidRDefault="00793FAC" w:rsidP="00793FAC">
      <w:pPr>
        <w:spacing w:after="0" w:line="268" w:lineRule="auto"/>
        <w:ind w:left="112" w:right="317" w:firstLine="125"/>
        <w:rPr>
          <w:rFonts w:ascii="Times New Roman" w:eastAsia="Times New Roman" w:hAnsi="Times New Roman" w:cs="Times New Roman"/>
          <w:color w:val="000000"/>
          <w:sz w:val="28"/>
          <w:szCs w:val="28"/>
          <w:lang w:eastAsia="ru-RU"/>
        </w:rPr>
      </w:pPr>
    </w:p>
    <w:p w:rsidR="00793FAC" w:rsidRPr="00D14DBB" w:rsidRDefault="00793FAC" w:rsidP="00793FAC">
      <w:pPr>
        <w:pStyle w:val="a7"/>
        <w:numPr>
          <w:ilvl w:val="0"/>
          <w:numId w:val="32"/>
        </w:numPr>
        <w:spacing w:after="56" w:line="216" w:lineRule="auto"/>
        <w:ind w:right="317"/>
        <w:rPr>
          <w:rFonts w:ascii="Times New Roman" w:eastAsia="Times New Roman" w:hAnsi="Times New Roman" w:cs="Times New Roman"/>
          <w:color w:val="000000"/>
          <w:sz w:val="28"/>
          <w:szCs w:val="28"/>
          <w:lang w:eastAsia="ru-RU"/>
        </w:rPr>
      </w:pPr>
      <w:r w:rsidRPr="00D14DBB">
        <w:rPr>
          <w:rFonts w:ascii="Times New Roman" w:eastAsia="Comic Sans MS" w:hAnsi="Times New Roman" w:cs="Times New Roman"/>
          <w:b/>
          <w:color w:val="000000"/>
          <w:sz w:val="28"/>
          <w:szCs w:val="28"/>
          <w:lang w:eastAsia="ru-RU"/>
        </w:rPr>
        <w:t xml:space="preserve">Клиническая смерть. В </w:t>
      </w:r>
      <w:r w:rsidRPr="00D14DBB">
        <w:rPr>
          <w:rFonts w:ascii="Times New Roman" w:eastAsia="Comic Sans MS" w:hAnsi="Times New Roman" w:cs="Times New Roman"/>
          <w:color w:val="000000"/>
          <w:sz w:val="28"/>
          <w:szCs w:val="28"/>
          <w:lang w:eastAsia="ru-RU"/>
        </w:rPr>
        <w:t>этом состоянии при внешних признаках смерти о</w:t>
      </w:r>
      <w:r w:rsidRPr="00D14DBB">
        <w:rPr>
          <w:rFonts w:ascii="Times New Roman" w:eastAsia="Comic Sans MS" w:hAnsi="Times New Roman" w:cs="Times New Roman"/>
          <w:color w:val="000000"/>
          <w:sz w:val="28"/>
          <w:szCs w:val="28"/>
          <w:lang w:eastAsia="ru-RU"/>
        </w:rPr>
        <w:t>р</w:t>
      </w:r>
      <w:r w:rsidRPr="00D14DBB">
        <w:rPr>
          <w:rFonts w:ascii="Times New Roman" w:eastAsia="Comic Sans MS" w:hAnsi="Times New Roman" w:cs="Times New Roman"/>
          <w:color w:val="000000"/>
          <w:sz w:val="28"/>
          <w:szCs w:val="28"/>
          <w:lang w:eastAsia="ru-RU"/>
        </w:rPr>
        <w:t>ганизма (отсутствие сердечных сокращений, самостоятельного дыхания и любых нервно-рефлекторных реакций на внешние во</w:t>
      </w:r>
      <w:r w:rsidRPr="00D14DBB">
        <w:rPr>
          <w:rFonts w:ascii="Times New Roman" w:eastAsia="Comic Sans MS" w:hAnsi="Times New Roman" w:cs="Times New Roman"/>
          <w:color w:val="000000"/>
          <w:sz w:val="28"/>
          <w:szCs w:val="28"/>
          <w:lang w:eastAsia="ru-RU"/>
        </w:rPr>
        <w:t>з</w:t>
      </w:r>
      <w:r w:rsidRPr="00D14DBB">
        <w:rPr>
          <w:rFonts w:ascii="Times New Roman" w:eastAsia="Comic Sans MS" w:hAnsi="Times New Roman" w:cs="Times New Roman"/>
          <w:color w:val="000000"/>
          <w:sz w:val="28"/>
          <w:szCs w:val="28"/>
          <w:lang w:eastAsia="ru-RU"/>
        </w:rPr>
        <w:t>действия) сохраняется потенциальная возможность восстановления его жизненных функций с п</w:t>
      </w:r>
      <w:r w:rsidRPr="00D14DBB">
        <w:rPr>
          <w:rFonts w:ascii="Times New Roman" w:eastAsia="Comic Sans MS" w:hAnsi="Times New Roman" w:cs="Times New Roman"/>
          <w:color w:val="000000"/>
          <w:sz w:val="28"/>
          <w:szCs w:val="28"/>
          <w:lang w:eastAsia="ru-RU"/>
        </w:rPr>
        <w:t>о</w:t>
      </w:r>
      <w:r w:rsidRPr="00D14DBB">
        <w:rPr>
          <w:rFonts w:ascii="Times New Roman" w:eastAsia="Comic Sans MS" w:hAnsi="Times New Roman" w:cs="Times New Roman"/>
          <w:color w:val="000000"/>
          <w:sz w:val="28"/>
          <w:szCs w:val="28"/>
          <w:lang w:eastAsia="ru-RU"/>
        </w:rPr>
        <w:t xml:space="preserve">мощью методов реанимации. </w:t>
      </w:r>
    </w:p>
    <w:p w:rsidR="00793FAC" w:rsidRPr="00D14DBB" w:rsidRDefault="00793FAC" w:rsidP="00793FAC">
      <w:pPr>
        <w:spacing w:after="0" w:line="268" w:lineRule="auto"/>
        <w:ind w:left="655" w:right="317" w:hanging="10"/>
        <w:jc w:val="both"/>
        <w:rPr>
          <w:rFonts w:ascii="Times New Roman" w:eastAsia="Times New Roman" w:hAnsi="Times New Roman" w:cs="Times New Roman"/>
          <w:color w:val="000000"/>
          <w:sz w:val="28"/>
          <w:szCs w:val="28"/>
          <w:lang w:eastAsia="ru-RU"/>
        </w:rPr>
      </w:pPr>
    </w:p>
    <w:p w:rsidR="00793FAC" w:rsidRPr="00D14DBB" w:rsidRDefault="00793FAC" w:rsidP="00793FAC">
      <w:pPr>
        <w:spacing w:after="4" w:line="268" w:lineRule="auto"/>
        <w:ind w:left="665" w:right="751" w:hanging="10"/>
        <w:jc w:val="both"/>
        <w:rPr>
          <w:rFonts w:ascii="Times New Roman" w:eastAsia="Times New Roman" w:hAnsi="Times New Roman" w:cs="Times New Roman"/>
          <w:color w:val="000000"/>
          <w:sz w:val="28"/>
          <w:szCs w:val="28"/>
          <w:lang w:eastAsia="ru-RU"/>
        </w:rPr>
      </w:pPr>
      <w:r w:rsidRPr="00D14DBB">
        <w:rPr>
          <w:rFonts w:ascii="Times New Roman" w:eastAsia="Comic Sans MS" w:hAnsi="Times New Roman" w:cs="Times New Roman"/>
          <w:color w:val="000000"/>
          <w:sz w:val="28"/>
          <w:szCs w:val="28"/>
          <w:lang w:eastAsia="ru-RU"/>
        </w:rPr>
        <w:t>Продолжительность клинической смерти</w:t>
      </w:r>
      <w:r w:rsidRPr="00D14DBB">
        <w:rPr>
          <w:rFonts w:ascii="Times New Roman" w:eastAsia="Comic Sans MS" w:hAnsi="Times New Roman" w:cs="Times New Roman"/>
          <w:b/>
          <w:color w:val="000000"/>
          <w:sz w:val="28"/>
          <w:szCs w:val="28"/>
          <w:lang w:eastAsia="ru-RU"/>
        </w:rPr>
        <w:t xml:space="preserve"> - 4-6 мин. </w:t>
      </w:r>
    </w:p>
    <w:p w:rsidR="00793FAC" w:rsidRPr="00D14DBB" w:rsidRDefault="00793FAC" w:rsidP="00793FAC">
      <w:pPr>
        <w:spacing w:after="0" w:line="268" w:lineRule="auto"/>
        <w:ind w:left="655" w:right="317" w:hanging="10"/>
        <w:jc w:val="both"/>
        <w:rPr>
          <w:rFonts w:ascii="Times New Roman" w:eastAsia="Times New Roman" w:hAnsi="Times New Roman" w:cs="Times New Roman"/>
          <w:color w:val="000000"/>
          <w:sz w:val="28"/>
          <w:szCs w:val="28"/>
          <w:lang w:eastAsia="ru-RU"/>
        </w:rPr>
      </w:pPr>
    </w:p>
    <w:p w:rsidR="00793FAC" w:rsidRPr="00D14DBB" w:rsidRDefault="00793FAC" w:rsidP="00793FAC">
      <w:pPr>
        <w:keepNext/>
        <w:keepLines/>
        <w:spacing w:after="118" w:line="269" w:lineRule="auto"/>
        <w:ind w:left="793" w:right="226"/>
        <w:jc w:val="center"/>
        <w:outlineLvl w:val="0"/>
        <w:rPr>
          <w:rFonts w:ascii="Times New Roman" w:eastAsia="Times New Roman" w:hAnsi="Times New Roman" w:cs="Times New Roman"/>
          <w:b/>
          <w:color w:val="000000"/>
          <w:sz w:val="28"/>
          <w:szCs w:val="28"/>
          <w:lang w:eastAsia="ru-RU"/>
        </w:rPr>
      </w:pPr>
      <w:r w:rsidRPr="00D14DBB">
        <w:rPr>
          <w:rFonts w:ascii="Times New Roman" w:eastAsia="Times New Roman" w:hAnsi="Times New Roman" w:cs="Times New Roman"/>
          <w:b/>
          <w:color w:val="000000"/>
          <w:sz w:val="28"/>
          <w:szCs w:val="28"/>
          <w:lang w:eastAsia="ru-RU"/>
        </w:rPr>
        <w:lastRenderedPageBreak/>
        <w:t xml:space="preserve">Документы, регламентирующие проведение СЛР </w:t>
      </w:r>
    </w:p>
    <w:p w:rsidR="00793FAC" w:rsidRPr="00D14DBB" w:rsidRDefault="00793FAC" w:rsidP="00793FAC">
      <w:pPr>
        <w:numPr>
          <w:ilvl w:val="0"/>
          <w:numId w:val="12"/>
        </w:numPr>
        <w:spacing w:after="0" w:line="268" w:lineRule="auto"/>
        <w:ind w:right="317"/>
        <w:jc w:val="both"/>
        <w:rPr>
          <w:rFonts w:ascii="Times New Roman" w:eastAsia="Times New Roman" w:hAnsi="Times New Roman" w:cs="Times New Roman"/>
          <w:color w:val="000000"/>
          <w:sz w:val="28"/>
          <w:szCs w:val="28"/>
          <w:lang w:eastAsia="ru-RU"/>
        </w:rPr>
      </w:pPr>
      <w:r w:rsidRPr="00D14DBB">
        <w:rPr>
          <w:rFonts w:ascii="Times New Roman" w:eastAsia="Comic Sans MS" w:hAnsi="Times New Roman" w:cs="Times New Roman"/>
          <w:color w:val="000000"/>
          <w:sz w:val="28"/>
          <w:szCs w:val="28"/>
          <w:lang w:eastAsia="ru-RU"/>
        </w:rPr>
        <w:t>«Об утверждении Правил определения момента смерти человека, в том числе критериев и процедуры установления смерти человека, правил пр</w:t>
      </w:r>
      <w:r w:rsidRPr="00D14DBB">
        <w:rPr>
          <w:rFonts w:ascii="Times New Roman" w:eastAsia="Comic Sans MS" w:hAnsi="Times New Roman" w:cs="Times New Roman"/>
          <w:color w:val="000000"/>
          <w:sz w:val="28"/>
          <w:szCs w:val="28"/>
          <w:lang w:eastAsia="ru-RU"/>
        </w:rPr>
        <w:t>е</w:t>
      </w:r>
      <w:r w:rsidRPr="00D14DBB">
        <w:rPr>
          <w:rFonts w:ascii="Times New Roman" w:eastAsia="Comic Sans MS" w:hAnsi="Times New Roman" w:cs="Times New Roman"/>
          <w:color w:val="000000"/>
          <w:sz w:val="28"/>
          <w:szCs w:val="28"/>
          <w:lang w:eastAsia="ru-RU"/>
        </w:rPr>
        <w:t>кращения реанимационных мероприятий и формы протокола установления смерти человека» (Постановление Правительства Ро</w:t>
      </w:r>
      <w:r w:rsidRPr="00D14DBB">
        <w:rPr>
          <w:rFonts w:ascii="Times New Roman" w:eastAsia="Comic Sans MS" w:hAnsi="Times New Roman" w:cs="Times New Roman"/>
          <w:color w:val="000000"/>
          <w:sz w:val="28"/>
          <w:szCs w:val="28"/>
          <w:lang w:eastAsia="ru-RU"/>
        </w:rPr>
        <w:t>с</w:t>
      </w:r>
      <w:r w:rsidRPr="00D14DBB">
        <w:rPr>
          <w:rFonts w:ascii="Times New Roman" w:eastAsia="Comic Sans MS" w:hAnsi="Times New Roman" w:cs="Times New Roman"/>
          <w:color w:val="000000"/>
          <w:sz w:val="28"/>
          <w:szCs w:val="28"/>
          <w:lang w:eastAsia="ru-RU"/>
        </w:rPr>
        <w:t>сийской Федерации от 20 сентября 2012 г. N 950)</w:t>
      </w:r>
    </w:p>
    <w:p w:rsidR="00793FAC" w:rsidRPr="00D14DBB" w:rsidRDefault="00793FAC" w:rsidP="00793FAC">
      <w:pPr>
        <w:spacing w:after="0" w:line="268" w:lineRule="auto"/>
        <w:ind w:left="340" w:right="317" w:hanging="10"/>
        <w:jc w:val="both"/>
        <w:rPr>
          <w:rFonts w:ascii="Times New Roman" w:eastAsia="Times New Roman" w:hAnsi="Times New Roman" w:cs="Times New Roman"/>
          <w:color w:val="000000"/>
          <w:sz w:val="28"/>
          <w:szCs w:val="28"/>
          <w:lang w:eastAsia="ru-RU"/>
        </w:rPr>
      </w:pPr>
    </w:p>
    <w:p w:rsidR="00793FAC" w:rsidRPr="00D14DBB" w:rsidRDefault="00793FAC" w:rsidP="00793FAC">
      <w:pPr>
        <w:numPr>
          <w:ilvl w:val="0"/>
          <w:numId w:val="12"/>
        </w:numPr>
        <w:spacing w:after="0" w:line="268" w:lineRule="auto"/>
        <w:ind w:right="317"/>
        <w:jc w:val="both"/>
        <w:rPr>
          <w:rFonts w:ascii="Times New Roman" w:eastAsia="Times New Roman" w:hAnsi="Times New Roman" w:cs="Times New Roman"/>
          <w:color w:val="000000"/>
          <w:sz w:val="28"/>
          <w:szCs w:val="28"/>
          <w:lang w:eastAsia="ru-RU"/>
        </w:rPr>
      </w:pPr>
      <w:r w:rsidRPr="00D14DBB">
        <w:rPr>
          <w:rFonts w:ascii="Times New Roman" w:eastAsia="Comic Sans MS" w:hAnsi="Times New Roman" w:cs="Times New Roman"/>
          <w:color w:val="000000"/>
          <w:sz w:val="28"/>
          <w:szCs w:val="28"/>
          <w:lang w:eastAsia="ru-RU"/>
        </w:rPr>
        <w:t>«Об основах охраны здоровья граждан в Российской Федерации» (Ф</w:t>
      </w:r>
      <w:r w:rsidRPr="00D14DBB">
        <w:rPr>
          <w:rFonts w:ascii="Times New Roman" w:eastAsia="Comic Sans MS" w:hAnsi="Times New Roman" w:cs="Times New Roman"/>
          <w:color w:val="000000"/>
          <w:sz w:val="28"/>
          <w:szCs w:val="28"/>
          <w:lang w:eastAsia="ru-RU"/>
        </w:rPr>
        <w:t>е</w:t>
      </w:r>
      <w:r w:rsidRPr="00D14DBB">
        <w:rPr>
          <w:rFonts w:ascii="Times New Roman" w:eastAsia="Comic Sans MS" w:hAnsi="Times New Roman" w:cs="Times New Roman"/>
          <w:color w:val="000000"/>
          <w:sz w:val="28"/>
          <w:szCs w:val="28"/>
          <w:lang w:eastAsia="ru-RU"/>
        </w:rPr>
        <w:t>деральный закон РФ от 21 ноября 2011 г. N 323-ФЗ).</w:t>
      </w:r>
    </w:p>
    <w:p w:rsidR="00793FAC" w:rsidRPr="00D14DBB" w:rsidRDefault="00793FAC" w:rsidP="00793FAC">
      <w:pPr>
        <w:spacing w:after="0" w:line="268" w:lineRule="auto"/>
        <w:ind w:left="340" w:right="317" w:hanging="10"/>
        <w:jc w:val="both"/>
        <w:rPr>
          <w:rFonts w:ascii="Times New Roman" w:eastAsia="Times New Roman" w:hAnsi="Times New Roman" w:cs="Times New Roman"/>
          <w:color w:val="000000"/>
          <w:sz w:val="28"/>
          <w:szCs w:val="28"/>
          <w:lang w:eastAsia="ru-RU"/>
        </w:rPr>
      </w:pPr>
    </w:p>
    <w:p w:rsidR="00793FAC" w:rsidRPr="00D14DBB" w:rsidRDefault="00793FAC" w:rsidP="00793FAC">
      <w:pPr>
        <w:numPr>
          <w:ilvl w:val="0"/>
          <w:numId w:val="12"/>
        </w:numPr>
        <w:spacing w:after="0" w:line="268" w:lineRule="auto"/>
        <w:ind w:right="317"/>
        <w:jc w:val="both"/>
        <w:rPr>
          <w:rFonts w:ascii="Times New Roman" w:eastAsia="Times New Roman" w:hAnsi="Times New Roman" w:cs="Times New Roman"/>
          <w:color w:val="000000"/>
          <w:sz w:val="28"/>
          <w:szCs w:val="28"/>
          <w:lang w:eastAsia="ru-RU"/>
        </w:rPr>
      </w:pPr>
      <w:r w:rsidRPr="00D14DBB">
        <w:rPr>
          <w:rFonts w:ascii="Times New Roman" w:eastAsia="Comic Sans MS" w:hAnsi="Times New Roman" w:cs="Times New Roman"/>
          <w:color w:val="000000"/>
          <w:sz w:val="28"/>
          <w:szCs w:val="28"/>
          <w:lang w:eastAsia="ru-RU"/>
        </w:rPr>
        <w:t>«Инструкция по определению критериев и порядка определения м</w:t>
      </w:r>
      <w:r w:rsidRPr="00D14DBB">
        <w:rPr>
          <w:rFonts w:ascii="Times New Roman" w:eastAsia="Comic Sans MS" w:hAnsi="Times New Roman" w:cs="Times New Roman"/>
          <w:color w:val="000000"/>
          <w:sz w:val="28"/>
          <w:szCs w:val="28"/>
          <w:lang w:eastAsia="ru-RU"/>
        </w:rPr>
        <w:t>о</w:t>
      </w:r>
      <w:r w:rsidRPr="00D14DBB">
        <w:rPr>
          <w:rFonts w:ascii="Times New Roman" w:eastAsia="Comic Sans MS" w:hAnsi="Times New Roman" w:cs="Times New Roman"/>
          <w:color w:val="000000"/>
          <w:sz w:val="28"/>
          <w:szCs w:val="28"/>
          <w:lang w:eastAsia="ru-RU"/>
        </w:rPr>
        <w:t>мента смерти человека, прекращения реанимационных мероприятий» (пр</w:t>
      </w:r>
      <w:r w:rsidRPr="00D14DBB">
        <w:rPr>
          <w:rFonts w:ascii="Times New Roman" w:eastAsia="Comic Sans MS" w:hAnsi="Times New Roman" w:cs="Times New Roman"/>
          <w:color w:val="000000"/>
          <w:sz w:val="28"/>
          <w:szCs w:val="28"/>
          <w:lang w:eastAsia="ru-RU"/>
        </w:rPr>
        <w:t>и</w:t>
      </w:r>
      <w:r w:rsidRPr="00D14DBB">
        <w:rPr>
          <w:rFonts w:ascii="Times New Roman" w:eastAsia="Comic Sans MS" w:hAnsi="Times New Roman" w:cs="Times New Roman"/>
          <w:color w:val="000000"/>
          <w:sz w:val="28"/>
          <w:szCs w:val="28"/>
          <w:lang w:eastAsia="ru-RU"/>
        </w:rPr>
        <w:t xml:space="preserve">каз МЗ РФ № 73 от 04.03.2003 г.) </w:t>
      </w:r>
    </w:p>
    <w:p w:rsidR="00793FAC" w:rsidRPr="00D14DBB" w:rsidRDefault="00793FAC" w:rsidP="00793FAC">
      <w:pPr>
        <w:spacing w:after="0" w:line="268" w:lineRule="auto"/>
        <w:ind w:left="340" w:right="317" w:hanging="10"/>
        <w:jc w:val="both"/>
        <w:rPr>
          <w:rFonts w:ascii="Times New Roman" w:eastAsia="Times New Roman" w:hAnsi="Times New Roman" w:cs="Times New Roman"/>
          <w:color w:val="000000"/>
          <w:sz w:val="28"/>
          <w:szCs w:val="28"/>
          <w:lang w:eastAsia="ru-RU"/>
        </w:rPr>
      </w:pPr>
    </w:p>
    <w:p w:rsidR="00793FAC" w:rsidRPr="00D14DBB" w:rsidRDefault="00793FAC" w:rsidP="00793FAC">
      <w:pPr>
        <w:numPr>
          <w:ilvl w:val="0"/>
          <w:numId w:val="12"/>
        </w:numPr>
        <w:spacing w:after="0" w:line="268" w:lineRule="auto"/>
        <w:ind w:right="317"/>
        <w:jc w:val="both"/>
        <w:rPr>
          <w:rFonts w:ascii="Times New Roman" w:eastAsia="Times New Roman" w:hAnsi="Times New Roman" w:cs="Times New Roman"/>
          <w:color w:val="000000"/>
          <w:sz w:val="28"/>
          <w:szCs w:val="28"/>
          <w:lang w:eastAsia="ru-RU"/>
        </w:rPr>
      </w:pPr>
      <w:r w:rsidRPr="00D14DBB">
        <w:rPr>
          <w:rFonts w:ascii="Times New Roman" w:eastAsia="Comic Sans MS" w:hAnsi="Times New Roman" w:cs="Times New Roman"/>
          <w:color w:val="000000"/>
          <w:sz w:val="28"/>
          <w:szCs w:val="28"/>
          <w:lang w:eastAsia="ru-RU"/>
        </w:rPr>
        <w:t xml:space="preserve">«Инструкция по констатации смерти человека на основании смерти мозга» (приказ МЗ РФ №460 от 20.12.2001 г.) </w:t>
      </w:r>
    </w:p>
    <w:p w:rsidR="00793FAC" w:rsidRPr="00D14DBB" w:rsidRDefault="00793FAC" w:rsidP="00793FAC">
      <w:pPr>
        <w:spacing w:after="0" w:line="268" w:lineRule="auto"/>
        <w:ind w:left="340" w:right="317" w:hanging="10"/>
        <w:jc w:val="both"/>
        <w:rPr>
          <w:rFonts w:ascii="Times New Roman" w:eastAsia="Times New Roman" w:hAnsi="Times New Roman" w:cs="Times New Roman"/>
          <w:color w:val="000000"/>
          <w:sz w:val="28"/>
          <w:szCs w:val="28"/>
          <w:lang w:eastAsia="ru-RU"/>
        </w:rPr>
      </w:pPr>
    </w:p>
    <w:p w:rsidR="00793FAC" w:rsidRPr="00D14DBB" w:rsidRDefault="00793FAC" w:rsidP="00793FAC">
      <w:pPr>
        <w:spacing w:after="0" w:line="268" w:lineRule="auto"/>
        <w:ind w:left="340" w:right="317" w:hanging="10"/>
        <w:jc w:val="both"/>
        <w:rPr>
          <w:rFonts w:ascii="Times New Roman" w:eastAsia="Times New Roman" w:hAnsi="Times New Roman" w:cs="Times New Roman"/>
          <w:color w:val="000000"/>
          <w:sz w:val="28"/>
          <w:szCs w:val="28"/>
          <w:lang w:eastAsia="ru-RU"/>
        </w:rPr>
      </w:pPr>
    </w:p>
    <w:p w:rsidR="00793FAC" w:rsidRPr="00D14DBB" w:rsidRDefault="00793FAC" w:rsidP="00793FAC">
      <w:pPr>
        <w:numPr>
          <w:ilvl w:val="0"/>
          <w:numId w:val="12"/>
        </w:numPr>
        <w:spacing w:after="0" w:line="268" w:lineRule="auto"/>
        <w:ind w:right="317"/>
        <w:jc w:val="both"/>
        <w:rPr>
          <w:rFonts w:ascii="Times New Roman" w:eastAsia="Times New Roman" w:hAnsi="Times New Roman" w:cs="Times New Roman"/>
          <w:color w:val="000000"/>
          <w:sz w:val="28"/>
          <w:szCs w:val="28"/>
          <w:lang w:eastAsia="ru-RU"/>
        </w:rPr>
      </w:pPr>
      <w:r w:rsidRPr="00D14DBB">
        <w:rPr>
          <w:rFonts w:ascii="Times New Roman" w:eastAsia="Comic Sans MS" w:hAnsi="Times New Roman" w:cs="Times New Roman"/>
          <w:color w:val="000000"/>
          <w:sz w:val="28"/>
          <w:szCs w:val="28"/>
          <w:lang w:eastAsia="ru-RU"/>
        </w:rPr>
        <w:t xml:space="preserve">Сердечно-легочная реанимация (методические указания №2000/104) (утверждена зам. МЗ 2000г.) </w:t>
      </w:r>
    </w:p>
    <w:p w:rsidR="00793FAC" w:rsidRPr="00D14DBB" w:rsidRDefault="00793FAC" w:rsidP="00793FAC">
      <w:pPr>
        <w:spacing w:after="0" w:line="268" w:lineRule="auto"/>
        <w:ind w:left="883" w:right="317" w:hanging="10"/>
        <w:jc w:val="both"/>
        <w:rPr>
          <w:rFonts w:ascii="Times New Roman" w:eastAsia="Times New Roman" w:hAnsi="Times New Roman" w:cs="Times New Roman"/>
          <w:color w:val="000000"/>
          <w:sz w:val="28"/>
          <w:szCs w:val="28"/>
          <w:lang w:eastAsia="ru-RU"/>
        </w:rPr>
      </w:pPr>
    </w:p>
    <w:p w:rsidR="00793FAC" w:rsidRPr="00D14DBB" w:rsidRDefault="00793FAC" w:rsidP="00793FAC">
      <w:pPr>
        <w:spacing w:after="3" w:line="268" w:lineRule="auto"/>
        <w:ind w:left="1903" w:right="317" w:hanging="543"/>
        <w:jc w:val="both"/>
        <w:rPr>
          <w:rFonts w:ascii="Times New Roman" w:eastAsia="Times New Roman" w:hAnsi="Times New Roman" w:cs="Times New Roman"/>
          <w:color w:val="000000"/>
          <w:sz w:val="28"/>
          <w:szCs w:val="28"/>
          <w:lang w:eastAsia="ru-RU"/>
        </w:rPr>
      </w:pPr>
      <w:r w:rsidRPr="00D14DBB">
        <w:rPr>
          <w:rFonts w:ascii="Times New Roman" w:eastAsia="Comic Sans MS" w:hAnsi="Times New Roman" w:cs="Times New Roman"/>
          <w:b/>
          <w:color w:val="000000"/>
          <w:sz w:val="28"/>
          <w:szCs w:val="28"/>
          <w:lang w:eastAsia="ru-RU"/>
        </w:rPr>
        <w:t xml:space="preserve"> Основными признаками клинической смерти</w:t>
      </w:r>
      <w:r w:rsidRPr="00D14DBB">
        <w:rPr>
          <w:rFonts w:ascii="Times New Roman" w:eastAsia="Comic Sans MS" w:hAnsi="Times New Roman" w:cs="Times New Roman"/>
          <w:color w:val="000000"/>
          <w:sz w:val="28"/>
          <w:szCs w:val="28"/>
          <w:lang w:eastAsia="ru-RU"/>
        </w:rPr>
        <w:t xml:space="preserve"> являются: </w:t>
      </w:r>
    </w:p>
    <w:p w:rsidR="00793FAC" w:rsidRPr="00D14DBB" w:rsidRDefault="00793FAC" w:rsidP="00793FAC">
      <w:pPr>
        <w:numPr>
          <w:ilvl w:val="0"/>
          <w:numId w:val="13"/>
        </w:numPr>
        <w:spacing w:after="3" w:line="268" w:lineRule="auto"/>
        <w:ind w:right="523"/>
        <w:jc w:val="both"/>
        <w:rPr>
          <w:rFonts w:ascii="Times New Roman" w:eastAsia="Times New Roman" w:hAnsi="Times New Roman" w:cs="Times New Roman"/>
          <w:color w:val="000000"/>
          <w:sz w:val="28"/>
          <w:szCs w:val="28"/>
          <w:lang w:eastAsia="ru-RU"/>
        </w:rPr>
      </w:pPr>
      <w:r w:rsidRPr="00D14DBB">
        <w:rPr>
          <w:rFonts w:ascii="Times New Roman" w:eastAsia="Comic Sans MS" w:hAnsi="Times New Roman" w:cs="Times New Roman"/>
          <w:color w:val="000000"/>
          <w:sz w:val="28"/>
          <w:szCs w:val="28"/>
          <w:lang w:eastAsia="ru-RU"/>
        </w:rPr>
        <w:t xml:space="preserve">Отсутствие сознания </w:t>
      </w:r>
    </w:p>
    <w:p w:rsidR="00793FAC" w:rsidRPr="00D14DBB" w:rsidRDefault="00793FAC" w:rsidP="00793FAC">
      <w:pPr>
        <w:numPr>
          <w:ilvl w:val="0"/>
          <w:numId w:val="13"/>
        </w:numPr>
        <w:spacing w:after="3" w:line="268" w:lineRule="auto"/>
        <w:ind w:right="523"/>
        <w:jc w:val="both"/>
        <w:rPr>
          <w:rFonts w:ascii="Times New Roman" w:eastAsia="Times New Roman" w:hAnsi="Times New Roman" w:cs="Times New Roman"/>
          <w:color w:val="000000"/>
          <w:sz w:val="28"/>
          <w:szCs w:val="28"/>
          <w:lang w:eastAsia="ru-RU"/>
        </w:rPr>
      </w:pPr>
      <w:r w:rsidRPr="00D14DBB">
        <w:rPr>
          <w:rFonts w:ascii="Times New Roman" w:eastAsia="Comic Sans MS" w:hAnsi="Times New Roman" w:cs="Times New Roman"/>
          <w:color w:val="000000"/>
          <w:sz w:val="28"/>
          <w:szCs w:val="28"/>
          <w:lang w:eastAsia="ru-RU"/>
        </w:rPr>
        <w:t xml:space="preserve">Отсутствие самостоятельного дыхания </w:t>
      </w:r>
    </w:p>
    <w:p w:rsidR="00793FAC" w:rsidRPr="00D14DBB" w:rsidRDefault="00793FAC" w:rsidP="00793FAC">
      <w:pPr>
        <w:numPr>
          <w:ilvl w:val="0"/>
          <w:numId w:val="13"/>
        </w:numPr>
        <w:spacing w:after="3" w:line="268" w:lineRule="auto"/>
        <w:ind w:right="523"/>
        <w:jc w:val="both"/>
        <w:rPr>
          <w:rFonts w:ascii="Times New Roman" w:eastAsia="Times New Roman" w:hAnsi="Times New Roman" w:cs="Times New Roman"/>
          <w:color w:val="000000"/>
          <w:sz w:val="28"/>
          <w:szCs w:val="28"/>
          <w:lang w:eastAsia="ru-RU"/>
        </w:rPr>
      </w:pPr>
      <w:r w:rsidRPr="00D14DBB">
        <w:rPr>
          <w:rFonts w:ascii="Times New Roman" w:eastAsia="Comic Sans MS" w:hAnsi="Times New Roman" w:cs="Times New Roman"/>
          <w:color w:val="000000"/>
          <w:sz w:val="28"/>
          <w:szCs w:val="28"/>
          <w:lang w:eastAsia="ru-RU"/>
        </w:rPr>
        <w:t xml:space="preserve">Отсутствие пульсации на магистральных сосудах </w:t>
      </w:r>
    </w:p>
    <w:p w:rsidR="00793FAC" w:rsidRPr="00D14DBB" w:rsidRDefault="00793FAC" w:rsidP="00793FAC">
      <w:pPr>
        <w:spacing w:after="0" w:line="268" w:lineRule="auto"/>
        <w:ind w:left="1360" w:right="317" w:hanging="10"/>
        <w:jc w:val="both"/>
        <w:rPr>
          <w:rFonts w:ascii="Times New Roman" w:eastAsia="Times New Roman" w:hAnsi="Times New Roman" w:cs="Times New Roman"/>
          <w:color w:val="000000"/>
          <w:sz w:val="28"/>
          <w:szCs w:val="28"/>
          <w:lang w:eastAsia="ru-RU"/>
        </w:rPr>
      </w:pPr>
    </w:p>
    <w:p w:rsidR="00793FAC" w:rsidRPr="00D14DBB" w:rsidRDefault="00793FAC" w:rsidP="006F19B3">
      <w:pPr>
        <w:spacing w:after="3" w:line="268" w:lineRule="auto"/>
        <w:ind w:left="1913" w:right="317" w:hanging="1204"/>
        <w:jc w:val="both"/>
        <w:rPr>
          <w:rFonts w:ascii="Times New Roman" w:eastAsia="Times New Roman" w:hAnsi="Times New Roman" w:cs="Times New Roman"/>
          <w:color w:val="000000"/>
          <w:sz w:val="28"/>
          <w:szCs w:val="28"/>
          <w:lang w:eastAsia="ru-RU"/>
        </w:rPr>
      </w:pPr>
      <w:r w:rsidRPr="00D14DBB">
        <w:rPr>
          <w:rFonts w:ascii="Times New Roman" w:eastAsia="Comic Sans MS" w:hAnsi="Times New Roman" w:cs="Times New Roman"/>
          <w:b/>
          <w:color w:val="000000"/>
          <w:sz w:val="28"/>
          <w:szCs w:val="28"/>
          <w:lang w:eastAsia="ru-RU"/>
        </w:rPr>
        <w:t>Дополнительными признаками клинической смерти</w:t>
      </w:r>
      <w:r w:rsidRPr="006F19B3">
        <w:rPr>
          <w:rFonts w:ascii="Times New Roman" w:eastAsia="Comic Sans MS" w:hAnsi="Times New Roman" w:cs="Times New Roman"/>
          <w:b/>
          <w:color w:val="000000"/>
          <w:sz w:val="28"/>
          <w:szCs w:val="28"/>
          <w:lang w:eastAsia="ru-RU"/>
        </w:rPr>
        <w:t>являются</w:t>
      </w:r>
      <w:r w:rsidRPr="00D14DBB">
        <w:rPr>
          <w:rFonts w:ascii="Times New Roman" w:eastAsia="Comic Sans MS" w:hAnsi="Times New Roman" w:cs="Times New Roman"/>
          <w:color w:val="000000"/>
          <w:sz w:val="28"/>
          <w:szCs w:val="28"/>
          <w:lang w:eastAsia="ru-RU"/>
        </w:rPr>
        <w:t xml:space="preserve">: </w:t>
      </w:r>
    </w:p>
    <w:p w:rsidR="00793FAC" w:rsidRPr="00D14DBB" w:rsidRDefault="00793FAC" w:rsidP="00793FAC">
      <w:pPr>
        <w:spacing w:after="3" w:line="268" w:lineRule="auto"/>
        <w:ind w:left="1370" w:right="523" w:hanging="10"/>
        <w:jc w:val="both"/>
        <w:rPr>
          <w:rFonts w:ascii="Times New Roman" w:eastAsia="Times New Roman" w:hAnsi="Times New Roman" w:cs="Times New Roman"/>
          <w:color w:val="000000"/>
          <w:sz w:val="28"/>
          <w:szCs w:val="28"/>
          <w:lang w:eastAsia="ru-RU"/>
        </w:rPr>
      </w:pPr>
      <w:r w:rsidRPr="00D14DBB">
        <w:rPr>
          <w:rFonts w:ascii="Times New Roman" w:eastAsia="Comic Sans MS" w:hAnsi="Times New Roman" w:cs="Times New Roman"/>
          <w:color w:val="000000"/>
          <w:sz w:val="28"/>
          <w:szCs w:val="28"/>
          <w:lang w:eastAsia="ru-RU"/>
        </w:rPr>
        <w:t xml:space="preserve">1. Широкие зрачки, нет реакции зрачков на свет. </w:t>
      </w:r>
    </w:p>
    <w:p w:rsidR="00793FAC" w:rsidRPr="00D14DBB" w:rsidRDefault="00793FAC" w:rsidP="00793FAC">
      <w:pPr>
        <w:spacing w:after="3" w:line="268" w:lineRule="auto"/>
        <w:ind w:left="1370" w:right="523" w:hanging="10"/>
        <w:jc w:val="both"/>
        <w:rPr>
          <w:rFonts w:ascii="Times New Roman" w:eastAsia="Times New Roman" w:hAnsi="Times New Roman" w:cs="Times New Roman"/>
          <w:color w:val="000000"/>
          <w:sz w:val="28"/>
          <w:szCs w:val="28"/>
          <w:lang w:eastAsia="ru-RU"/>
        </w:rPr>
      </w:pPr>
      <w:r w:rsidRPr="00D14DBB">
        <w:rPr>
          <w:rFonts w:ascii="Times New Roman" w:eastAsia="Comic Sans MS" w:hAnsi="Times New Roman" w:cs="Times New Roman"/>
          <w:color w:val="000000"/>
          <w:sz w:val="28"/>
          <w:szCs w:val="28"/>
          <w:lang w:eastAsia="ru-RU"/>
        </w:rPr>
        <w:t>3. Бледность, цианоз кожного покрова</w:t>
      </w:r>
      <w:r w:rsidRPr="00D14DBB">
        <w:rPr>
          <w:rFonts w:ascii="Times New Roman" w:eastAsia="Verdana" w:hAnsi="Times New Roman" w:cs="Times New Roman"/>
          <w:color w:val="000000"/>
          <w:sz w:val="28"/>
          <w:szCs w:val="28"/>
          <w:lang w:eastAsia="ru-RU"/>
        </w:rPr>
        <w:t xml:space="preserve">. </w:t>
      </w:r>
    </w:p>
    <w:p w:rsidR="00793FAC" w:rsidRPr="00D14DBB" w:rsidRDefault="00793FAC" w:rsidP="00793FAC">
      <w:pPr>
        <w:spacing w:after="100" w:line="268" w:lineRule="auto"/>
        <w:ind w:left="10" w:right="396" w:hanging="10"/>
        <w:jc w:val="right"/>
        <w:rPr>
          <w:rFonts w:ascii="Times New Roman" w:eastAsia="Times New Roman" w:hAnsi="Times New Roman" w:cs="Times New Roman"/>
          <w:color w:val="000000"/>
          <w:sz w:val="28"/>
          <w:szCs w:val="28"/>
          <w:lang w:eastAsia="ru-RU"/>
        </w:rPr>
      </w:pPr>
      <w:r w:rsidRPr="00D14DBB">
        <w:rPr>
          <w:rFonts w:ascii="Times New Roman" w:eastAsia="Garamond" w:hAnsi="Times New Roman" w:cs="Times New Roman"/>
          <w:color w:val="000000"/>
          <w:sz w:val="28"/>
          <w:szCs w:val="28"/>
          <w:lang w:eastAsia="ru-RU"/>
        </w:rPr>
        <w:t xml:space="preserve">( </w:t>
      </w:r>
    </w:p>
    <w:p w:rsidR="00793FAC" w:rsidRPr="00D14DBB" w:rsidRDefault="00793FAC" w:rsidP="00793FAC">
      <w:pPr>
        <w:spacing w:after="0" w:line="216" w:lineRule="auto"/>
        <w:ind w:left="1347" w:right="471" w:hanging="552"/>
        <w:jc w:val="both"/>
        <w:rPr>
          <w:rFonts w:ascii="Times New Roman" w:eastAsia="Times New Roman" w:hAnsi="Times New Roman" w:cs="Times New Roman"/>
          <w:color w:val="000000"/>
          <w:sz w:val="28"/>
          <w:szCs w:val="28"/>
          <w:lang w:eastAsia="ru-RU"/>
        </w:rPr>
      </w:pPr>
      <w:r w:rsidRPr="00D14DBB">
        <w:rPr>
          <w:rFonts w:ascii="Times New Roman" w:eastAsia="Comic Sans MS" w:hAnsi="Times New Roman" w:cs="Times New Roman"/>
          <w:b/>
          <w:color w:val="000000"/>
          <w:sz w:val="28"/>
          <w:szCs w:val="28"/>
          <w:lang w:eastAsia="ru-RU"/>
        </w:rPr>
        <w:t xml:space="preserve">Биологическая смерть. </w:t>
      </w:r>
      <w:r w:rsidRPr="00D14DBB">
        <w:rPr>
          <w:rFonts w:ascii="Times New Roman" w:eastAsia="Comic Sans MS" w:hAnsi="Times New Roman" w:cs="Times New Roman"/>
          <w:color w:val="000000"/>
          <w:sz w:val="28"/>
          <w:szCs w:val="28"/>
          <w:lang w:eastAsia="ru-RU"/>
        </w:rPr>
        <w:t>Выражается посмертными изменениями во всех органах и системах, которые носят постоянный, необратимый, тру</w:t>
      </w:r>
      <w:r w:rsidRPr="00D14DBB">
        <w:rPr>
          <w:rFonts w:ascii="Times New Roman" w:eastAsia="Comic Sans MS" w:hAnsi="Times New Roman" w:cs="Times New Roman"/>
          <w:color w:val="000000"/>
          <w:sz w:val="28"/>
          <w:szCs w:val="28"/>
          <w:lang w:eastAsia="ru-RU"/>
        </w:rPr>
        <w:t>п</w:t>
      </w:r>
      <w:r w:rsidRPr="00D14DBB">
        <w:rPr>
          <w:rFonts w:ascii="Times New Roman" w:eastAsia="Comic Sans MS" w:hAnsi="Times New Roman" w:cs="Times New Roman"/>
          <w:color w:val="000000"/>
          <w:sz w:val="28"/>
          <w:szCs w:val="28"/>
          <w:lang w:eastAsia="ru-RU"/>
        </w:rPr>
        <w:t xml:space="preserve">ный характер. </w:t>
      </w:r>
    </w:p>
    <w:p w:rsidR="00793FAC" w:rsidRPr="00D14DBB" w:rsidRDefault="00793FAC" w:rsidP="00793FAC">
      <w:pPr>
        <w:spacing w:after="0" w:line="268" w:lineRule="auto"/>
        <w:ind w:left="795" w:right="317" w:hanging="10"/>
        <w:jc w:val="both"/>
        <w:rPr>
          <w:rFonts w:ascii="Times New Roman" w:eastAsia="Times New Roman" w:hAnsi="Times New Roman" w:cs="Times New Roman"/>
          <w:color w:val="000000"/>
          <w:sz w:val="28"/>
          <w:szCs w:val="28"/>
          <w:lang w:eastAsia="ru-RU"/>
        </w:rPr>
      </w:pPr>
    </w:p>
    <w:p w:rsidR="00793FAC" w:rsidRPr="00D14DBB" w:rsidRDefault="00793FAC" w:rsidP="00793FAC">
      <w:pPr>
        <w:spacing w:after="0" w:line="268" w:lineRule="auto"/>
        <w:ind w:left="1337" w:right="317" w:hanging="542"/>
        <w:jc w:val="both"/>
        <w:rPr>
          <w:rFonts w:ascii="Times New Roman" w:eastAsia="Times New Roman" w:hAnsi="Times New Roman" w:cs="Times New Roman"/>
          <w:color w:val="000000"/>
          <w:sz w:val="28"/>
          <w:szCs w:val="28"/>
          <w:lang w:eastAsia="ru-RU"/>
        </w:rPr>
      </w:pPr>
      <w:r w:rsidRPr="00D14DBB">
        <w:rPr>
          <w:rFonts w:ascii="Times New Roman" w:eastAsia="Comic Sans MS" w:hAnsi="Times New Roman" w:cs="Times New Roman"/>
          <w:color w:val="000000"/>
          <w:sz w:val="28"/>
          <w:szCs w:val="28"/>
          <w:lang w:eastAsia="ru-RU"/>
        </w:rPr>
        <w:t>Посмертные изменения имеют функциональные, инструментальные, биол</w:t>
      </w:r>
      <w:r w:rsidRPr="00D14DBB">
        <w:rPr>
          <w:rFonts w:ascii="Times New Roman" w:eastAsia="Comic Sans MS" w:hAnsi="Times New Roman" w:cs="Times New Roman"/>
          <w:color w:val="000000"/>
          <w:sz w:val="28"/>
          <w:szCs w:val="28"/>
          <w:lang w:eastAsia="ru-RU"/>
        </w:rPr>
        <w:t>о</w:t>
      </w:r>
      <w:r w:rsidRPr="00D14DBB">
        <w:rPr>
          <w:rFonts w:ascii="Times New Roman" w:eastAsia="Comic Sans MS" w:hAnsi="Times New Roman" w:cs="Times New Roman"/>
          <w:color w:val="000000"/>
          <w:sz w:val="28"/>
          <w:szCs w:val="28"/>
          <w:lang w:eastAsia="ru-RU"/>
        </w:rPr>
        <w:t xml:space="preserve">гические и трупные признаки: </w:t>
      </w:r>
    </w:p>
    <w:p w:rsidR="00793FAC" w:rsidRPr="00173074" w:rsidRDefault="00793FAC" w:rsidP="00793FAC">
      <w:pPr>
        <w:numPr>
          <w:ilvl w:val="0"/>
          <w:numId w:val="14"/>
        </w:numPr>
        <w:spacing w:after="0" w:line="268" w:lineRule="auto"/>
        <w:ind w:right="35"/>
        <w:rPr>
          <w:rFonts w:ascii="Times New Roman" w:eastAsia="Times New Roman" w:hAnsi="Times New Roman" w:cs="Times New Roman"/>
          <w:color w:val="000000"/>
          <w:sz w:val="28"/>
          <w:szCs w:val="28"/>
          <w:lang w:eastAsia="ru-RU"/>
        </w:rPr>
      </w:pPr>
      <w:r w:rsidRPr="00D14DBB">
        <w:rPr>
          <w:rFonts w:ascii="Times New Roman" w:eastAsia="Comic Sans MS" w:hAnsi="Times New Roman" w:cs="Times New Roman"/>
          <w:color w:val="000000"/>
          <w:sz w:val="28"/>
          <w:szCs w:val="28"/>
          <w:lang w:eastAsia="ru-RU"/>
        </w:rPr>
        <w:t xml:space="preserve">Функциональные: </w:t>
      </w:r>
      <w:r w:rsidRPr="00173074">
        <w:rPr>
          <w:rFonts w:ascii="Times New Roman" w:eastAsia="Comic Sans MS" w:hAnsi="Times New Roman" w:cs="Times New Roman"/>
          <w:color w:val="000000"/>
          <w:sz w:val="28"/>
          <w:szCs w:val="28"/>
          <w:lang w:eastAsia="ru-RU"/>
        </w:rPr>
        <w:t>отсутствие сознания</w:t>
      </w:r>
      <w:r w:rsidRPr="00173074">
        <w:rPr>
          <w:rFonts w:ascii="Times New Roman" w:eastAsia="Arial" w:hAnsi="Times New Roman" w:cs="Times New Roman"/>
          <w:color w:val="000000"/>
          <w:sz w:val="28"/>
          <w:szCs w:val="28"/>
          <w:lang w:eastAsia="ru-RU"/>
        </w:rPr>
        <w:t>,</w:t>
      </w:r>
      <w:r w:rsidRPr="00173074">
        <w:rPr>
          <w:rFonts w:ascii="Times New Roman" w:eastAsia="Comic Sans MS" w:hAnsi="Times New Roman" w:cs="Times New Roman"/>
          <w:color w:val="000000"/>
          <w:sz w:val="28"/>
          <w:szCs w:val="28"/>
          <w:lang w:eastAsia="ru-RU"/>
        </w:rPr>
        <w:t xml:space="preserve"> отсутствие дыхания, пул</w:t>
      </w:r>
      <w:r w:rsidRPr="00173074">
        <w:rPr>
          <w:rFonts w:ascii="Times New Roman" w:eastAsia="Comic Sans MS" w:hAnsi="Times New Roman" w:cs="Times New Roman"/>
          <w:color w:val="000000"/>
          <w:sz w:val="28"/>
          <w:szCs w:val="28"/>
          <w:lang w:eastAsia="ru-RU"/>
        </w:rPr>
        <w:t>ь</w:t>
      </w:r>
      <w:r w:rsidRPr="00173074">
        <w:rPr>
          <w:rFonts w:ascii="Times New Roman" w:eastAsia="Comic Sans MS" w:hAnsi="Times New Roman" w:cs="Times New Roman"/>
          <w:color w:val="000000"/>
          <w:sz w:val="28"/>
          <w:szCs w:val="28"/>
          <w:lang w:eastAsia="ru-RU"/>
        </w:rPr>
        <w:t>са,артериального давления</w:t>
      </w:r>
      <w:r>
        <w:rPr>
          <w:rFonts w:ascii="Times New Roman" w:eastAsia="Comic Sans MS" w:hAnsi="Times New Roman" w:cs="Times New Roman"/>
          <w:color w:val="000000"/>
          <w:sz w:val="28"/>
          <w:szCs w:val="28"/>
          <w:lang w:eastAsia="ru-RU"/>
        </w:rPr>
        <w:t>,</w:t>
      </w:r>
      <w:r w:rsidRPr="00173074">
        <w:rPr>
          <w:rFonts w:ascii="Times New Roman" w:eastAsia="Comic Sans MS" w:hAnsi="Times New Roman" w:cs="Times New Roman"/>
          <w:color w:val="000000"/>
          <w:sz w:val="28"/>
          <w:szCs w:val="28"/>
          <w:lang w:eastAsia="ru-RU"/>
        </w:rPr>
        <w:t xml:space="preserve"> отсутствие рефлекторных ответов на все виды раздражителей </w:t>
      </w:r>
    </w:p>
    <w:p w:rsidR="00793FAC" w:rsidRDefault="00793FAC" w:rsidP="00793FAC">
      <w:pPr>
        <w:numPr>
          <w:ilvl w:val="0"/>
          <w:numId w:val="14"/>
        </w:numPr>
        <w:spacing w:after="0" w:line="268" w:lineRule="auto"/>
        <w:ind w:left="1701" w:right="2560" w:hanging="494"/>
        <w:rPr>
          <w:rFonts w:ascii="Times New Roman" w:eastAsia="Times New Roman" w:hAnsi="Times New Roman" w:cs="Times New Roman"/>
          <w:color w:val="000000"/>
          <w:sz w:val="28"/>
          <w:szCs w:val="28"/>
          <w:lang w:eastAsia="ru-RU"/>
        </w:rPr>
      </w:pPr>
      <w:r w:rsidRPr="00D14DBB">
        <w:rPr>
          <w:rFonts w:ascii="Times New Roman" w:eastAsia="Comic Sans MS" w:hAnsi="Times New Roman" w:cs="Times New Roman"/>
          <w:color w:val="000000"/>
          <w:sz w:val="28"/>
          <w:szCs w:val="28"/>
          <w:lang w:eastAsia="ru-RU"/>
        </w:rPr>
        <w:lastRenderedPageBreak/>
        <w:t>Инструментальные: электроэнцефалограф</w:t>
      </w:r>
      <w:r w:rsidRPr="00D14DBB">
        <w:rPr>
          <w:rFonts w:ascii="Times New Roman" w:eastAsia="Comic Sans MS" w:hAnsi="Times New Roman" w:cs="Times New Roman"/>
          <w:color w:val="000000"/>
          <w:sz w:val="28"/>
          <w:szCs w:val="28"/>
          <w:lang w:eastAsia="ru-RU"/>
        </w:rPr>
        <w:t>и</w:t>
      </w:r>
      <w:r w:rsidRPr="00D14DBB">
        <w:rPr>
          <w:rFonts w:ascii="Times New Roman" w:eastAsia="Comic Sans MS" w:hAnsi="Times New Roman" w:cs="Times New Roman"/>
          <w:color w:val="000000"/>
          <w:sz w:val="28"/>
          <w:szCs w:val="28"/>
          <w:lang w:eastAsia="ru-RU"/>
        </w:rPr>
        <w:t>ческие  ангиографические</w:t>
      </w:r>
    </w:p>
    <w:p w:rsidR="00793FAC" w:rsidRDefault="00793FAC" w:rsidP="00793FAC">
      <w:pPr>
        <w:numPr>
          <w:ilvl w:val="0"/>
          <w:numId w:val="14"/>
        </w:numPr>
        <w:spacing w:after="0" w:line="268" w:lineRule="auto"/>
        <w:ind w:left="1701" w:right="460" w:hanging="494"/>
        <w:rPr>
          <w:rFonts w:ascii="Times New Roman" w:eastAsia="Times New Roman" w:hAnsi="Times New Roman" w:cs="Times New Roman"/>
          <w:color w:val="000000"/>
          <w:sz w:val="28"/>
          <w:szCs w:val="28"/>
          <w:lang w:eastAsia="ru-RU"/>
        </w:rPr>
      </w:pPr>
      <w:r w:rsidRPr="00173074">
        <w:rPr>
          <w:rFonts w:ascii="Times New Roman" w:eastAsia="Comic Sans MS" w:hAnsi="Times New Roman" w:cs="Times New Roman"/>
          <w:color w:val="000000"/>
          <w:sz w:val="28"/>
          <w:szCs w:val="28"/>
          <w:lang w:eastAsia="ru-RU"/>
        </w:rPr>
        <w:t>Биологические: максимальное расширение зрачков,бледность и/или цианоз, и/или мраморность(пятнистость)кожных покровов</w:t>
      </w:r>
      <w:r>
        <w:rPr>
          <w:rFonts w:ascii="Times New Roman" w:eastAsia="Comic Sans MS" w:hAnsi="Times New Roman" w:cs="Times New Roman"/>
          <w:color w:val="000000"/>
          <w:sz w:val="28"/>
          <w:szCs w:val="28"/>
          <w:lang w:eastAsia="ru-RU"/>
        </w:rPr>
        <w:t>,</w:t>
      </w:r>
      <w:r w:rsidRPr="00173074">
        <w:rPr>
          <w:rFonts w:ascii="Times New Roman" w:eastAsia="Comic Sans MS" w:hAnsi="Times New Roman" w:cs="Times New Roman"/>
          <w:color w:val="000000"/>
          <w:sz w:val="28"/>
          <w:szCs w:val="28"/>
          <w:lang w:eastAsia="ru-RU"/>
        </w:rPr>
        <w:t xml:space="preserve"> сниж</w:t>
      </w:r>
      <w:r w:rsidRPr="00173074">
        <w:rPr>
          <w:rFonts w:ascii="Times New Roman" w:eastAsia="Comic Sans MS" w:hAnsi="Times New Roman" w:cs="Times New Roman"/>
          <w:color w:val="000000"/>
          <w:sz w:val="28"/>
          <w:szCs w:val="28"/>
          <w:lang w:eastAsia="ru-RU"/>
        </w:rPr>
        <w:t>е</w:t>
      </w:r>
      <w:r w:rsidRPr="00173074">
        <w:rPr>
          <w:rFonts w:ascii="Times New Roman" w:eastAsia="Comic Sans MS" w:hAnsi="Times New Roman" w:cs="Times New Roman"/>
          <w:color w:val="000000"/>
          <w:sz w:val="28"/>
          <w:szCs w:val="28"/>
          <w:lang w:eastAsia="ru-RU"/>
        </w:rPr>
        <w:t>ние температуры тела</w:t>
      </w:r>
    </w:p>
    <w:p w:rsidR="00793FAC" w:rsidRPr="00254C62" w:rsidRDefault="00793FAC" w:rsidP="00793FAC">
      <w:pPr>
        <w:numPr>
          <w:ilvl w:val="0"/>
          <w:numId w:val="14"/>
        </w:numPr>
        <w:spacing w:after="0" w:line="268" w:lineRule="auto"/>
        <w:ind w:left="1701" w:right="460" w:hanging="494"/>
        <w:rPr>
          <w:rFonts w:ascii="Times New Roman" w:eastAsia="Times New Roman" w:hAnsi="Times New Roman" w:cs="Times New Roman"/>
          <w:color w:val="000000"/>
          <w:sz w:val="28"/>
          <w:szCs w:val="28"/>
          <w:lang w:eastAsia="ru-RU"/>
        </w:rPr>
      </w:pPr>
      <w:r w:rsidRPr="00254C62">
        <w:rPr>
          <w:rFonts w:ascii="Times New Roman" w:eastAsia="Comic Sans MS" w:hAnsi="Times New Roman" w:cs="Times New Roman"/>
          <w:color w:val="000000"/>
          <w:sz w:val="28"/>
          <w:szCs w:val="28"/>
          <w:lang w:eastAsia="ru-RU"/>
        </w:rPr>
        <w:t xml:space="preserve">Трупные изменения: ранние признаки поздние признаки </w:t>
      </w:r>
    </w:p>
    <w:p w:rsidR="00793FAC" w:rsidRPr="00D14DBB" w:rsidRDefault="00793FAC" w:rsidP="00793FAC">
      <w:pPr>
        <w:spacing w:after="0" w:line="268" w:lineRule="auto"/>
        <w:ind w:left="10" w:right="317" w:hanging="10"/>
        <w:jc w:val="both"/>
        <w:rPr>
          <w:rFonts w:ascii="Times New Roman" w:eastAsia="Times New Roman" w:hAnsi="Times New Roman" w:cs="Times New Roman"/>
          <w:color w:val="000000"/>
          <w:sz w:val="28"/>
          <w:szCs w:val="28"/>
          <w:lang w:eastAsia="ru-RU"/>
        </w:rPr>
      </w:pPr>
      <w:r w:rsidRPr="00D14DBB">
        <w:rPr>
          <w:rFonts w:ascii="Times New Roman" w:eastAsia="Times New Roman" w:hAnsi="Times New Roman" w:cs="Times New Roman"/>
          <w:color w:val="000000"/>
          <w:sz w:val="28"/>
          <w:szCs w:val="28"/>
          <w:lang w:eastAsia="ru-RU"/>
        </w:rPr>
        <w:tab/>
      </w:r>
      <w:r w:rsidRPr="00D14DBB">
        <w:rPr>
          <w:rFonts w:ascii="Times New Roman" w:eastAsia="Comic Sans MS" w:hAnsi="Times New Roman" w:cs="Times New Roman"/>
          <w:color w:val="000000"/>
          <w:sz w:val="28"/>
          <w:szCs w:val="28"/>
          <w:vertAlign w:val="superscript"/>
          <w:lang w:eastAsia="ru-RU"/>
        </w:rPr>
        <w:tab/>
      </w:r>
      <w:r w:rsidRPr="00D14DBB">
        <w:rPr>
          <w:rFonts w:ascii="Times New Roman" w:eastAsia="Comic Sans MS" w:hAnsi="Times New Roman" w:cs="Times New Roman"/>
          <w:b/>
          <w:color w:val="000000"/>
          <w:sz w:val="28"/>
          <w:szCs w:val="28"/>
          <w:lang w:eastAsia="ru-RU"/>
        </w:rPr>
        <w:t xml:space="preserve">Приказ МЗ РФ № 73 от 04.03.2003 г </w:t>
      </w:r>
    </w:p>
    <w:p w:rsidR="00793FAC" w:rsidRPr="00D14DBB" w:rsidRDefault="00793FAC" w:rsidP="00793FAC">
      <w:pPr>
        <w:spacing w:after="0" w:line="268" w:lineRule="auto"/>
        <w:ind w:left="1515" w:right="317" w:hanging="10"/>
        <w:jc w:val="both"/>
        <w:rPr>
          <w:rFonts w:ascii="Times New Roman" w:eastAsia="Times New Roman" w:hAnsi="Times New Roman" w:cs="Times New Roman"/>
          <w:color w:val="000000"/>
          <w:sz w:val="28"/>
          <w:szCs w:val="28"/>
          <w:lang w:eastAsia="ru-RU"/>
        </w:rPr>
      </w:pPr>
    </w:p>
    <w:p w:rsidR="00793FAC" w:rsidRPr="00D14DBB" w:rsidRDefault="00793FAC" w:rsidP="00793FAC">
      <w:pPr>
        <w:spacing w:after="0" w:line="268" w:lineRule="auto"/>
        <w:ind w:left="527" w:right="317" w:hanging="542"/>
        <w:jc w:val="both"/>
        <w:rPr>
          <w:rFonts w:ascii="Times New Roman" w:eastAsia="Times New Roman" w:hAnsi="Times New Roman" w:cs="Times New Roman"/>
          <w:color w:val="000000"/>
          <w:sz w:val="28"/>
          <w:szCs w:val="28"/>
          <w:lang w:eastAsia="ru-RU"/>
        </w:rPr>
      </w:pPr>
      <w:r w:rsidRPr="00D14DBB">
        <w:rPr>
          <w:rFonts w:ascii="Times New Roman" w:eastAsia="Comic Sans MS" w:hAnsi="Times New Roman" w:cs="Times New Roman"/>
          <w:b/>
          <w:color w:val="000000"/>
          <w:sz w:val="28"/>
          <w:szCs w:val="28"/>
          <w:lang w:eastAsia="ru-RU"/>
        </w:rPr>
        <w:t>Моментом смерти человека</w:t>
      </w:r>
      <w:r w:rsidRPr="00D14DBB">
        <w:rPr>
          <w:rFonts w:ascii="Times New Roman" w:eastAsia="Comic Sans MS" w:hAnsi="Times New Roman" w:cs="Times New Roman"/>
          <w:color w:val="000000"/>
          <w:sz w:val="28"/>
          <w:szCs w:val="28"/>
          <w:lang w:eastAsia="ru-RU"/>
        </w:rPr>
        <w:t xml:space="preserve"> является момент </w:t>
      </w:r>
      <w:r w:rsidRPr="00D14DBB">
        <w:rPr>
          <w:rFonts w:ascii="Times New Roman" w:eastAsia="Comic Sans MS" w:hAnsi="Times New Roman" w:cs="Times New Roman"/>
          <w:b/>
          <w:color w:val="000000"/>
          <w:sz w:val="28"/>
          <w:szCs w:val="28"/>
          <w:lang w:eastAsia="ru-RU"/>
        </w:rPr>
        <w:t>смерти его мозга</w:t>
      </w:r>
      <w:r w:rsidRPr="00D14DBB">
        <w:rPr>
          <w:rFonts w:ascii="Times New Roman" w:eastAsia="Comic Sans MS" w:hAnsi="Times New Roman" w:cs="Times New Roman"/>
          <w:color w:val="000000"/>
          <w:sz w:val="28"/>
          <w:szCs w:val="28"/>
          <w:lang w:eastAsia="ru-RU"/>
        </w:rPr>
        <w:t xml:space="preserve"> или его </w:t>
      </w:r>
      <w:r w:rsidRPr="00D14DBB">
        <w:rPr>
          <w:rFonts w:ascii="Times New Roman" w:eastAsia="Comic Sans MS" w:hAnsi="Times New Roman" w:cs="Times New Roman"/>
          <w:b/>
          <w:color w:val="000000"/>
          <w:sz w:val="28"/>
          <w:szCs w:val="28"/>
          <w:lang w:eastAsia="ru-RU"/>
        </w:rPr>
        <w:t>биолог</w:t>
      </w:r>
      <w:r w:rsidRPr="00D14DBB">
        <w:rPr>
          <w:rFonts w:ascii="Times New Roman" w:eastAsia="Comic Sans MS" w:hAnsi="Times New Roman" w:cs="Times New Roman"/>
          <w:b/>
          <w:color w:val="000000"/>
          <w:sz w:val="28"/>
          <w:szCs w:val="28"/>
          <w:lang w:eastAsia="ru-RU"/>
        </w:rPr>
        <w:t>и</w:t>
      </w:r>
      <w:r w:rsidRPr="00D14DBB">
        <w:rPr>
          <w:rFonts w:ascii="Times New Roman" w:eastAsia="Comic Sans MS" w:hAnsi="Times New Roman" w:cs="Times New Roman"/>
          <w:b/>
          <w:color w:val="000000"/>
          <w:sz w:val="28"/>
          <w:szCs w:val="28"/>
          <w:lang w:eastAsia="ru-RU"/>
        </w:rPr>
        <w:t>ческой смерти</w:t>
      </w:r>
      <w:r w:rsidRPr="00D14DBB">
        <w:rPr>
          <w:rFonts w:ascii="Times New Roman" w:eastAsia="Comic Sans MS" w:hAnsi="Times New Roman" w:cs="Times New Roman"/>
          <w:color w:val="000000"/>
          <w:sz w:val="28"/>
          <w:szCs w:val="28"/>
          <w:lang w:eastAsia="ru-RU"/>
        </w:rPr>
        <w:t xml:space="preserve"> (необратимой гибели человека). </w:t>
      </w:r>
    </w:p>
    <w:p w:rsidR="00793FAC" w:rsidRPr="00D14DBB" w:rsidRDefault="00793FAC" w:rsidP="00793FAC">
      <w:pPr>
        <w:spacing w:after="0" w:line="268" w:lineRule="auto"/>
        <w:ind w:left="10" w:right="317" w:hanging="10"/>
        <w:jc w:val="both"/>
        <w:rPr>
          <w:rFonts w:ascii="Times New Roman" w:eastAsia="Times New Roman" w:hAnsi="Times New Roman" w:cs="Times New Roman"/>
          <w:color w:val="000000"/>
          <w:sz w:val="28"/>
          <w:szCs w:val="28"/>
          <w:lang w:eastAsia="ru-RU"/>
        </w:rPr>
      </w:pPr>
      <w:r w:rsidRPr="00D14DBB">
        <w:rPr>
          <w:rFonts w:ascii="Times New Roman" w:eastAsia="Comic Sans MS" w:hAnsi="Times New Roman" w:cs="Times New Roman"/>
          <w:color w:val="000000"/>
          <w:sz w:val="28"/>
          <w:szCs w:val="28"/>
          <w:lang w:eastAsia="ru-RU"/>
        </w:rPr>
        <w:tab/>
      </w:r>
    </w:p>
    <w:p w:rsidR="00793FAC" w:rsidRPr="00D14DBB" w:rsidRDefault="00793FAC" w:rsidP="00793FAC">
      <w:pPr>
        <w:spacing w:after="0" w:line="216" w:lineRule="auto"/>
        <w:ind w:left="537" w:right="161" w:hanging="552"/>
        <w:jc w:val="both"/>
        <w:rPr>
          <w:rFonts w:ascii="Times New Roman" w:eastAsia="Times New Roman" w:hAnsi="Times New Roman" w:cs="Times New Roman"/>
          <w:color w:val="000000"/>
          <w:sz w:val="28"/>
          <w:szCs w:val="28"/>
          <w:lang w:eastAsia="ru-RU"/>
        </w:rPr>
      </w:pPr>
      <w:r w:rsidRPr="00D14DBB">
        <w:rPr>
          <w:rFonts w:ascii="Times New Roman" w:eastAsia="Comic Sans MS" w:hAnsi="Times New Roman" w:cs="Times New Roman"/>
          <w:b/>
          <w:color w:val="000000"/>
          <w:sz w:val="28"/>
          <w:szCs w:val="28"/>
          <w:lang w:eastAsia="ru-RU"/>
        </w:rPr>
        <w:t>Диагноз смерти мозга</w:t>
      </w:r>
      <w:r w:rsidRPr="00D14DBB">
        <w:rPr>
          <w:rFonts w:ascii="Times New Roman" w:eastAsia="Comic Sans MS" w:hAnsi="Times New Roman" w:cs="Times New Roman"/>
          <w:color w:val="000000"/>
          <w:sz w:val="28"/>
          <w:szCs w:val="28"/>
          <w:lang w:eastAsia="ru-RU"/>
        </w:rPr>
        <w:t xml:space="preserve"> человека устанавливается консилиумом врачей в медици</w:t>
      </w:r>
      <w:r w:rsidRPr="00D14DBB">
        <w:rPr>
          <w:rFonts w:ascii="Times New Roman" w:eastAsia="Comic Sans MS" w:hAnsi="Times New Roman" w:cs="Times New Roman"/>
          <w:color w:val="000000"/>
          <w:sz w:val="28"/>
          <w:szCs w:val="28"/>
          <w:lang w:eastAsia="ru-RU"/>
        </w:rPr>
        <w:t>н</w:t>
      </w:r>
      <w:r w:rsidRPr="00D14DBB">
        <w:rPr>
          <w:rFonts w:ascii="Times New Roman" w:eastAsia="Comic Sans MS" w:hAnsi="Times New Roman" w:cs="Times New Roman"/>
          <w:color w:val="000000"/>
          <w:sz w:val="28"/>
          <w:szCs w:val="28"/>
          <w:lang w:eastAsia="ru-RU"/>
        </w:rPr>
        <w:t>ской организации, в которой находится пациент. В составе консилиума врачей должны присутствовать анестезиологреаниматолог и не</w:t>
      </w:r>
      <w:r w:rsidRPr="00D14DBB">
        <w:rPr>
          <w:rFonts w:ascii="Times New Roman" w:eastAsia="Comic Sans MS" w:hAnsi="Times New Roman" w:cs="Times New Roman"/>
          <w:color w:val="000000"/>
          <w:sz w:val="28"/>
          <w:szCs w:val="28"/>
          <w:lang w:eastAsia="ru-RU"/>
        </w:rPr>
        <w:t>в</w:t>
      </w:r>
      <w:r w:rsidRPr="00D14DBB">
        <w:rPr>
          <w:rFonts w:ascii="Times New Roman" w:eastAsia="Comic Sans MS" w:hAnsi="Times New Roman" w:cs="Times New Roman"/>
          <w:color w:val="000000"/>
          <w:sz w:val="28"/>
          <w:szCs w:val="28"/>
          <w:lang w:eastAsia="ru-RU"/>
        </w:rPr>
        <w:t>ролог, имеющие опыт работы в отделении интенсивной терапии и реанимации не менее 5 лет. В с</w:t>
      </w:r>
      <w:r w:rsidRPr="00D14DBB">
        <w:rPr>
          <w:rFonts w:ascii="Times New Roman" w:eastAsia="Comic Sans MS" w:hAnsi="Times New Roman" w:cs="Times New Roman"/>
          <w:color w:val="000000"/>
          <w:sz w:val="28"/>
          <w:szCs w:val="28"/>
          <w:lang w:eastAsia="ru-RU"/>
        </w:rPr>
        <w:t>о</w:t>
      </w:r>
      <w:r w:rsidRPr="00D14DBB">
        <w:rPr>
          <w:rFonts w:ascii="Times New Roman" w:eastAsia="Comic Sans MS" w:hAnsi="Times New Roman" w:cs="Times New Roman"/>
          <w:color w:val="000000"/>
          <w:sz w:val="28"/>
          <w:szCs w:val="28"/>
          <w:lang w:eastAsia="ru-RU"/>
        </w:rPr>
        <w:t>став консилиума врачей не могут быть включены специалисты, принимающие участие в изъятии и трансплантации (п</w:t>
      </w:r>
      <w:r w:rsidRPr="00D14DBB">
        <w:rPr>
          <w:rFonts w:ascii="Times New Roman" w:eastAsia="Comic Sans MS" w:hAnsi="Times New Roman" w:cs="Times New Roman"/>
          <w:color w:val="000000"/>
          <w:sz w:val="28"/>
          <w:szCs w:val="28"/>
          <w:lang w:eastAsia="ru-RU"/>
        </w:rPr>
        <w:t>е</w:t>
      </w:r>
      <w:r w:rsidRPr="00D14DBB">
        <w:rPr>
          <w:rFonts w:ascii="Times New Roman" w:eastAsia="Comic Sans MS" w:hAnsi="Times New Roman" w:cs="Times New Roman"/>
          <w:color w:val="000000"/>
          <w:sz w:val="28"/>
          <w:szCs w:val="28"/>
          <w:lang w:eastAsia="ru-RU"/>
        </w:rPr>
        <w:t xml:space="preserve">ресадке) органов и (или) тканей. </w:t>
      </w:r>
    </w:p>
    <w:p w:rsidR="00793FAC" w:rsidRDefault="00793FAC" w:rsidP="00793FAC">
      <w:pPr>
        <w:spacing w:after="0" w:line="268" w:lineRule="auto"/>
        <w:ind w:left="527" w:right="317" w:hanging="542"/>
        <w:jc w:val="both"/>
        <w:rPr>
          <w:rFonts w:ascii="Times New Roman" w:eastAsia="Comic Sans MS" w:hAnsi="Times New Roman" w:cs="Times New Roman"/>
          <w:color w:val="000000"/>
          <w:sz w:val="28"/>
          <w:szCs w:val="28"/>
          <w:lang w:eastAsia="ru-RU"/>
        </w:rPr>
      </w:pPr>
      <w:r w:rsidRPr="00D14DBB">
        <w:rPr>
          <w:rFonts w:ascii="Times New Roman" w:eastAsia="Comic Sans MS" w:hAnsi="Times New Roman" w:cs="Times New Roman"/>
          <w:color w:val="000000"/>
          <w:sz w:val="28"/>
          <w:szCs w:val="28"/>
          <w:lang w:eastAsia="ru-RU"/>
        </w:rPr>
        <w:t>Диагноз смерти мозга человека устанавливается в порядке, утверждаемом Мин</w:t>
      </w:r>
      <w:r w:rsidRPr="00D14DBB">
        <w:rPr>
          <w:rFonts w:ascii="Times New Roman" w:eastAsia="Comic Sans MS" w:hAnsi="Times New Roman" w:cs="Times New Roman"/>
          <w:color w:val="000000"/>
          <w:sz w:val="28"/>
          <w:szCs w:val="28"/>
          <w:lang w:eastAsia="ru-RU"/>
        </w:rPr>
        <w:t>и</w:t>
      </w:r>
      <w:r w:rsidRPr="00D14DBB">
        <w:rPr>
          <w:rFonts w:ascii="Times New Roman" w:eastAsia="Comic Sans MS" w:hAnsi="Times New Roman" w:cs="Times New Roman"/>
          <w:color w:val="000000"/>
          <w:sz w:val="28"/>
          <w:szCs w:val="28"/>
          <w:lang w:eastAsia="ru-RU"/>
        </w:rPr>
        <w:t>стерством здравоохранения Российской Федерации, и оформляется проток</w:t>
      </w:r>
      <w:r w:rsidRPr="00D14DBB">
        <w:rPr>
          <w:rFonts w:ascii="Times New Roman" w:eastAsia="Comic Sans MS" w:hAnsi="Times New Roman" w:cs="Times New Roman"/>
          <w:color w:val="000000"/>
          <w:sz w:val="28"/>
          <w:szCs w:val="28"/>
          <w:lang w:eastAsia="ru-RU"/>
        </w:rPr>
        <w:t>о</w:t>
      </w:r>
      <w:r w:rsidRPr="00D14DBB">
        <w:rPr>
          <w:rFonts w:ascii="Times New Roman" w:eastAsia="Comic Sans MS" w:hAnsi="Times New Roman" w:cs="Times New Roman"/>
          <w:color w:val="000000"/>
          <w:sz w:val="28"/>
          <w:szCs w:val="28"/>
          <w:lang w:eastAsia="ru-RU"/>
        </w:rPr>
        <w:t xml:space="preserve">лом по форме, утверждаемой указанным Министерством (приказ МЗ РФ №460 от 20.12.2001 г.). </w:t>
      </w:r>
    </w:p>
    <w:p w:rsidR="00793FAC" w:rsidRDefault="00793FAC" w:rsidP="00793FAC">
      <w:pPr>
        <w:spacing w:after="0" w:line="268" w:lineRule="auto"/>
        <w:ind w:left="527" w:right="317" w:hanging="542"/>
        <w:jc w:val="both"/>
        <w:rPr>
          <w:rFonts w:ascii="Times New Roman" w:eastAsia="Comic Sans MS" w:hAnsi="Times New Roman" w:cs="Times New Roman"/>
          <w:color w:val="000000"/>
          <w:sz w:val="28"/>
          <w:szCs w:val="28"/>
          <w:lang w:eastAsia="ru-RU"/>
        </w:rPr>
      </w:pPr>
    </w:p>
    <w:p w:rsidR="00793FAC" w:rsidRDefault="00793FAC" w:rsidP="00793FAC">
      <w:pPr>
        <w:spacing w:after="0" w:line="268" w:lineRule="auto"/>
        <w:ind w:left="527" w:right="317" w:hanging="542"/>
        <w:jc w:val="both"/>
        <w:rPr>
          <w:rFonts w:ascii="Times New Roman" w:eastAsia="Comic Sans MS" w:hAnsi="Times New Roman" w:cs="Times New Roman"/>
          <w:color w:val="000000"/>
          <w:sz w:val="28"/>
          <w:szCs w:val="28"/>
          <w:lang w:eastAsia="ru-RU"/>
        </w:rPr>
      </w:pPr>
    </w:p>
    <w:p w:rsidR="00793FAC" w:rsidRDefault="00793FAC" w:rsidP="00793FAC">
      <w:pPr>
        <w:spacing w:after="0" w:line="268" w:lineRule="auto"/>
        <w:ind w:left="527" w:right="317" w:hanging="542"/>
        <w:jc w:val="both"/>
        <w:rPr>
          <w:rFonts w:ascii="Times New Roman" w:eastAsia="Comic Sans MS" w:hAnsi="Times New Roman" w:cs="Times New Roman"/>
          <w:color w:val="000000"/>
          <w:sz w:val="28"/>
          <w:szCs w:val="28"/>
          <w:lang w:eastAsia="ru-RU"/>
        </w:rPr>
      </w:pPr>
    </w:p>
    <w:p w:rsidR="00793FAC" w:rsidRPr="00D14DBB" w:rsidRDefault="004D1D69" w:rsidP="00793FAC">
      <w:pPr>
        <w:spacing w:after="0" w:line="268" w:lineRule="auto"/>
        <w:ind w:right="317"/>
        <w:jc w:val="both"/>
        <w:rPr>
          <w:rFonts w:ascii="Times New Roman" w:eastAsia="Times New Roman" w:hAnsi="Times New Roman" w:cs="Times New Roman"/>
          <w:color w:val="000000"/>
          <w:sz w:val="28"/>
          <w:szCs w:val="28"/>
          <w:lang w:eastAsia="ru-RU"/>
        </w:rPr>
      </w:pPr>
      <w:r w:rsidRPr="004D1D69">
        <w:rPr>
          <w:rFonts w:ascii="Times New Roman" w:eastAsia="Times New Roman" w:hAnsi="Times New Roman" w:cs="Times New Roman"/>
          <w:noProof/>
          <w:color w:val="000000"/>
          <w:sz w:val="28"/>
          <w:lang w:eastAsia="ru-RU"/>
        </w:rPr>
        <w:lastRenderedPageBreak/>
        <w:pict>
          <v:group id="Group 17687" o:spid="_x0000_s1026" style="position:absolute;left:0;text-align:left;margin-left:7.8pt;margin-top:62.25pt;width:469.5pt;height:554pt;z-index:251679744;mso-position-horizontal-relative:margin;mso-position-vertical-relative:page;mso-width-relative:margin;mso-height-relative:margin" coordorigin="1606,-4000" coordsize="104857,7035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">
            <v:rect id="Rectangle 17686" o:spid="_x0000_s1027" style="position:absolute;left:79940;top:981;width:547;height:20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1C24C2" w:rsidRDefault="001C24C2" w:rsidP="00793FAC"/>
                </w:txbxContent>
              </v:textbox>
            </v:rect>
            <v:rect id="Rectangle 1473" o:spid="_x0000_s1028" style="position:absolute;left:80305;top:981;width:2041;height:20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1C24C2" w:rsidRDefault="001C24C2" w:rsidP="00793FAC">
                    <w:r>
                      <w:rPr>
                        <w:rFonts w:ascii="Garamond" w:eastAsia="Garamond" w:hAnsi="Garamond" w:cs="Garamond"/>
                        <w:sz w:val="26"/>
                      </w:rPr>
                      <w:t>12</w:t>
                    </w:r>
                  </w:p>
                </w:txbxContent>
              </v:textbox>
            </v:rect>
            <v:rect id="Rectangle 1474" o:spid="_x0000_s1029" style="position:absolute;left:81829;top:981;width:548;height:20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1C24C2" w:rsidRDefault="001C24C2" w:rsidP="00793FAC"/>
                </w:txbxContent>
              </v:textbox>
            </v:rect>
            <v:rect id="Rectangle 1475" o:spid="_x0000_s1030" style="position:absolute;left:82287;top:981;width:639;height:20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1C24C2" w:rsidRDefault="001C24C2" w:rsidP="00793FAC">
                    <w:r>
                      <w:rPr>
                        <w:rFonts w:ascii="Garamond" w:eastAsia="Garamond" w:hAnsi="Garamond" w:cs="Garamond"/>
                        <w:sz w:val="26"/>
                      </w:rPr>
                      <w:t>)</w:t>
                    </w:r>
                  </w:p>
                </w:txbxContent>
              </v:textbox>
            </v:rect>
            <v:rect id="Rectangle 1476" o:spid="_x0000_s1031" style="position:absolute;left:82774;top:981;width:548;height:20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1C24C2" w:rsidRDefault="001C24C2" w:rsidP="00793FAC"/>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3" o:spid="_x0000_s1032" type="#_x0000_t75" style="position:absolute;left:78912;width:4237;height:40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eLc7DAAAA2wAAAA8AAABkcnMvZG93bnJldi54bWxET89rwjAUvg/8H8ITvM3UCWVU0zIdgrpd&#10;poJ4e2vemrLmpTaxdv/9chjs+PH9XhaDbURPna8dK5hNExDEpdM1VwpOx83jMwgfkDU2jknBD3ko&#10;8tHDEjPt7vxB/SFUIoawz1CBCaHNpPSlIYt+6lriyH25zmKIsKuk7vAew20jn5IklRZrjg0GW1ob&#10;Kr8PN6tguylXq/dLmiaf+2vfn8/mbfc6KDUZDy8LEIGG8C/+c2+1gnlcH7/EHyD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V4tzsMAAADbAAAADwAAAAAAAAAAAAAAAACf&#10;AgAAZHJzL2Rvd25yZXYueG1sUEsFBgAAAAAEAAQA9wAAAI8DAAAAAA==&#10;">
              <v:imagedata r:id="rId9" o:title=""/>
            </v:shape>
            <v:rect id="Rectangle 1484" o:spid="_x0000_s1033" style="position:absolute;left:1606;top:-4000;width:104857;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1C24C2" w:rsidRDefault="001C24C2" w:rsidP="00793FAC"/>
                </w:txbxContent>
              </v:textbox>
            </v:rect>
            <v:rect id="Rectangle 1485" o:spid="_x0000_s1034" style="position:absolute;left:80545;top:1085;width:1006;height:36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f53sQA&#10;AADeAAAADwAAAGRycy9kb3ducmV2LnhtbERPTWvCQBC9C/6HZYTedFMpGqOriG3Ro8aC7W3Ijklo&#10;djZktyb6611B6G0e73MWq85U4kKNKy0reB1FIIgzq0vOFXwdP4cxCOeRNVaWScGVHKyW/d4CE21b&#10;PtAl9bkIIewSVFB4XydSuqwgg25ka+LAnW1j0AfY5FI32IZwU8lxFE2kwZJDQ4E1bQrKftM/o2Ab&#10;1+vvnb21efXxsz3tT7P348wr9TLo1nMQnjr/L366dzrMj6fxGzzeCT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n+d7EAAAA3gAAAA8AAAAAAAAAAAAAAAAAmAIAAGRycy9k&#10;b3ducmV2LnhtbFBLBQYAAAAABAAEAPUAAACJAwAAAAA=&#10;" filled="f" stroked="f">
              <v:textbox inset="0,0,0,0">
                <w:txbxContent>
                  <w:p w:rsidR="001C24C2" w:rsidRDefault="001C24C2" w:rsidP="00793FAC"/>
                </w:txbxContent>
              </v:textbox>
            </v:rect>
            <v:shape id="Picture 1487" o:spid="_x0000_s1035" type="#_x0000_t75" style="position:absolute;left:6631;top:-3333;width:95309;height:696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PgLvEAAAA3gAAAA8AAABkcnMvZG93bnJldi54bWxET01rwkAQvRf8D8sIvdWNYmuIriIWwYOH&#10;1gheh+yYBLOzS3Y1Mb++Wyj0No/3OatNbxrxoNbXlhVMJwkI4sLqmksF53z/loLwAVljY5kUPMnD&#10;Zj16WWGmbcff9DiFUsQQ9hkqqEJwmZS+qMign1hHHLmrbQ2GCNtS6ha7GG4aOUuSD2mw5thQoaNd&#10;RcXtdDcK3DHfDnL/uevn82l9HLr84r4GpV7H/XYJIlAf/sV/7oOO89NF+g6/78Qb5P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PgLvEAAAA3gAAAA8AAAAAAAAAAAAAAAAA&#10;nwIAAGRycy9kb3ducmV2LnhtbFBLBQYAAAAABAAEAPcAAACQAwAAAAA=&#10;">
              <v:imagedata r:id="rId10" o:title=""/>
            </v:shape>
            <w10:wrap type="topAndBottom" anchorx="margin" anchory="page"/>
          </v:group>
        </w:pict>
      </w:r>
    </w:p>
    <w:p w:rsidR="00793FAC" w:rsidRPr="00D14DBB" w:rsidRDefault="00793FAC" w:rsidP="00793FAC">
      <w:pPr>
        <w:spacing w:after="0" w:line="268" w:lineRule="auto"/>
        <w:ind w:left="10" w:right="317" w:hanging="10"/>
        <w:jc w:val="both"/>
        <w:rPr>
          <w:rFonts w:ascii="Times New Roman" w:eastAsia="Times New Roman" w:hAnsi="Times New Roman" w:cs="Times New Roman"/>
          <w:color w:val="000000"/>
          <w:sz w:val="28"/>
          <w:szCs w:val="28"/>
          <w:lang w:eastAsia="ru-RU"/>
        </w:rPr>
      </w:pPr>
    </w:p>
    <w:p w:rsidR="00793FAC" w:rsidRPr="00D14DBB" w:rsidRDefault="00793FAC" w:rsidP="00793FAC">
      <w:pPr>
        <w:spacing w:after="0" w:line="268" w:lineRule="auto"/>
        <w:ind w:left="527" w:right="317" w:hanging="542"/>
        <w:jc w:val="both"/>
        <w:rPr>
          <w:rFonts w:ascii="Times New Roman" w:eastAsia="Times New Roman" w:hAnsi="Times New Roman" w:cs="Times New Roman"/>
          <w:color w:val="000000"/>
          <w:sz w:val="28"/>
          <w:szCs w:val="28"/>
          <w:lang w:eastAsia="ru-RU"/>
        </w:rPr>
      </w:pPr>
      <w:r w:rsidRPr="00D14DBB">
        <w:rPr>
          <w:rFonts w:ascii="Times New Roman" w:eastAsia="Comic Sans MS" w:hAnsi="Times New Roman" w:cs="Times New Roman"/>
          <w:color w:val="000000"/>
          <w:sz w:val="28"/>
          <w:szCs w:val="28"/>
          <w:lang w:eastAsia="ru-RU"/>
        </w:rPr>
        <w:t>Биологическая смерть устанавливается на основании наличия ранних и (или) поз</w:t>
      </w:r>
      <w:r w:rsidRPr="00D14DBB">
        <w:rPr>
          <w:rFonts w:ascii="Times New Roman" w:eastAsia="Comic Sans MS" w:hAnsi="Times New Roman" w:cs="Times New Roman"/>
          <w:color w:val="000000"/>
          <w:sz w:val="28"/>
          <w:szCs w:val="28"/>
          <w:lang w:eastAsia="ru-RU"/>
        </w:rPr>
        <w:t>д</w:t>
      </w:r>
      <w:r w:rsidRPr="00D14DBB">
        <w:rPr>
          <w:rFonts w:ascii="Times New Roman" w:eastAsia="Comic Sans MS" w:hAnsi="Times New Roman" w:cs="Times New Roman"/>
          <w:color w:val="000000"/>
          <w:sz w:val="28"/>
          <w:szCs w:val="28"/>
          <w:lang w:eastAsia="ru-RU"/>
        </w:rPr>
        <w:t xml:space="preserve">них трупных изменений. </w:t>
      </w:r>
    </w:p>
    <w:p w:rsidR="00793FAC" w:rsidRPr="009835C2" w:rsidRDefault="00793FAC" w:rsidP="00793FAC">
      <w:pPr>
        <w:spacing w:after="609" w:line="216" w:lineRule="auto"/>
        <w:ind w:left="537" w:right="391" w:firstLine="30"/>
        <w:jc w:val="both"/>
        <w:rPr>
          <w:rFonts w:ascii="Times New Roman" w:eastAsia="Times New Roman" w:hAnsi="Times New Roman" w:cs="Times New Roman"/>
          <w:color w:val="000000"/>
          <w:sz w:val="28"/>
          <w:lang w:eastAsia="ru-RU"/>
        </w:rPr>
      </w:pPr>
      <w:r w:rsidRPr="00D14DBB">
        <w:rPr>
          <w:rFonts w:ascii="Times New Roman" w:eastAsia="Comic Sans MS" w:hAnsi="Times New Roman" w:cs="Times New Roman"/>
          <w:b/>
          <w:color w:val="000000"/>
          <w:sz w:val="28"/>
          <w:szCs w:val="28"/>
          <w:lang w:eastAsia="ru-RU"/>
        </w:rPr>
        <w:t>Констатация биологической смерти</w:t>
      </w:r>
      <w:r w:rsidRPr="00D14DBB">
        <w:rPr>
          <w:rFonts w:ascii="Times New Roman" w:eastAsia="Comic Sans MS" w:hAnsi="Times New Roman" w:cs="Times New Roman"/>
          <w:color w:val="000000"/>
          <w:sz w:val="28"/>
          <w:szCs w:val="28"/>
          <w:lang w:eastAsia="ru-RU"/>
        </w:rPr>
        <w:t xml:space="preserve"> человека осуществляется </w:t>
      </w:r>
      <w:r w:rsidRPr="00D14DBB">
        <w:rPr>
          <w:rFonts w:ascii="Times New Roman" w:eastAsia="Comic Sans MS" w:hAnsi="Times New Roman" w:cs="Times New Roman"/>
          <w:b/>
          <w:color w:val="000000"/>
          <w:sz w:val="28"/>
          <w:szCs w:val="28"/>
          <w:lang w:eastAsia="ru-RU"/>
        </w:rPr>
        <w:t>медици</w:t>
      </w:r>
      <w:r w:rsidRPr="00D14DBB">
        <w:rPr>
          <w:rFonts w:ascii="Times New Roman" w:eastAsia="Comic Sans MS" w:hAnsi="Times New Roman" w:cs="Times New Roman"/>
          <w:b/>
          <w:color w:val="000000"/>
          <w:sz w:val="28"/>
          <w:szCs w:val="28"/>
          <w:lang w:eastAsia="ru-RU"/>
        </w:rPr>
        <w:t>н</w:t>
      </w:r>
      <w:r w:rsidRPr="00D14DBB">
        <w:rPr>
          <w:rFonts w:ascii="Times New Roman" w:eastAsia="Comic Sans MS" w:hAnsi="Times New Roman" w:cs="Times New Roman"/>
          <w:b/>
          <w:color w:val="000000"/>
          <w:sz w:val="28"/>
          <w:szCs w:val="28"/>
          <w:lang w:eastAsia="ru-RU"/>
        </w:rPr>
        <w:t>ским работником (врачом или фельдшером)</w:t>
      </w:r>
      <w:r w:rsidRPr="00D14DBB">
        <w:rPr>
          <w:rFonts w:ascii="Times New Roman" w:eastAsia="Comic Sans MS" w:hAnsi="Times New Roman" w:cs="Times New Roman"/>
          <w:color w:val="000000"/>
          <w:sz w:val="28"/>
          <w:szCs w:val="28"/>
          <w:lang w:eastAsia="ru-RU"/>
        </w:rPr>
        <w:t xml:space="preserve"> и оформляется в виде </w:t>
      </w:r>
      <w:r w:rsidRPr="00D14DBB">
        <w:rPr>
          <w:rFonts w:ascii="Times New Roman" w:eastAsia="Comic Sans MS" w:hAnsi="Times New Roman" w:cs="Times New Roman"/>
          <w:b/>
          <w:color w:val="000000"/>
          <w:sz w:val="28"/>
          <w:szCs w:val="28"/>
          <w:lang w:eastAsia="ru-RU"/>
        </w:rPr>
        <w:t>прот</w:t>
      </w:r>
      <w:r w:rsidRPr="00D14DBB">
        <w:rPr>
          <w:rFonts w:ascii="Times New Roman" w:eastAsia="Comic Sans MS" w:hAnsi="Times New Roman" w:cs="Times New Roman"/>
          <w:b/>
          <w:color w:val="000000"/>
          <w:sz w:val="28"/>
          <w:szCs w:val="28"/>
          <w:lang w:eastAsia="ru-RU"/>
        </w:rPr>
        <w:t>о</w:t>
      </w:r>
      <w:r w:rsidRPr="00D14DBB">
        <w:rPr>
          <w:rFonts w:ascii="Times New Roman" w:eastAsia="Comic Sans MS" w:hAnsi="Times New Roman" w:cs="Times New Roman"/>
          <w:b/>
          <w:color w:val="000000"/>
          <w:sz w:val="28"/>
          <w:szCs w:val="28"/>
          <w:lang w:eastAsia="ru-RU"/>
        </w:rPr>
        <w:t>кола установления смерти</w:t>
      </w:r>
      <w:r w:rsidRPr="00D14DBB">
        <w:rPr>
          <w:rFonts w:ascii="Times New Roman" w:eastAsia="Comic Sans MS" w:hAnsi="Times New Roman" w:cs="Times New Roman"/>
          <w:color w:val="000000"/>
          <w:sz w:val="28"/>
          <w:szCs w:val="28"/>
          <w:lang w:eastAsia="ru-RU"/>
        </w:rPr>
        <w:t xml:space="preserve"> человека по форме, утвержденной постановлен</w:t>
      </w:r>
      <w:r w:rsidRPr="00D14DBB">
        <w:rPr>
          <w:rFonts w:ascii="Times New Roman" w:eastAsia="Comic Sans MS" w:hAnsi="Times New Roman" w:cs="Times New Roman"/>
          <w:color w:val="000000"/>
          <w:sz w:val="28"/>
          <w:szCs w:val="28"/>
          <w:lang w:eastAsia="ru-RU"/>
        </w:rPr>
        <w:t>и</w:t>
      </w:r>
      <w:r w:rsidRPr="00D14DBB">
        <w:rPr>
          <w:rFonts w:ascii="Times New Roman" w:eastAsia="Comic Sans MS" w:hAnsi="Times New Roman" w:cs="Times New Roman"/>
          <w:color w:val="000000"/>
          <w:sz w:val="28"/>
          <w:szCs w:val="28"/>
          <w:lang w:eastAsia="ru-RU"/>
        </w:rPr>
        <w:t xml:space="preserve">ем Правительства Российской Федерации от 20 сентября 2012 г. N 950. </w:t>
      </w:r>
      <w:r w:rsidRPr="009835C2">
        <w:rPr>
          <w:rFonts w:ascii="Times New Roman" w:eastAsia="Times New Roman" w:hAnsi="Times New Roman" w:cs="Times New Roman"/>
          <w:color w:val="000000"/>
          <w:sz w:val="28"/>
          <w:lang w:eastAsia="ru-RU"/>
        </w:rPr>
        <w:br w:type="page"/>
      </w:r>
    </w:p>
    <w:p w:rsidR="00793FAC" w:rsidRPr="009835C2" w:rsidRDefault="00793FAC" w:rsidP="00793FAC">
      <w:pPr>
        <w:spacing w:after="0" w:line="268" w:lineRule="auto"/>
        <w:ind w:left="10" w:right="317" w:hanging="10"/>
        <w:jc w:val="both"/>
        <w:rPr>
          <w:rFonts w:ascii="Times New Roman" w:eastAsia="Times New Roman" w:hAnsi="Times New Roman" w:cs="Times New Roman"/>
          <w:color w:val="000000"/>
          <w:sz w:val="28"/>
          <w:lang w:eastAsia="ru-RU"/>
        </w:rPr>
      </w:pPr>
    </w:p>
    <w:p w:rsidR="00793FAC" w:rsidRPr="009835C2" w:rsidRDefault="00793FAC" w:rsidP="00793FAC">
      <w:pPr>
        <w:spacing w:after="0" w:line="268" w:lineRule="auto"/>
        <w:ind w:left="10" w:right="317" w:hanging="10"/>
        <w:jc w:val="both"/>
        <w:rPr>
          <w:rFonts w:ascii="Times New Roman" w:eastAsia="Times New Roman" w:hAnsi="Times New Roman" w:cs="Times New Roman"/>
          <w:color w:val="000000"/>
          <w:sz w:val="28"/>
          <w:lang w:eastAsia="ru-RU"/>
        </w:rPr>
      </w:pPr>
    </w:p>
    <w:p w:rsidR="00793FAC" w:rsidRPr="00254C62" w:rsidRDefault="00793FAC" w:rsidP="00793FAC">
      <w:pPr>
        <w:spacing w:after="0" w:line="216" w:lineRule="auto"/>
        <w:ind w:left="542" w:right="317" w:hanging="542"/>
        <w:rPr>
          <w:rFonts w:ascii="Times New Roman" w:eastAsia="Times New Roman" w:hAnsi="Times New Roman" w:cs="Times New Roman"/>
          <w:color w:val="000000"/>
          <w:sz w:val="28"/>
          <w:szCs w:val="28"/>
          <w:lang w:eastAsia="ru-RU"/>
        </w:rPr>
      </w:pPr>
      <w:r w:rsidRPr="00254C62">
        <w:rPr>
          <w:rFonts w:ascii="Times New Roman" w:eastAsia="Comic Sans MS" w:hAnsi="Times New Roman" w:cs="Times New Roman"/>
          <w:b/>
          <w:color w:val="000000"/>
          <w:sz w:val="28"/>
          <w:szCs w:val="28"/>
          <w:lang w:eastAsia="ru-RU"/>
        </w:rPr>
        <w:t>Реанимационные мероприятия</w:t>
      </w:r>
      <w:r w:rsidRPr="00254C62">
        <w:rPr>
          <w:rFonts w:ascii="Times New Roman" w:eastAsia="Comic Sans MS" w:hAnsi="Times New Roman" w:cs="Times New Roman"/>
          <w:color w:val="000000"/>
          <w:sz w:val="28"/>
          <w:szCs w:val="28"/>
          <w:lang w:eastAsia="ru-RU"/>
        </w:rPr>
        <w:t xml:space="preserve"> направлены на восстановление жизненно важных функций, в том числе искусственное поддержание функций дыхания и кров</w:t>
      </w:r>
      <w:r w:rsidRPr="00254C62">
        <w:rPr>
          <w:rFonts w:ascii="Times New Roman" w:eastAsia="Comic Sans MS" w:hAnsi="Times New Roman" w:cs="Times New Roman"/>
          <w:color w:val="000000"/>
          <w:sz w:val="28"/>
          <w:szCs w:val="28"/>
          <w:lang w:eastAsia="ru-RU"/>
        </w:rPr>
        <w:t>о</w:t>
      </w:r>
      <w:r w:rsidRPr="00254C62">
        <w:rPr>
          <w:rFonts w:ascii="Times New Roman" w:eastAsia="Comic Sans MS" w:hAnsi="Times New Roman" w:cs="Times New Roman"/>
          <w:color w:val="000000"/>
          <w:sz w:val="28"/>
          <w:szCs w:val="28"/>
          <w:lang w:eastAsia="ru-RU"/>
        </w:rPr>
        <w:t xml:space="preserve">обращения </w:t>
      </w:r>
    </w:p>
    <w:p w:rsidR="00793FAC" w:rsidRPr="00254C62" w:rsidRDefault="00793FAC" w:rsidP="00793FAC">
      <w:pPr>
        <w:spacing w:after="0" w:line="216" w:lineRule="auto"/>
        <w:ind w:left="542" w:right="929" w:hanging="10"/>
        <w:rPr>
          <w:rFonts w:ascii="Times New Roman" w:eastAsia="Times New Roman" w:hAnsi="Times New Roman" w:cs="Times New Roman"/>
          <w:color w:val="000000"/>
          <w:sz w:val="28"/>
          <w:szCs w:val="28"/>
          <w:lang w:eastAsia="ru-RU"/>
        </w:rPr>
      </w:pPr>
      <w:r w:rsidRPr="00254C62">
        <w:rPr>
          <w:rFonts w:ascii="Times New Roman" w:eastAsia="Comic Sans MS" w:hAnsi="Times New Roman" w:cs="Times New Roman"/>
          <w:color w:val="000000"/>
          <w:sz w:val="28"/>
          <w:szCs w:val="28"/>
          <w:lang w:eastAsia="ru-RU"/>
        </w:rPr>
        <w:t xml:space="preserve">человека, и </w:t>
      </w:r>
      <w:r w:rsidRPr="00254C62">
        <w:rPr>
          <w:rFonts w:ascii="Times New Roman" w:eastAsia="Comic Sans MS" w:hAnsi="Times New Roman" w:cs="Times New Roman"/>
          <w:b/>
          <w:color w:val="000000"/>
          <w:sz w:val="28"/>
          <w:szCs w:val="28"/>
          <w:lang w:eastAsia="ru-RU"/>
        </w:rPr>
        <w:t>выполняются медицинским работником</w:t>
      </w:r>
      <w:r w:rsidRPr="00254C62">
        <w:rPr>
          <w:rFonts w:ascii="Times New Roman" w:eastAsia="Comic Sans MS" w:hAnsi="Times New Roman" w:cs="Times New Roman"/>
          <w:color w:val="000000"/>
          <w:sz w:val="28"/>
          <w:szCs w:val="28"/>
          <w:lang w:eastAsia="ru-RU"/>
        </w:rPr>
        <w:t xml:space="preserve"> (врачом или фельдшером), а в случае их отсутствия - лицами, прошедшими обучение по проведению сердечно-легочной реанимации. </w:t>
      </w:r>
    </w:p>
    <w:p w:rsidR="00793FAC" w:rsidRPr="00254C62" w:rsidRDefault="00793FAC" w:rsidP="00793FAC">
      <w:pPr>
        <w:spacing w:after="0" w:line="268" w:lineRule="auto"/>
        <w:ind w:left="10" w:right="317" w:hanging="10"/>
        <w:rPr>
          <w:rFonts w:ascii="Times New Roman" w:eastAsia="Times New Roman" w:hAnsi="Times New Roman" w:cs="Times New Roman"/>
          <w:color w:val="000000"/>
          <w:sz w:val="28"/>
          <w:szCs w:val="28"/>
          <w:lang w:eastAsia="ru-RU"/>
        </w:rPr>
      </w:pPr>
    </w:p>
    <w:p w:rsidR="006F19B3" w:rsidRDefault="00793FAC" w:rsidP="00793FAC">
      <w:pPr>
        <w:spacing w:after="0" w:line="268" w:lineRule="auto"/>
        <w:ind w:left="527" w:right="317" w:hanging="542"/>
        <w:rPr>
          <w:rFonts w:ascii="Times New Roman" w:eastAsia="Comic Sans MS" w:hAnsi="Times New Roman" w:cs="Times New Roman"/>
          <w:b/>
          <w:color w:val="000000"/>
          <w:sz w:val="28"/>
          <w:szCs w:val="28"/>
          <w:lang w:eastAsia="ru-RU"/>
        </w:rPr>
      </w:pPr>
      <w:r w:rsidRPr="00254C62">
        <w:rPr>
          <w:rFonts w:ascii="Times New Roman" w:eastAsia="Comic Sans MS" w:hAnsi="Times New Roman" w:cs="Times New Roman"/>
          <w:b/>
          <w:color w:val="000000"/>
          <w:sz w:val="28"/>
          <w:szCs w:val="28"/>
          <w:lang w:eastAsia="ru-RU"/>
        </w:rPr>
        <w:t>Реанимационные мероприятия прекращаются</w:t>
      </w:r>
    </w:p>
    <w:p w:rsidR="00793FAC" w:rsidRPr="006F19B3" w:rsidRDefault="00793FAC" w:rsidP="006F19B3">
      <w:pPr>
        <w:pStyle w:val="a7"/>
        <w:numPr>
          <w:ilvl w:val="0"/>
          <w:numId w:val="35"/>
        </w:numPr>
        <w:spacing w:after="0" w:line="268" w:lineRule="auto"/>
        <w:ind w:right="317"/>
        <w:rPr>
          <w:rFonts w:ascii="Times New Roman" w:eastAsia="Times New Roman" w:hAnsi="Times New Roman" w:cs="Times New Roman"/>
          <w:color w:val="000000"/>
          <w:sz w:val="28"/>
          <w:szCs w:val="28"/>
          <w:lang w:eastAsia="ru-RU"/>
        </w:rPr>
      </w:pPr>
      <w:r w:rsidRPr="006F19B3">
        <w:rPr>
          <w:rFonts w:ascii="Times New Roman" w:eastAsia="Comic Sans MS" w:hAnsi="Times New Roman" w:cs="Times New Roman"/>
          <w:color w:val="000000"/>
          <w:sz w:val="28"/>
          <w:szCs w:val="28"/>
          <w:lang w:eastAsia="ru-RU"/>
        </w:rPr>
        <w:t xml:space="preserve">при признании их абсолютно бесперспективными, а именно: </w:t>
      </w:r>
    </w:p>
    <w:p w:rsidR="00793FAC" w:rsidRPr="006F19B3" w:rsidRDefault="00793FAC" w:rsidP="006F19B3">
      <w:pPr>
        <w:pStyle w:val="a7"/>
        <w:numPr>
          <w:ilvl w:val="0"/>
          <w:numId w:val="35"/>
        </w:numPr>
        <w:spacing w:after="0" w:line="268" w:lineRule="auto"/>
        <w:ind w:right="317"/>
        <w:rPr>
          <w:rFonts w:ascii="Times New Roman" w:eastAsia="Times New Roman" w:hAnsi="Times New Roman" w:cs="Times New Roman"/>
          <w:color w:val="000000"/>
          <w:sz w:val="28"/>
          <w:szCs w:val="28"/>
          <w:lang w:eastAsia="ru-RU"/>
        </w:rPr>
      </w:pPr>
      <w:r w:rsidRPr="006F19B3">
        <w:rPr>
          <w:rFonts w:ascii="Times New Roman" w:eastAsia="Comic Sans MS" w:hAnsi="Times New Roman" w:cs="Times New Roman"/>
          <w:color w:val="000000"/>
          <w:sz w:val="28"/>
          <w:szCs w:val="28"/>
          <w:lang w:eastAsia="ru-RU"/>
        </w:rPr>
        <w:t>при констатации смерти человека на основании смерти головного мо</w:t>
      </w:r>
      <w:r w:rsidRPr="006F19B3">
        <w:rPr>
          <w:rFonts w:ascii="Times New Roman" w:eastAsia="Comic Sans MS" w:hAnsi="Times New Roman" w:cs="Times New Roman"/>
          <w:color w:val="000000"/>
          <w:sz w:val="28"/>
          <w:szCs w:val="28"/>
          <w:lang w:eastAsia="ru-RU"/>
        </w:rPr>
        <w:t>з</w:t>
      </w:r>
      <w:r w:rsidRPr="006F19B3">
        <w:rPr>
          <w:rFonts w:ascii="Times New Roman" w:eastAsia="Comic Sans MS" w:hAnsi="Times New Roman" w:cs="Times New Roman"/>
          <w:color w:val="000000"/>
          <w:sz w:val="28"/>
          <w:szCs w:val="28"/>
          <w:lang w:eastAsia="ru-RU"/>
        </w:rPr>
        <w:t xml:space="preserve">га; </w:t>
      </w:r>
    </w:p>
    <w:p w:rsidR="00793FAC" w:rsidRPr="006F19B3" w:rsidRDefault="00793FAC" w:rsidP="006F19B3">
      <w:pPr>
        <w:pStyle w:val="a7"/>
        <w:numPr>
          <w:ilvl w:val="0"/>
          <w:numId w:val="35"/>
        </w:numPr>
        <w:spacing w:after="0" w:line="216" w:lineRule="auto"/>
        <w:ind w:right="982"/>
        <w:rPr>
          <w:rFonts w:ascii="Times New Roman" w:eastAsia="Times New Roman" w:hAnsi="Times New Roman" w:cs="Times New Roman"/>
          <w:color w:val="000000"/>
          <w:sz w:val="28"/>
          <w:szCs w:val="28"/>
          <w:lang w:eastAsia="ru-RU"/>
        </w:rPr>
      </w:pPr>
      <w:r w:rsidRPr="006F19B3">
        <w:rPr>
          <w:rFonts w:ascii="Times New Roman" w:eastAsia="Comic Sans MS" w:hAnsi="Times New Roman" w:cs="Times New Roman"/>
          <w:color w:val="000000"/>
          <w:sz w:val="28"/>
          <w:szCs w:val="28"/>
          <w:lang w:eastAsia="ru-RU"/>
        </w:rPr>
        <w:t>при неэффективности реанимационных мероприятий, направле</w:t>
      </w:r>
      <w:r w:rsidRPr="006F19B3">
        <w:rPr>
          <w:rFonts w:ascii="Times New Roman" w:eastAsia="Comic Sans MS" w:hAnsi="Times New Roman" w:cs="Times New Roman"/>
          <w:color w:val="000000"/>
          <w:sz w:val="28"/>
          <w:szCs w:val="28"/>
          <w:lang w:eastAsia="ru-RU"/>
        </w:rPr>
        <w:t>н</w:t>
      </w:r>
      <w:r w:rsidRPr="006F19B3">
        <w:rPr>
          <w:rFonts w:ascii="Times New Roman" w:eastAsia="Comic Sans MS" w:hAnsi="Times New Roman" w:cs="Times New Roman"/>
          <w:color w:val="000000"/>
          <w:sz w:val="28"/>
          <w:szCs w:val="28"/>
          <w:lang w:eastAsia="ru-RU"/>
        </w:rPr>
        <w:t xml:space="preserve">ных на восстановление жизненно важных функций, в течение 30 минут; </w:t>
      </w:r>
    </w:p>
    <w:p w:rsidR="00793FAC" w:rsidRPr="006F19B3" w:rsidRDefault="00793FAC" w:rsidP="006F19B3">
      <w:pPr>
        <w:pStyle w:val="a7"/>
        <w:numPr>
          <w:ilvl w:val="0"/>
          <w:numId w:val="35"/>
        </w:numPr>
        <w:spacing w:after="120" w:line="240" w:lineRule="auto"/>
        <w:ind w:right="318"/>
        <w:rPr>
          <w:rFonts w:ascii="Times New Roman" w:eastAsia="Times New Roman" w:hAnsi="Times New Roman" w:cs="Times New Roman"/>
          <w:color w:val="000000"/>
          <w:sz w:val="28"/>
          <w:szCs w:val="28"/>
          <w:lang w:eastAsia="ru-RU"/>
        </w:rPr>
      </w:pPr>
      <w:r w:rsidRPr="006F19B3">
        <w:rPr>
          <w:rFonts w:ascii="Times New Roman" w:eastAsia="Comic Sans MS" w:hAnsi="Times New Roman" w:cs="Times New Roman"/>
          <w:color w:val="000000"/>
          <w:sz w:val="28"/>
          <w:szCs w:val="28"/>
          <w:lang w:eastAsia="ru-RU"/>
        </w:rPr>
        <w:t>при отсутствии у новорожденного сердцебиения по истечении 10 минут с начала проведения реанимационных мероприятий в полном объеме (иску</w:t>
      </w:r>
      <w:r w:rsidRPr="006F19B3">
        <w:rPr>
          <w:rFonts w:ascii="Times New Roman" w:eastAsia="Comic Sans MS" w:hAnsi="Times New Roman" w:cs="Times New Roman"/>
          <w:color w:val="000000"/>
          <w:sz w:val="28"/>
          <w:szCs w:val="28"/>
          <w:lang w:eastAsia="ru-RU"/>
        </w:rPr>
        <w:t>с</w:t>
      </w:r>
      <w:r w:rsidRPr="006F19B3">
        <w:rPr>
          <w:rFonts w:ascii="Times New Roman" w:eastAsia="Comic Sans MS" w:hAnsi="Times New Roman" w:cs="Times New Roman"/>
          <w:color w:val="000000"/>
          <w:sz w:val="28"/>
          <w:szCs w:val="28"/>
          <w:lang w:eastAsia="ru-RU"/>
        </w:rPr>
        <w:t>ственной вентиляции легких, массажа сердца, введения лекарственных пр</w:t>
      </w:r>
      <w:r w:rsidRPr="006F19B3">
        <w:rPr>
          <w:rFonts w:ascii="Times New Roman" w:eastAsia="Comic Sans MS" w:hAnsi="Times New Roman" w:cs="Times New Roman"/>
          <w:color w:val="000000"/>
          <w:sz w:val="28"/>
          <w:szCs w:val="28"/>
          <w:lang w:eastAsia="ru-RU"/>
        </w:rPr>
        <w:t>е</w:t>
      </w:r>
      <w:r w:rsidRPr="006F19B3">
        <w:rPr>
          <w:rFonts w:ascii="Times New Roman" w:eastAsia="Comic Sans MS" w:hAnsi="Times New Roman" w:cs="Times New Roman"/>
          <w:color w:val="000000"/>
          <w:sz w:val="28"/>
          <w:szCs w:val="28"/>
          <w:lang w:eastAsia="ru-RU"/>
        </w:rPr>
        <w:t xml:space="preserve">паратов). </w:t>
      </w:r>
    </w:p>
    <w:p w:rsidR="00793FAC" w:rsidRPr="00254C62" w:rsidRDefault="00793FAC" w:rsidP="00793FAC">
      <w:pPr>
        <w:spacing w:after="120" w:line="240" w:lineRule="auto"/>
        <w:ind w:left="10" w:right="318" w:hanging="10"/>
        <w:rPr>
          <w:rFonts w:ascii="Times New Roman" w:eastAsia="Times New Roman" w:hAnsi="Times New Roman" w:cs="Times New Roman"/>
          <w:color w:val="000000"/>
          <w:sz w:val="28"/>
          <w:szCs w:val="28"/>
          <w:lang w:eastAsia="ru-RU"/>
        </w:rPr>
        <w:sectPr w:rsidR="00793FAC" w:rsidRPr="00254C62" w:rsidSect="00FB2B37">
          <w:footerReference w:type="even" r:id="rId11"/>
          <w:type w:val="continuous"/>
          <w:pgSz w:w="11907" w:h="16839" w:code="9"/>
          <w:pgMar w:top="1134" w:right="425" w:bottom="1134" w:left="1134" w:header="720" w:footer="147" w:gutter="0"/>
          <w:cols w:space="720"/>
          <w:titlePg/>
          <w:docGrid w:linePitch="299"/>
        </w:sectPr>
      </w:pPr>
    </w:p>
    <w:p w:rsidR="00793FAC" w:rsidRDefault="00793FAC" w:rsidP="00793FAC">
      <w:pPr>
        <w:spacing w:after="120" w:line="240" w:lineRule="auto"/>
        <w:ind w:left="1469" w:right="318" w:hanging="1185"/>
        <w:jc w:val="center"/>
        <w:rPr>
          <w:rFonts w:ascii="Times New Roman" w:eastAsia="Comic Sans MS" w:hAnsi="Times New Roman" w:cs="Times New Roman"/>
          <w:b/>
          <w:color w:val="000000"/>
          <w:sz w:val="36"/>
          <w:szCs w:val="36"/>
          <w:lang w:eastAsia="ru-RU"/>
        </w:rPr>
      </w:pPr>
    </w:p>
    <w:p w:rsidR="00793FAC" w:rsidRPr="006F19B3" w:rsidRDefault="00793FAC" w:rsidP="00793FAC">
      <w:pPr>
        <w:spacing w:after="120" w:line="240" w:lineRule="auto"/>
        <w:ind w:left="1469" w:right="318" w:hanging="1185"/>
        <w:jc w:val="center"/>
        <w:rPr>
          <w:rFonts w:ascii="Times New Roman" w:eastAsia="Times New Roman" w:hAnsi="Times New Roman" w:cs="Times New Roman"/>
          <w:color w:val="000000"/>
          <w:sz w:val="28"/>
          <w:szCs w:val="28"/>
          <w:lang w:eastAsia="ru-RU"/>
        </w:rPr>
      </w:pPr>
      <w:r w:rsidRPr="006F19B3">
        <w:rPr>
          <w:rFonts w:ascii="Times New Roman" w:eastAsia="Comic Sans MS" w:hAnsi="Times New Roman" w:cs="Times New Roman"/>
          <w:b/>
          <w:color w:val="000000"/>
          <w:sz w:val="28"/>
          <w:szCs w:val="28"/>
          <w:lang w:eastAsia="ru-RU"/>
        </w:rPr>
        <w:t>Базовая сердечно-легочная реанимация(Первичный реанимационный комплекс, BLS)</w:t>
      </w:r>
    </w:p>
    <w:p w:rsidR="00793FAC" w:rsidRPr="006F19B3" w:rsidRDefault="00793FAC" w:rsidP="00793FAC">
      <w:pPr>
        <w:spacing w:after="3" w:line="268" w:lineRule="auto"/>
        <w:ind w:left="1469" w:hanging="1185"/>
        <w:jc w:val="center"/>
        <w:rPr>
          <w:rFonts w:ascii="Times New Roman" w:eastAsia="Comic Sans MS" w:hAnsi="Times New Roman" w:cs="Times New Roman"/>
          <w:b/>
          <w:color w:val="000000"/>
          <w:sz w:val="28"/>
          <w:szCs w:val="28"/>
          <w:lang w:eastAsia="ru-RU"/>
        </w:rPr>
      </w:pPr>
      <w:r w:rsidRPr="006F19B3">
        <w:rPr>
          <w:rFonts w:ascii="Times New Roman" w:eastAsia="Comic Sans MS" w:hAnsi="Times New Roman" w:cs="Times New Roman"/>
          <w:b/>
          <w:color w:val="000000"/>
          <w:sz w:val="28"/>
          <w:szCs w:val="28"/>
          <w:lang w:eastAsia="ru-RU"/>
        </w:rPr>
        <w:t>Расширенная сердечно-легочная реанимация (Расширенный реанимац</w:t>
      </w:r>
      <w:r w:rsidRPr="006F19B3">
        <w:rPr>
          <w:rFonts w:ascii="Times New Roman" w:eastAsia="Comic Sans MS" w:hAnsi="Times New Roman" w:cs="Times New Roman"/>
          <w:b/>
          <w:color w:val="000000"/>
          <w:sz w:val="28"/>
          <w:szCs w:val="28"/>
          <w:lang w:eastAsia="ru-RU"/>
        </w:rPr>
        <w:t>и</w:t>
      </w:r>
      <w:r w:rsidRPr="006F19B3">
        <w:rPr>
          <w:rFonts w:ascii="Times New Roman" w:eastAsia="Comic Sans MS" w:hAnsi="Times New Roman" w:cs="Times New Roman"/>
          <w:b/>
          <w:color w:val="000000"/>
          <w:sz w:val="28"/>
          <w:szCs w:val="28"/>
          <w:lang w:eastAsia="ru-RU"/>
        </w:rPr>
        <w:t>онный комплекс, ALS)</w:t>
      </w:r>
    </w:p>
    <w:p w:rsidR="00793FAC" w:rsidRPr="001A7DF7" w:rsidRDefault="00793FAC" w:rsidP="00793FAC">
      <w:pPr>
        <w:spacing w:after="3" w:line="268" w:lineRule="auto"/>
        <w:ind w:left="1469" w:hanging="1185"/>
        <w:jc w:val="center"/>
        <w:rPr>
          <w:rFonts w:ascii="Times New Roman" w:eastAsia="Times New Roman" w:hAnsi="Times New Roman" w:cs="Times New Roman"/>
          <w:color w:val="000000"/>
          <w:sz w:val="32"/>
          <w:szCs w:val="32"/>
          <w:lang w:eastAsia="ru-RU"/>
        </w:rPr>
      </w:pPr>
    </w:p>
    <w:p w:rsidR="00793FAC" w:rsidRPr="001A7DF7" w:rsidRDefault="00793FAC" w:rsidP="00793FAC">
      <w:pPr>
        <w:keepNext/>
        <w:keepLines/>
        <w:spacing w:after="120" w:line="240" w:lineRule="auto"/>
        <w:ind w:left="420" w:right="227"/>
        <w:jc w:val="center"/>
        <w:outlineLvl w:val="0"/>
        <w:rPr>
          <w:rFonts w:ascii="Times New Roman" w:eastAsia="Times New Roman" w:hAnsi="Times New Roman" w:cs="Times New Roman"/>
          <w:b/>
          <w:color w:val="000000"/>
          <w:sz w:val="32"/>
          <w:szCs w:val="32"/>
          <w:lang w:eastAsia="ru-RU"/>
        </w:rPr>
      </w:pPr>
      <w:r w:rsidRPr="001A7DF7">
        <w:rPr>
          <w:rFonts w:ascii="Times New Roman" w:eastAsia="Arial" w:hAnsi="Times New Roman" w:cs="Times New Roman"/>
          <w:b/>
          <w:color w:val="000000"/>
          <w:sz w:val="32"/>
          <w:szCs w:val="32"/>
          <w:lang w:eastAsia="ru-RU"/>
        </w:rPr>
        <w:t>Б</w:t>
      </w:r>
      <w:r w:rsidRPr="001A7DF7">
        <w:rPr>
          <w:rFonts w:ascii="Times New Roman" w:eastAsia="Times New Roman" w:hAnsi="Times New Roman" w:cs="Times New Roman"/>
          <w:b/>
          <w:color w:val="000000"/>
          <w:sz w:val="32"/>
          <w:szCs w:val="32"/>
          <w:lang w:eastAsia="ru-RU"/>
        </w:rPr>
        <w:t xml:space="preserve">азовая сердечно-легочная реанимация проводится </w:t>
      </w:r>
    </w:p>
    <w:p w:rsidR="00793FAC" w:rsidRPr="001A7DF7" w:rsidRDefault="00793FAC" w:rsidP="00793FAC">
      <w:pPr>
        <w:pStyle w:val="a7"/>
        <w:numPr>
          <w:ilvl w:val="1"/>
          <w:numId w:val="34"/>
        </w:numPr>
        <w:spacing w:after="4" w:line="268" w:lineRule="auto"/>
        <w:ind w:right="751"/>
        <w:jc w:val="both"/>
        <w:rPr>
          <w:rFonts w:ascii="Times New Roman" w:eastAsia="Times New Roman" w:hAnsi="Times New Roman" w:cs="Times New Roman"/>
          <w:color w:val="000000"/>
          <w:sz w:val="32"/>
          <w:szCs w:val="32"/>
          <w:lang w:eastAsia="ru-RU"/>
        </w:rPr>
      </w:pPr>
      <w:r w:rsidRPr="001A7DF7">
        <w:rPr>
          <w:rFonts w:ascii="Times New Roman" w:eastAsia="Comic Sans MS" w:hAnsi="Times New Roman" w:cs="Times New Roman"/>
          <w:color w:val="000000"/>
          <w:sz w:val="32"/>
          <w:szCs w:val="32"/>
          <w:lang w:eastAsia="ru-RU"/>
        </w:rPr>
        <w:t xml:space="preserve">до появления признаков жизни; </w:t>
      </w:r>
    </w:p>
    <w:p w:rsidR="00793FAC" w:rsidRPr="001A7DF7" w:rsidRDefault="00793FAC" w:rsidP="00793FAC">
      <w:pPr>
        <w:spacing w:after="0" w:line="268" w:lineRule="auto"/>
        <w:ind w:left="341" w:right="317" w:firstLine="65"/>
        <w:jc w:val="both"/>
        <w:rPr>
          <w:rFonts w:ascii="Times New Roman" w:eastAsia="Times New Roman" w:hAnsi="Times New Roman" w:cs="Times New Roman"/>
          <w:color w:val="000000"/>
          <w:sz w:val="32"/>
          <w:szCs w:val="32"/>
          <w:lang w:eastAsia="ru-RU"/>
        </w:rPr>
      </w:pPr>
    </w:p>
    <w:p w:rsidR="00793FAC" w:rsidRPr="001A7DF7" w:rsidRDefault="00793FAC" w:rsidP="00793FAC">
      <w:pPr>
        <w:pStyle w:val="a7"/>
        <w:numPr>
          <w:ilvl w:val="1"/>
          <w:numId w:val="34"/>
        </w:numPr>
        <w:spacing w:after="4" w:line="268" w:lineRule="auto"/>
        <w:ind w:right="893"/>
        <w:jc w:val="both"/>
        <w:rPr>
          <w:rFonts w:ascii="Times New Roman" w:eastAsia="Times New Roman" w:hAnsi="Times New Roman" w:cs="Times New Roman"/>
          <w:color w:val="000000"/>
          <w:sz w:val="32"/>
          <w:szCs w:val="32"/>
          <w:lang w:eastAsia="ru-RU"/>
        </w:rPr>
      </w:pPr>
      <w:r w:rsidRPr="001A7DF7">
        <w:rPr>
          <w:rFonts w:ascii="Times New Roman" w:eastAsia="Comic Sans MS" w:hAnsi="Times New Roman" w:cs="Times New Roman"/>
          <w:color w:val="000000"/>
          <w:sz w:val="32"/>
          <w:szCs w:val="32"/>
          <w:lang w:eastAsia="ru-RU"/>
        </w:rPr>
        <w:t>до прибытия квалифицированного или специализир</w:t>
      </w:r>
      <w:r w:rsidRPr="001A7DF7">
        <w:rPr>
          <w:rFonts w:ascii="Times New Roman" w:eastAsia="Comic Sans MS" w:hAnsi="Times New Roman" w:cs="Times New Roman"/>
          <w:color w:val="000000"/>
          <w:sz w:val="32"/>
          <w:szCs w:val="32"/>
          <w:lang w:eastAsia="ru-RU"/>
        </w:rPr>
        <w:t>о</w:t>
      </w:r>
      <w:r w:rsidRPr="001A7DF7">
        <w:rPr>
          <w:rFonts w:ascii="Times New Roman" w:eastAsia="Comic Sans MS" w:hAnsi="Times New Roman" w:cs="Times New Roman"/>
          <w:color w:val="000000"/>
          <w:sz w:val="32"/>
          <w:szCs w:val="32"/>
          <w:lang w:eastAsia="ru-RU"/>
        </w:rPr>
        <w:t>ванного медицинского персонала, который продо</w:t>
      </w:r>
      <w:r w:rsidRPr="001A7DF7">
        <w:rPr>
          <w:rFonts w:ascii="Times New Roman" w:eastAsia="Comic Sans MS" w:hAnsi="Times New Roman" w:cs="Times New Roman"/>
          <w:color w:val="000000"/>
          <w:sz w:val="32"/>
          <w:szCs w:val="32"/>
          <w:lang w:eastAsia="ru-RU"/>
        </w:rPr>
        <w:t>л</w:t>
      </w:r>
      <w:r w:rsidRPr="001A7DF7">
        <w:rPr>
          <w:rFonts w:ascii="Times New Roman" w:eastAsia="Comic Sans MS" w:hAnsi="Times New Roman" w:cs="Times New Roman"/>
          <w:color w:val="000000"/>
          <w:sz w:val="32"/>
          <w:szCs w:val="32"/>
          <w:lang w:eastAsia="ru-RU"/>
        </w:rPr>
        <w:t xml:space="preserve">жает реанимацию или констатирует смерть; </w:t>
      </w:r>
    </w:p>
    <w:p w:rsidR="00793FAC" w:rsidRPr="001A7DF7" w:rsidRDefault="00793FAC" w:rsidP="00793FAC">
      <w:pPr>
        <w:spacing w:after="0" w:line="268" w:lineRule="auto"/>
        <w:ind w:left="341" w:right="317" w:firstLine="65"/>
        <w:jc w:val="both"/>
        <w:rPr>
          <w:rFonts w:ascii="Times New Roman" w:eastAsia="Times New Roman" w:hAnsi="Times New Roman" w:cs="Times New Roman"/>
          <w:color w:val="000000"/>
          <w:sz w:val="32"/>
          <w:szCs w:val="32"/>
          <w:lang w:eastAsia="ru-RU"/>
        </w:rPr>
      </w:pPr>
    </w:p>
    <w:p w:rsidR="00793FAC" w:rsidRPr="001A7DF7" w:rsidRDefault="00793FAC" w:rsidP="00793FAC">
      <w:pPr>
        <w:pStyle w:val="a7"/>
        <w:numPr>
          <w:ilvl w:val="1"/>
          <w:numId w:val="34"/>
        </w:numPr>
        <w:spacing w:after="4" w:line="268" w:lineRule="auto"/>
        <w:ind w:right="751"/>
        <w:jc w:val="both"/>
        <w:rPr>
          <w:rFonts w:ascii="Times New Roman" w:eastAsia="Times New Roman" w:hAnsi="Times New Roman" w:cs="Times New Roman"/>
          <w:color w:val="000000"/>
          <w:sz w:val="32"/>
          <w:szCs w:val="32"/>
          <w:lang w:eastAsia="ru-RU"/>
        </w:rPr>
      </w:pPr>
      <w:r w:rsidRPr="001A7DF7">
        <w:rPr>
          <w:rFonts w:ascii="Times New Roman" w:eastAsia="Comic Sans MS" w:hAnsi="Times New Roman" w:cs="Times New Roman"/>
          <w:color w:val="000000"/>
          <w:sz w:val="32"/>
          <w:szCs w:val="32"/>
          <w:lang w:eastAsia="ru-RU"/>
        </w:rPr>
        <w:t xml:space="preserve">истощения физических сил. </w:t>
      </w:r>
    </w:p>
    <w:p w:rsidR="00793FAC" w:rsidRPr="001A7DF7" w:rsidRDefault="00793FAC" w:rsidP="00793FAC">
      <w:pPr>
        <w:spacing w:after="120" w:line="240" w:lineRule="auto"/>
        <w:ind w:left="1343" w:right="318" w:hanging="11"/>
        <w:jc w:val="both"/>
        <w:rPr>
          <w:rFonts w:ascii="Times New Roman" w:eastAsia="Times New Roman" w:hAnsi="Times New Roman" w:cs="Times New Roman"/>
          <w:color w:val="000000"/>
          <w:sz w:val="32"/>
          <w:szCs w:val="32"/>
          <w:lang w:eastAsia="ru-RU"/>
        </w:rPr>
      </w:pPr>
      <w:r w:rsidRPr="001A7DF7">
        <w:rPr>
          <w:rFonts w:ascii="Times New Roman" w:eastAsia="Comic Sans MS" w:hAnsi="Times New Roman" w:cs="Times New Roman"/>
          <w:b/>
          <w:color w:val="000000"/>
          <w:sz w:val="32"/>
          <w:szCs w:val="32"/>
          <w:lang w:eastAsia="ru-RU"/>
        </w:rPr>
        <w:t>Реанимационные мероприятия не проводятся:</w:t>
      </w:r>
    </w:p>
    <w:p w:rsidR="00793FAC" w:rsidRPr="006F19B3" w:rsidRDefault="00793FAC" w:rsidP="006F19B3">
      <w:pPr>
        <w:pStyle w:val="a7"/>
        <w:numPr>
          <w:ilvl w:val="0"/>
          <w:numId w:val="36"/>
        </w:numPr>
        <w:spacing w:after="4" w:line="268" w:lineRule="auto"/>
        <w:ind w:right="751"/>
        <w:jc w:val="both"/>
        <w:rPr>
          <w:rFonts w:ascii="Times New Roman" w:eastAsia="Times New Roman" w:hAnsi="Times New Roman" w:cs="Times New Roman"/>
          <w:color w:val="000000"/>
          <w:sz w:val="32"/>
          <w:szCs w:val="32"/>
          <w:lang w:eastAsia="ru-RU"/>
        </w:rPr>
      </w:pPr>
      <w:r w:rsidRPr="006F19B3">
        <w:rPr>
          <w:rFonts w:ascii="Times New Roman" w:eastAsia="Comic Sans MS" w:hAnsi="Times New Roman" w:cs="Times New Roman"/>
          <w:color w:val="000000"/>
          <w:sz w:val="32"/>
          <w:szCs w:val="32"/>
          <w:lang w:eastAsia="ru-RU"/>
        </w:rPr>
        <w:t xml:space="preserve">При наличии признаков биологической смерти. </w:t>
      </w:r>
    </w:p>
    <w:p w:rsidR="00793FAC" w:rsidRPr="006F19B3" w:rsidRDefault="00793FAC" w:rsidP="006F19B3">
      <w:pPr>
        <w:pStyle w:val="a7"/>
        <w:numPr>
          <w:ilvl w:val="0"/>
          <w:numId w:val="36"/>
        </w:numPr>
        <w:spacing w:after="4" w:line="268" w:lineRule="auto"/>
        <w:ind w:right="751"/>
        <w:jc w:val="both"/>
        <w:rPr>
          <w:rFonts w:ascii="Times New Roman" w:eastAsia="Times New Roman" w:hAnsi="Times New Roman" w:cs="Times New Roman"/>
          <w:color w:val="000000"/>
          <w:sz w:val="32"/>
          <w:szCs w:val="32"/>
          <w:lang w:eastAsia="ru-RU"/>
        </w:rPr>
      </w:pPr>
      <w:r w:rsidRPr="006F19B3">
        <w:rPr>
          <w:rFonts w:ascii="Times New Roman" w:eastAsia="Comic Sans MS" w:hAnsi="Times New Roman" w:cs="Times New Roman"/>
          <w:color w:val="000000"/>
          <w:sz w:val="32"/>
          <w:szCs w:val="32"/>
          <w:lang w:eastAsia="ru-RU"/>
        </w:rPr>
        <w:t>При состоянии клинической смерти на фоне прогре</w:t>
      </w:r>
      <w:r w:rsidRPr="006F19B3">
        <w:rPr>
          <w:rFonts w:ascii="Times New Roman" w:eastAsia="Comic Sans MS" w:hAnsi="Times New Roman" w:cs="Times New Roman"/>
          <w:color w:val="000000"/>
          <w:sz w:val="32"/>
          <w:szCs w:val="32"/>
          <w:lang w:eastAsia="ru-RU"/>
        </w:rPr>
        <w:t>с</w:t>
      </w:r>
      <w:r w:rsidRPr="006F19B3">
        <w:rPr>
          <w:rFonts w:ascii="Times New Roman" w:eastAsia="Comic Sans MS" w:hAnsi="Times New Roman" w:cs="Times New Roman"/>
          <w:color w:val="000000"/>
          <w:sz w:val="32"/>
          <w:szCs w:val="32"/>
          <w:lang w:eastAsia="ru-RU"/>
        </w:rPr>
        <w:t xml:space="preserve">сирования достоверно установленных неизлечимых заболеваний или неизлечимых последствий острой травмы, несовместимых с жизнью (безнадежность и </w:t>
      </w:r>
      <w:r w:rsidRPr="006F19B3">
        <w:rPr>
          <w:rFonts w:ascii="Times New Roman" w:eastAsia="Comic Sans MS" w:hAnsi="Times New Roman" w:cs="Times New Roman"/>
          <w:color w:val="000000"/>
          <w:sz w:val="32"/>
          <w:szCs w:val="32"/>
          <w:lang w:eastAsia="ru-RU"/>
        </w:rPr>
        <w:lastRenderedPageBreak/>
        <w:t>бесперспективность сердечно-легочной реанимации у таких больных рекомендуется заранее определить консилиумом врачей и зафиксировать в истории б</w:t>
      </w:r>
      <w:r w:rsidRPr="006F19B3">
        <w:rPr>
          <w:rFonts w:ascii="Times New Roman" w:eastAsia="Comic Sans MS" w:hAnsi="Times New Roman" w:cs="Times New Roman"/>
          <w:color w:val="000000"/>
          <w:sz w:val="32"/>
          <w:szCs w:val="32"/>
          <w:lang w:eastAsia="ru-RU"/>
        </w:rPr>
        <w:t>о</w:t>
      </w:r>
      <w:r w:rsidRPr="006F19B3">
        <w:rPr>
          <w:rFonts w:ascii="Times New Roman" w:eastAsia="Comic Sans MS" w:hAnsi="Times New Roman" w:cs="Times New Roman"/>
          <w:color w:val="000000"/>
          <w:sz w:val="32"/>
          <w:szCs w:val="32"/>
          <w:lang w:eastAsia="ru-RU"/>
        </w:rPr>
        <w:t xml:space="preserve">лезни).   </w:t>
      </w:r>
    </w:p>
    <w:p w:rsidR="00793FAC" w:rsidRPr="001A7DF7" w:rsidRDefault="00793FAC" w:rsidP="00793FAC">
      <w:pPr>
        <w:spacing w:after="0" w:line="228" w:lineRule="auto"/>
        <w:ind w:left="246" w:right="13514" w:hanging="10"/>
        <w:jc w:val="both"/>
        <w:rPr>
          <w:rFonts w:ascii="Times New Roman" w:eastAsia="Times New Roman" w:hAnsi="Times New Roman" w:cs="Times New Roman"/>
          <w:color w:val="000000"/>
          <w:sz w:val="32"/>
          <w:szCs w:val="32"/>
          <w:lang w:eastAsia="ru-RU"/>
        </w:rPr>
      </w:pPr>
    </w:p>
    <w:p w:rsidR="00793FAC" w:rsidRDefault="00793FAC" w:rsidP="00793FAC">
      <w:pPr>
        <w:spacing w:after="4" w:line="268" w:lineRule="auto"/>
        <w:ind w:left="789" w:hanging="543"/>
        <w:jc w:val="both"/>
        <w:rPr>
          <w:rFonts w:ascii="Times New Roman" w:eastAsia="Comic Sans MS" w:hAnsi="Times New Roman" w:cs="Times New Roman"/>
          <w:color w:val="000000"/>
          <w:sz w:val="32"/>
          <w:szCs w:val="32"/>
          <w:lang w:eastAsia="ru-RU"/>
        </w:rPr>
      </w:pPr>
      <w:r w:rsidRPr="001A7DF7">
        <w:rPr>
          <w:rFonts w:ascii="Times New Roman" w:eastAsia="Comic Sans MS" w:hAnsi="Times New Roman" w:cs="Times New Roman"/>
          <w:color w:val="000000"/>
          <w:sz w:val="32"/>
          <w:szCs w:val="32"/>
          <w:lang w:eastAsia="ru-RU"/>
        </w:rPr>
        <w:t xml:space="preserve">Информация о времени прекращения реанимационных мероприятий и (или) констатации смерти вносится в медицинские документы умершего человека. </w:t>
      </w:r>
    </w:p>
    <w:p w:rsidR="00793FAC" w:rsidRPr="001A7DF7" w:rsidRDefault="00793FAC" w:rsidP="00793FAC">
      <w:pPr>
        <w:spacing w:after="4" w:line="268" w:lineRule="auto"/>
        <w:ind w:left="789" w:hanging="543"/>
        <w:jc w:val="both"/>
        <w:rPr>
          <w:rFonts w:ascii="Times New Roman" w:eastAsia="Times New Roman" w:hAnsi="Times New Roman" w:cs="Times New Roman"/>
          <w:color w:val="000000"/>
          <w:sz w:val="32"/>
          <w:szCs w:val="32"/>
          <w:lang w:eastAsia="ru-RU"/>
        </w:rPr>
      </w:pPr>
    </w:p>
    <w:p w:rsidR="00793FAC" w:rsidRPr="001A7DF7" w:rsidRDefault="00793FAC" w:rsidP="00793FAC">
      <w:pPr>
        <w:spacing w:after="0" w:line="216" w:lineRule="auto"/>
        <w:ind w:left="1594" w:hanging="885"/>
        <w:jc w:val="both"/>
        <w:rPr>
          <w:rFonts w:ascii="Times New Roman" w:eastAsia="Times New Roman" w:hAnsi="Times New Roman" w:cs="Times New Roman"/>
          <w:color w:val="000000"/>
          <w:sz w:val="32"/>
          <w:szCs w:val="32"/>
          <w:lang w:eastAsia="ru-RU"/>
        </w:rPr>
      </w:pPr>
      <w:r>
        <w:rPr>
          <w:rFonts w:ascii="Times New Roman" w:eastAsia="Comic Sans MS" w:hAnsi="Times New Roman" w:cs="Times New Roman"/>
          <w:b/>
          <w:color w:val="000000"/>
          <w:sz w:val="32"/>
          <w:szCs w:val="32"/>
          <w:lang w:eastAsia="ru-RU"/>
        </w:rPr>
        <w:t>Классификационный подход П. Са</w:t>
      </w:r>
      <w:r w:rsidRPr="001A7DF7">
        <w:rPr>
          <w:rFonts w:ascii="Times New Roman" w:eastAsia="Comic Sans MS" w:hAnsi="Times New Roman" w:cs="Times New Roman"/>
          <w:b/>
          <w:color w:val="000000"/>
          <w:sz w:val="32"/>
          <w:szCs w:val="32"/>
          <w:lang w:eastAsia="ru-RU"/>
        </w:rPr>
        <w:t>фара</w:t>
      </w:r>
      <w:r w:rsidRPr="001A7DF7">
        <w:rPr>
          <w:rFonts w:ascii="Times New Roman" w:eastAsia="Comic Sans MS" w:hAnsi="Times New Roman" w:cs="Times New Roman"/>
          <w:color w:val="000000"/>
          <w:sz w:val="32"/>
          <w:szCs w:val="32"/>
          <w:lang w:eastAsia="ru-RU"/>
        </w:rPr>
        <w:t xml:space="preserve">  включает 3 стадии, каждая из которых предусматривает 3 этапа. </w:t>
      </w:r>
    </w:p>
    <w:p w:rsidR="00793FAC" w:rsidRPr="001A7DF7" w:rsidRDefault="00793FAC" w:rsidP="00793FAC">
      <w:pPr>
        <w:spacing w:after="0" w:line="268" w:lineRule="auto"/>
        <w:ind w:left="1584" w:right="317" w:hanging="10"/>
        <w:jc w:val="both"/>
        <w:rPr>
          <w:rFonts w:ascii="Times New Roman" w:eastAsia="Times New Roman" w:hAnsi="Times New Roman" w:cs="Times New Roman"/>
          <w:color w:val="000000"/>
          <w:sz w:val="32"/>
          <w:szCs w:val="32"/>
          <w:lang w:eastAsia="ru-RU"/>
        </w:rPr>
      </w:pPr>
    </w:p>
    <w:p w:rsidR="00793FAC" w:rsidRPr="001A7DF7" w:rsidRDefault="00793FAC" w:rsidP="00793FAC">
      <w:pPr>
        <w:keepNext/>
        <w:keepLines/>
        <w:spacing w:after="4" w:line="269" w:lineRule="auto"/>
        <w:ind w:left="1584" w:right="586" w:hanging="543"/>
        <w:jc w:val="center"/>
        <w:outlineLvl w:val="0"/>
        <w:rPr>
          <w:rFonts w:ascii="Times New Roman" w:eastAsia="Times New Roman" w:hAnsi="Times New Roman" w:cs="Times New Roman"/>
          <w:b/>
          <w:color w:val="000000"/>
          <w:sz w:val="32"/>
          <w:szCs w:val="32"/>
          <w:lang w:eastAsia="ru-RU"/>
        </w:rPr>
      </w:pPr>
      <w:r w:rsidRPr="001A7DF7">
        <w:rPr>
          <w:rFonts w:ascii="Times New Roman" w:eastAsia="Times New Roman" w:hAnsi="Times New Roman" w:cs="Times New Roman"/>
          <w:b/>
          <w:color w:val="000000"/>
          <w:sz w:val="32"/>
          <w:szCs w:val="32"/>
          <w:lang w:eastAsia="ru-RU"/>
        </w:rPr>
        <w:t>1-я</w:t>
      </w:r>
      <w:r w:rsidRPr="001A7DF7">
        <w:rPr>
          <w:rFonts w:ascii="Times New Roman" w:eastAsia="Times New Roman" w:hAnsi="Times New Roman" w:cs="Times New Roman"/>
          <w:color w:val="000000"/>
          <w:sz w:val="32"/>
          <w:szCs w:val="32"/>
          <w:lang w:eastAsia="ru-RU"/>
        </w:rPr>
        <w:t xml:space="preserve"> стадия СЛР -  </w:t>
      </w:r>
      <w:r w:rsidRPr="001A7DF7">
        <w:rPr>
          <w:rFonts w:ascii="Times New Roman" w:eastAsia="Times New Roman" w:hAnsi="Times New Roman" w:cs="Times New Roman"/>
          <w:b/>
          <w:color w:val="000000"/>
          <w:sz w:val="32"/>
          <w:szCs w:val="32"/>
          <w:lang w:eastAsia="ru-RU"/>
        </w:rPr>
        <w:t xml:space="preserve">элементарное поддержание жизни  </w:t>
      </w:r>
    </w:p>
    <w:p w:rsidR="00793FAC" w:rsidRPr="001A7DF7" w:rsidRDefault="00793FAC" w:rsidP="00793FAC">
      <w:pPr>
        <w:spacing w:after="0" w:line="268" w:lineRule="auto"/>
        <w:ind w:left="1584" w:right="317" w:hanging="10"/>
        <w:jc w:val="both"/>
        <w:rPr>
          <w:rFonts w:ascii="Times New Roman" w:eastAsia="Times New Roman" w:hAnsi="Times New Roman" w:cs="Times New Roman"/>
          <w:color w:val="000000"/>
          <w:sz w:val="32"/>
          <w:szCs w:val="32"/>
          <w:lang w:eastAsia="ru-RU"/>
        </w:rPr>
      </w:pPr>
    </w:p>
    <w:p w:rsidR="00793FAC" w:rsidRPr="001A7DF7" w:rsidRDefault="00793FAC" w:rsidP="00793FAC">
      <w:pPr>
        <w:spacing w:after="3" w:line="268" w:lineRule="auto"/>
        <w:ind w:left="1594" w:right="912" w:hanging="10"/>
        <w:jc w:val="both"/>
        <w:rPr>
          <w:rFonts w:ascii="Times New Roman" w:eastAsia="Times New Roman" w:hAnsi="Times New Roman" w:cs="Times New Roman"/>
          <w:color w:val="000000"/>
          <w:sz w:val="32"/>
          <w:szCs w:val="32"/>
          <w:lang w:eastAsia="ru-RU"/>
        </w:rPr>
      </w:pPr>
      <w:r w:rsidRPr="001A7DF7">
        <w:rPr>
          <w:rFonts w:ascii="Times New Roman" w:eastAsia="Comic Sans MS" w:hAnsi="Times New Roman" w:cs="Times New Roman"/>
          <w:b/>
          <w:color w:val="000000"/>
          <w:sz w:val="32"/>
          <w:szCs w:val="32"/>
          <w:lang w:eastAsia="ru-RU"/>
        </w:rPr>
        <w:t>A</w:t>
      </w:r>
      <w:r w:rsidRPr="001A7DF7">
        <w:rPr>
          <w:rFonts w:ascii="Times New Roman" w:eastAsia="Comic Sans MS" w:hAnsi="Times New Roman" w:cs="Times New Roman"/>
          <w:color w:val="000000"/>
          <w:sz w:val="32"/>
          <w:szCs w:val="32"/>
          <w:lang w:eastAsia="ru-RU"/>
        </w:rPr>
        <w:t xml:space="preserve"> - восстановление проходимости дыхательных п</w:t>
      </w:r>
      <w:r w:rsidRPr="001A7DF7">
        <w:rPr>
          <w:rFonts w:ascii="Times New Roman" w:eastAsia="Comic Sans MS" w:hAnsi="Times New Roman" w:cs="Times New Roman"/>
          <w:color w:val="000000"/>
          <w:sz w:val="32"/>
          <w:szCs w:val="32"/>
          <w:lang w:eastAsia="ru-RU"/>
        </w:rPr>
        <w:t>у</w:t>
      </w:r>
      <w:r w:rsidRPr="001A7DF7">
        <w:rPr>
          <w:rFonts w:ascii="Times New Roman" w:eastAsia="Comic Sans MS" w:hAnsi="Times New Roman" w:cs="Times New Roman"/>
          <w:color w:val="000000"/>
          <w:sz w:val="32"/>
          <w:szCs w:val="32"/>
          <w:lang w:eastAsia="ru-RU"/>
        </w:rPr>
        <w:t xml:space="preserve">тей, </w:t>
      </w:r>
    </w:p>
    <w:p w:rsidR="00793FAC" w:rsidRDefault="00793FAC" w:rsidP="00793FAC">
      <w:pPr>
        <w:spacing w:after="3" w:line="268" w:lineRule="auto"/>
        <w:ind w:left="1594" w:right="1521" w:hanging="10"/>
        <w:jc w:val="both"/>
        <w:rPr>
          <w:rFonts w:ascii="Times New Roman" w:eastAsia="Comic Sans MS" w:hAnsi="Times New Roman" w:cs="Times New Roman"/>
          <w:color w:val="000000"/>
          <w:sz w:val="32"/>
          <w:szCs w:val="32"/>
          <w:lang w:eastAsia="ru-RU"/>
        </w:rPr>
      </w:pPr>
      <w:r w:rsidRPr="001A7DF7">
        <w:rPr>
          <w:rFonts w:ascii="Times New Roman" w:eastAsia="Comic Sans MS" w:hAnsi="Times New Roman" w:cs="Times New Roman"/>
          <w:b/>
          <w:color w:val="000000"/>
          <w:sz w:val="32"/>
          <w:szCs w:val="32"/>
          <w:lang w:eastAsia="ru-RU"/>
        </w:rPr>
        <w:t>В</w:t>
      </w:r>
      <w:r w:rsidRPr="001A7DF7">
        <w:rPr>
          <w:rFonts w:ascii="Times New Roman" w:eastAsia="Comic Sans MS" w:hAnsi="Times New Roman" w:cs="Times New Roman"/>
          <w:color w:val="000000"/>
          <w:sz w:val="32"/>
          <w:szCs w:val="32"/>
          <w:lang w:eastAsia="ru-RU"/>
        </w:rPr>
        <w:t xml:space="preserve"> - искусственная вентиляция легких (ИВЛ), </w:t>
      </w:r>
    </w:p>
    <w:p w:rsidR="00793FAC" w:rsidRPr="001A7DF7" w:rsidRDefault="00793FAC" w:rsidP="00793FAC">
      <w:pPr>
        <w:spacing w:after="3" w:line="268" w:lineRule="auto"/>
        <w:ind w:left="1594" w:right="1521" w:hanging="10"/>
        <w:jc w:val="both"/>
        <w:rPr>
          <w:rFonts w:ascii="Times New Roman" w:eastAsia="Times New Roman" w:hAnsi="Times New Roman" w:cs="Times New Roman"/>
          <w:color w:val="000000"/>
          <w:sz w:val="32"/>
          <w:szCs w:val="32"/>
          <w:lang w:eastAsia="ru-RU"/>
        </w:rPr>
      </w:pPr>
      <w:r w:rsidRPr="001A7DF7">
        <w:rPr>
          <w:rFonts w:ascii="Times New Roman" w:eastAsia="Comic Sans MS" w:hAnsi="Times New Roman" w:cs="Times New Roman"/>
          <w:b/>
          <w:color w:val="000000"/>
          <w:sz w:val="32"/>
          <w:szCs w:val="32"/>
          <w:lang w:eastAsia="ru-RU"/>
        </w:rPr>
        <w:t>С</w:t>
      </w:r>
      <w:r w:rsidRPr="001A7DF7">
        <w:rPr>
          <w:rFonts w:ascii="Times New Roman" w:eastAsia="Comic Sans MS" w:hAnsi="Times New Roman" w:cs="Times New Roman"/>
          <w:color w:val="000000"/>
          <w:sz w:val="32"/>
          <w:szCs w:val="32"/>
          <w:lang w:eastAsia="ru-RU"/>
        </w:rPr>
        <w:t xml:space="preserve"> - поддержание кровообращения. </w:t>
      </w:r>
    </w:p>
    <w:p w:rsidR="00793FAC" w:rsidRPr="001A7DF7" w:rsidRDefault="00793FAC" w:rsidP="00793FAC">
      <w:pPr>
        <w:spacing w:after="0" w:line="268" w:lineRule="auto"/>
        <w:ind w:left="1041" w:right="317" w:hanging="10"/>
        <w:jc w:val="both"/>
        <w:rPr>
          <w:rFonts w:ascii="Times New Roman" w:eastAsia="Times New Roman" w:hAnsi="Times New Roman" w:cs="Times New Roman"/>
          <w:color w:val="000000"/>
          <w:sz w:val="32"/>
          <w:szCs w:val="32"/>
          <w:lang w:eastAsia="ru-RU"/>
        </w:rPr>
      </w:pPr>
    </w:p>
    <w:p w:rsidR="00793FAC" w:rsidRPr="001A7DF7" w:rsidRDefault="00793FAC" w:rsidP="00793FAC">
      <w:pPr>
        <w:spacing w:after="120" w:line="240" w:lineRule="auto"/>
        <w:ind w:left="1051" w:right="523" w:hanging="10"/>
        <w:jc w:val="both"/>
        <w:rPr>
          <w:rFonts w:ascii="Times New Roman" w:eastAsia="Times New Roman" w:hAnsi="Times New Roman" w:cs="Times New Roman"/>
          <w:b/>
          <w:i/>
          <w:color w:val="000000"/>
          <w:sz w:val="32"/>
          <w:szCs w:val="32"/>
          <w:lang w:eastAsia="ru-RU"/>
        </w:rPr>
      </w:pPr>
      <w:r w:rsidRPr="001A7DF7">
        <w:rPr>
          <w:rFonts w:ascii="Times New Roman" w:eastAsia="Comic Sans MS" w:hAnsi="Times New Roman" w:cs="Times New Roman"/>
          <w:b/>
          <w:i/>
          <w:color w:val="000000"/>
          <w:sz w:val="32"/>
          <w:szCs w:val="32"/>
          <w:lang w:eastAsia="ru-RU"/>
        </w:rPr>
        <w:t xml:space="preserve">Современная последовательность действий </w:t>
      </w:r>
    </w:p>
    <w:p w:rsidR="00793FAC" w:rsidRPr="001A7DF7" w:rsidRDefault="00793FAC" w:rsidP="00793FAC">
      <w:pPr>
        <w:keepNext/>
        <w:keepLines/>
        <w:spacing w:after="120" w:line="240" w:lineRule="auto"/>
        <w:ind w:left="1973" w:right="226"/>
        <w:outlineLvl w:val="0"/>
        <w:rPr>
          <w:rFonts w:ascii="Times New Roman" w:eastAsia="Verdana" w:hAnsi="Times New Roman" w:cs="Times New Roman"/>
          <w:b/>
          <w:sz w:val="56"/>
          <w:szCs w:val="56"/>
          <w:lang w:eastAsia="ru-RU"/>
        </w:rPr>
      </w:pPr>
      <w:r w:rsidRPr="001A7DF7">
        <w:rPr>
          <w:rFonts w:ascii="Times New Roman" w:eastAsia="Verdana" w:hAnsi="Times New Roman" w:cs="Times New Roman"/>
          <w:b/>
          <w:sz w:val="56"/>
          <w:szCs w:val="56"/>
          <w:lang w:eastAsia="ru-RU"/>
        </w:rPr>
        <w:t xml:space="preserve">С </w:t>
      </w:r>
      <w:r>
        <w:rPr>
          <w:rFonts w:ascii="Times New Roman" w:eastAsia="Verdana" w:hAnsi="Times New Roman" w:cs="Times New Roman"/>
          <w:b/>
          <w:sz w:val="56"/>
          <w:szCs w:val="56"/>
          <w:lang w:eastAsia="ru-RU"/>
        </w:rPr>
        <w:t>-</w:t>
      </w:r>
      <w:r w:rsidRPr="001A7DF7">
        <w:rPr>
          <w:rFonts w:ascii="Times New Roman" w:eastAsia="Verdana" w:hAnsi="Times New Roman" w:cs="Times New Roman"/>
          <w:b/>
          <w:sz w:val="56"/>
          <w:szCs w:val="56"/>
          <w:lang w:eastAsia="ru-RU"/>
        </w:rPr>
        <w:t xml:space="preserve"> А </w:t>
      </w:r>
      <w:r>
        <w:rPr>
          <w:rFonts w:ascii="Times New Roman" w:eastAsia="Verdana" w:hAnsi="Times New Roman" w:cs="Times New Roman"/>
          <w:b/>
          <w:sz w:val="56"/>
          <w:szCs w:val="56"/>
          <w:lang w:eastAsia="ru-RU"/>
        </w:rPr>
        <w:t>–</w:t>
      </w:r>
      <w:r w:rsidRPr="001A7DF7">
        <w:rPr>
          <w:rFonts w:ascii="Times New Roman" w:eastAsia="Verdana" w:hAnsi="Times New Roman" w:cs="Times New Roman"/>
          <w:b/>
          <w:sz w:val="56"/>
          <w:szCs w:val="56"/>
          <w:lang w:eastAsia="ru-RU"/>
        </w:rPr>
        <w:t xml:space="preserve"> В</w:t>
      </w:r>
    </w:p>
    <w:p w:rsidR="00793FAC" w:rsidRDefault="00793FAC" w:rsidP="00793FAC">
      <w:pPr>
        <w:keepNext/>
        <w:keepLines/>
        <w:spacing w:before="40" w:after="0" w:line="268" w:lineRule="auto"/>
        <w:ind w:left="1164" w:hanging="10"/>
        <w:jc w:val="both"/>
        <w:outlineLvl w:val="1"/>
        <w:rPr>
          <w:rFonts w:ascii="Times New Roman" w:eastAsiaTheme="majorEastAsia" w:hAnsi="Times New Roman" w:cs="Times New Roman"/>
          <w:b/>
          <w:sz w:val="36"/>
          <w:szCs w:val="36"/>
          <w:lang w:eastAsia="ru-RU"/>
        </w:rPr>
      </w:pPr>
    </w:p>
    <w:p w:rsidR="00793FAC" w:rsidRPr="001A7DF7" w:rsidRDefault="00793FAC" w:rsidP="00793FAC">
      <w:pPr>
        <w:keepNext/>
        <w:keepLines/>
        <w:spacing w:before="40" w:after="0" w:line="268" w:lineRule="auto"/>
        <w:ind w:left="1164" w:hanging="10"/>
        <w:jc w:val="both"/>
        <w:outlineLvl w:val="1"/>
        <w:rPr>
          <w:rFonts w:ascii="Times New Roman" w:eastAsiaTheme="majorEastAsia" w:hAnsi="Times New Roman" w:cs="Times New Roman"/>
          <w:sz w:val="36"/>
          <w:szCs w:val="36"/>
          <w:lang w:eastAsia="ru-RU"/>
        </w:rPr>
      </w:pPr>
      <w:r w:rsidRPr="001A7DF7">
        <w:rPr>
          <w:rFonts w:ascii="Times New Roman" w:eastAsiaTheme="majorEastAsia" w:hAnsi="Times New Roman" w:cs="Times New Roman"/>
          <w:b/>
          <w:sz w:val="36"/>
          <w:szCs w:val="36"/>
          <w:lang w:eastAsia="ru-RU"/>
        </w:rPr>
        <w:t>2-я</w:t>
      </w:r>
      <w:r w:rsidRPr="001A7DF7">
        <w:rPr>
          <w:rFonts w:ascii="Times New Roman" w:eastAsiaTheme="majorEastAsia" w:hAnsi="Times New Roman" w:cs="Times New Roman"/>
          <w:sz w:val="36"/>
          <w:szCs w:val="36"/>
          <w:lang w:eastAsia="ru-RU"/>
        </w:rPr>
        <w:t xml:space="preserve"> стадия</w:t>
      </w:r>
      <w:r w:rsidRPr="001A7DF7">
        <w:rPr>
          <w:rFonts w:ascii="Times New Roman" w:eastAsiaTheme="majorEastAsia" w:hAnsi="Times New Roman" w:cs="Times New Roman"/>
          <w:b/>
          <w:sz w:val="36"/>
          <w:szCs w:val="36"/>
          <w:lang w:eastAsia="ru-RU"/>
        </w:rPr>
        <w:t xml:space="preserve"> - дальнейшее поддержание жизни</w:t>
      </w:r>
    </w:p>
    <w:p w:rsidR="00793FAC" w:rsidRPr="001A7DF7" w:rsidRDefault="00793FAC" w:rsidP="00793FAC">
      <w:pPr>
        <w:spacing w:after="3" w:line="268" w:lineRule="auto"/>
        <w:ind w:left="1164" w:hanging="10"/>
        <w:jc w:val="both"/>
        <w:rPr>
          <w:rFonts w:ascii="Times New Roman" w:eastAsia="Times New Roman" w:hAnsi="Times New Roman" w:cs="Times New Roman"/>
          <w:color w:val="000000"/>
          <w:sz w:val="32"/>
          <w:szCs w:val="32"/>
          <w:lang w:eastAsia="ru-RU"/>
        </w:rPr>
      </w:pPr>
      <w:r w:rsidRPr="001A7DF7">
        <w:rPr>
          <w:rFonts w:ascii="Times New Roman" w:eastAsia="Comic Sans MS" w:hAnsi="Times New Roman" w:cs="Times New Roman"/>
          <w:b/>
          <w:color w:val="000000"/>
          <w:sz w:val="32"/>
          <w:szCs w:val="32"/>
          <w:lang w:eastAsia="ru-RU"/>
        </w:rPr>
        <w:t>E</w:t>
      </w:r>
      <w:r w:rsidRPr="001A7DF7">
        <w:rPr>
          <w:rFonts w:ascii="Times New Roman" w:eastAsia="Comic Sans MS" w:hAnsi="Times New Roman" w:cs="Times New Roman"/>
          <w:color w:val="000000"/>
          <w:sz w:val="32"/>
          <w:szCs w:val="32"/>
          <w:lang w:eastAsia="ru-RU"/>
        </w:rPr>
        <w:t xml:space="preserve"> - электрокардиография </w:t>
      </w:r>
    </w:p>
    <w:p w:rsidR="00793FAC" w:rsidRPr="001A7DF7" w:rsidRDefault="00793FAC" w:rsidP="00793FAC">
      <w:pPr>
        <w:spacing w:after="3" w:line="268" w:lineRule="auto"/>
        <w:ind w:left="1696" w:hanging="542"/>
        <w:jc w:val="both"/>
        <w:rPr>
          <w:rFonts w:ascii="Times New Roman" w:eastAsia="Times New Roman" w:hAnsi="Times New Roman" w:cs="Times New Roman"/>
          <w:color w:val="000000"/>
          <w:sz w:val="32"/>
          <w:szCs w:val="32"/>
          <w:lang w:eastAsia="ru-RU"/>
        </w:rPr>
      </w:pPr>
      <w:r>
        <w:rPr>
          <w:rFonts w:ascii="Times New Roman" w:eastAsia="Comic Sans MS" w:hAnsi="Times New Roman" w:cs="Times New Roman"/>
          <w:color w:val="000000"/>
          <w:sz w:val="32"/>
          <w:szCs w:val="32"/>
          <w:lang w:eastAsia="ru-RU"/>
        </w:rPr>
        <w:tab/>
      </w:r>
      <w:r w:rsidRPr="001A7DF7">
        <w:rPr>
          <w:rFonts w:ascii="Times New Roman" w:eastAsia="Comic Sans MS" w:hAnsi="Times New Roman" w:cs="Times New Roman"/>
          <w:color w:val="000000"/>
          <w:sz w:val="32"/>
          <w:szCs w:val="32"/>
          <w:lang w:eastAsia="ru-RU"/>
        </w:rPr>
        <w:t>В зависимости от вида остановки кровообращения по с</w:t>
      </w:r>
      <w:r w:rsidRPr="001A7DF7">
        <w:rPr>
          <w:rFonts w:ascii="Times New Roman" w:eastAsia="Comic Sans MS" w:hAnsi="Times New Roman" w:cs="Times New Roman"/>
          <w:color w:val="000000"/>
          <w:sz w:val="32"/>
          <w:szCs w:val="32"/>
          <w:lang w:eastAsia="ru-RU"/>
        </w:rPr>
        <w:t>о</w:t>
      </w:r>
      <w:r w:rsidRPr="001A7DF7">
        <w:rPr>
          <w:rFonts w:ascii="Times New Roman" w:eastAsia="Comic Sans MS" w:hAnsi="Times New Roman" w:cs="Times New Roman"/>
          <w:color w:val="000000"/>
          <w:sz w:val="32"/>
          <w:szCs w:val="32"/>
          <w:lang w:eastAsia="ru-RU"/>
        </w:rPr>
        <w:t xml:space="preserve">ответствующему алгоритму проводят реанимацию.  </w:t>
      </w:r>
    </w:p>
    <w:p w:rsidR="00793FAC" w:rsidRPr="001A7DF7" w:rsidRDefault="00793FAC" w:rsidP="00793FAC">
      <w:pPr>
        <w:spacing w:after="0" w:line="268" w:lineRule="auto"/>
        <w:ind w:left="1696" w:hanging="10"/>
        <w:jc w:val="both"/>
        <w:rPr>
          <w:rFonts w:ascii="Times New Roman" w:eastAsia="Times New Roman" w:hAnsi="Times New Roman" w:cs="Times New Roman"/>
          <w:color w:val="000000"/>
          <w:sz w:val="32"/>
          <w:szCs w:val="32"/>
          <w:lang w:eastAsia="ru-RU"/>
        </w:rPr>
      </w:pPr>
    </w:p>
    <w:p w:rsidR="00793FAC" w:rsidRPr="001A7DF7" w:rsidRDefault="00793FAC" w:rsidP="00793FAC">
      <w:pPr>
        <w:spacing w:after="3" w:line="268" w:lineRule="auto"/>
        <w:ind w:left="1706" w:hanging="430"/>
        <w:jc w:val="both"/>
        <w:rPr>
          <w:rFonts w:ascii="Times New Roman" w:eastAsia="Times New Roman" w:hAnsi="Times New Roman" w:cs="Times New Roman"/>
          <w:color w:val="000000"/>
          <w:sz w:val="32"/>
          <w:szCs w:val="32"/>
          <w:lang w:eastAsia="ru-RU"/>
        </w:rPr>
      </w:pPr>
      <w:r w:rsidRPr="001A7DF7">
        <w:rPr>
          <w:rFonts w:ascii="Times New Roman" w:eastAsia="Comic Sans MS" w:hAnsi="Times New Roman" w:cs="Times New Roman"/>
          <w:b/>
          <w:color w:val="000000"/>
          <w:sz w:val="32"/>
          <w:szCs w:val="32"/>
          <w:lang w:eastAsia="ru-RU"/>
        </w:rPr>
        <w:t>D</w:t>
      </w:r>
      <w:r w:rsidRPr="001A7DF7">
        <w:rPr>
          <w:rFonts w:ascii="Times New Roman" w:eastAsia="Comic Sans MS" w:hAnsi="Times New Roman" w:cs="Times New Roman"/>
          <w:color w:val="000000"/>
          <w:sz w:val="32"/>
          <w:szCs w:val="32"/>
          <w:lang w:eastAsia="ru-RU"/>
        </w:rPr>
        <w:t xml:space="preserve"> - медикаментозная терапия. </w:t>
      </w:r>
    </w:p>
    <w:p w:rsidR="00793FAC" w:rsidRPr="001A7DF7" w:rsidRDefault="00793FAC" w:rsidP="00793FAC">
      <w:pPr>
        <w:spacing w:after="0" w:line="268" w:lineRule="auto"/>
        <w:ind w:left="1696" w:hanging="10"/>
        <w:jc w:val="both"/>
        <w:rPr>
          <w:rFonts w:ascii="Times New Roman" w:eastAsia="Times New Roman" w:hAnsi="Times New Roman" w:cs="Times New Roman"/>
          <w:color w:val="000000"/>
          <w:sz w:val="32"/>
          <w:szCs w:val="32"/>
          <w:lang w:eastAsia="ru-RU"/>
        </w:rPr>
      </w:pPr>
    </w:p>
    <w:p w:rsidR="00793FAC" w:rsidRPr="001A7DF7" w:rsidRDefault="00793FAC" w:rsidP="00793FAC">
      <w:pPr>
        <w:spacing w:after="3" w:line="268" w:lineRule="auto"/>
        <w:ind w:left="1706" w:hanging="430"/>
        <w:jc w:val="both"/>
        <w:rPr>
          <w:rFonts w:ascii="Times New Roman" w:eastAsia="Times New Roman" w:hAnsi="Times New Roman" w:cs="Times New Roman"/>
          <w:color w:val="000000"/>
          <w:sz w:val="32"/>
          <w:szCs w:val="32"/>
          <w:lang w:eastAsia="ru-RU"/>
        </w:rPr>
      </w:pPr>
      <w:r w:rsidRPr="001A7DF7">
        <w:rPr>
          <w:rFonts w:ascii="Times New Roman" w:eastAsia="Comic Sans MS" w:hAnsi="Times New Roman" w:cs="Times New Roman"/>
          <w:b/>
          <w:color w:val="000000"/>
          <w:sz w:val="32"/>
          <w:szCs w:val="32"/>
          <w:lang w:eastAsia="ru-RU"/>
        </w:rPr>
        <w:t>F</w:t>
      </w:r>
      <w:r w:rsidRPr="001A7DF7">
        <w:rPr>
          <w:rFonts w:ascii="Times New Roman" w:eastAsia="Comic Sans MS" w:hAnsi="Times New Roman" w:cs="Times New Roman"/>
          <w:color w:val="000000"/>
          <w:sz w:val="32"/>
          <w:szCs w:val="32"/>
          <w:lang w:eastAsia="ru-RU"/>
        </w:rPr>
        <w:t xml:space="preserve"> - лечение фибрилляции  (электрическаядефибрилляция).</w:t>
      </w:r>
    </w:p>
    <w:p w:rsidR="00793FAC" w:rsidRPr="001A7DF7" w:rsidRDefault="00793FAC" w:rsidP="00793FAC">
      <w:pPr>
        <w:tabs>
          <w:tab w:val="center" w:pos="6452"/>
        </w:tabs>
        <w:spacing w:after="3" w:line="268" w:lineRule="auto"/>
        <w:ind w:left="10" w:hanging="10"/>
        <w:jc w:val="both"/>
        <w:rPr>
          <w:rFonts w:ascii="Times New Roman" w:eastAsia="Times New Roman" w:hAnsi="Times New Roman" w:cs="Times New Roman"/>
          <w:color w:val="000000"/>
          <w:sz w:val="32"/>
          <w:szCs w:val="32"/>
          <w:lang w:eastAsia="ru-RU"/>
        </w:rPr>
      </w:pPr>
      <w:r w:rsidRPr="001A7DF7">
        <w:rPr>
          <w:rFonts w:ascii="Times New Roman" w:eastAsia="Times New Roman" w:hAnsi="Times New Roman" w:cs="Times New Roman"/>
          <w:color w:val="000000"/>
          <w:sz w:val="32"/>
          <w:szCs w:val="32"/>
          <w:lang w:eastAsia="ru-RU"/>
        </w:rPr>
        <w:tab/>
      </w:r>
      <w:r w:rsidRPr="001A7DF7">
        <w:rPr>
          <w:rFonts w:ascii="Times New Roman" w:eastAsia="Comic Sans MS" w:hAnsi="Times New Roman" w:cs="Times New Roman"/>
          <w:color w:val="000000"/>
          <w:sz w:val="32"/>
          <w:szCs w:val="32"/>
          <w:lang w:eastAsia="ru-RU"/>
        </w:rPr>
        <w:tab/>
      </w:r>
    </w:p>
    <w:p w:rsidR="00793FAC" w:rsidRPr="006F19B3" w:rsidRDefault="00793FAC" w:rsidP="00793FAC">
      <w:pPr>
        <w:keepNext/>
        <w:keepLines/>
        <w:spacing w:before="40" w:after="0" w:line="268" w:lineRule="auto"/>
        <w:ind w:left="484" w:hanging="10"/>
        <w:jc w:val="both"/>
        <w:outlineLvl w:val="1"/>
        <w:rPr>
          <w:rFonts w:ascii="Times New Roman" w:eastAsiaTheme="majorEastAsia" w:hAnsi="Times New Roman" w:cs="Times New Roman"/>
          <w:sz w:val="32"/>
          <w:szCs w:val="32"/>
          <w:lang w:eastAsia="ru-RU"/>
        </w:rPr>
      </w:pPr>
      <w:r w:rsidRPr="006F19B3">
        <w:rPr>
          <w:rFonts w:ascii="Times New Roman" w:eastAsiaTheme="majorEastAsia" w:hAnsi="Times New Roman" w:cs="Times New Roman"/>
          <w:b/>
          <w:sz w:val="36"/>
          <w:szCs w:val="36"/>
          <w:lang w:eastAsia="ru-RU"/>
        </w:rPr>
        <w:lastRenderedPageBreak/>
        <w:t>3-я</w:t>
      </w:r>
      <w:r w:rsidRPr="006F19B3">
        <w:rPr>
          <w:rFonts w:ascii="Times New Roman" w:eastAsiaTheme="majorEastAsia" w:hAnsi="Times New Roman" w:cs="Times New Roman"/>
          <w:sz w:val="36"/>
          <w:szCs w:val="36"/>
          <w:lang w:eastAsia="ru-RU"/>
        </w:rPr>
        <w:t xml:space="preserve">стадия </w:t>
      </w:r>
      <w:r w:rsidRPr="006F19B3">
        <w:rPr>
          <w:rFonts w:ascii="Times New Roman" w:eastAsiaTheme="majorEastAsia" w:hAnsi="Times New Roman" w:cs="Times New Roman"/>
          <w:b/>
          <w:sz w:val="32"/>
          <w:szCs w:val="32"/>
          <w:lang w:eastAsia="ru-RU"/>
        </w:rPr>
        <w:t xml:space="preserve">- </w:t>
      </w:r>
      <w:r w:rsidRPr="006F19B3">
        <w:rPr>
          <w:rFonts w:ascii="Times New Roman" w:eastAsiaTheme="majorEastAsia" w:hAnsi="Times New Roman" w:cs="Times New Roman"/>
          <w:b/>
          <w:sz w:val="36"/>
          <w:szCs w:val="36"/>
          <w:lang w:eastAsia="ru-RU"/>
        </w:rPr>
        <w:t>длительное поддержание жизни</w:t>
      </w:r>
    </w:p>
    <w:p w:rsidR="00793FAC" w:rsidRPr="006F19B3" w:rsidRDefault="00793FAC" w:rsidP="00793FAC">
      <w:pPr>
        <w:spacing w:after="0" w:line="268" w:lineRule="auto"/>
        <w:ind w:left="1016" w:hanging="10"/>
        <w:jc w:val="both"/>
        <w:rPr>
          <w:rFonts w:ascii="Times New Roman" w:eastAsia="Times New Roman" w:hAnsi="Times New Roman" w:cs="Times New Roman"/>
          <w:sz w:val="32"/>
          <w:szCs w:val="32"/>
          <w:lang w:eastAsia="ru-RU"/>
        </w:rPr>
      </w:pPr>
    </w:p>
    <w:p w:rsidR="00793FAC" w:rsidRPr="001A7DF7" w:rsidRDefault="00793FAC" w:rsidP="00793FAC">
      <w:pPr>
        <w:numPr>
          <w:ilvl w:val="0"/>
          <w:numId w:val="15"/>
        </w:numPr>
        <w:spacing w:after="3" w:line="268" w:lineRule="auto"/>
        <w:jc w:val="both"/>
        <w:rPr>
          <w:rFonts w:ascii="Times New Roman" w:eastAsia="Times New Roman" w:hAnsi="Times New Roman" w:cs="Times New Roman"/>
          <w:color w:val="000000"/>
          <w:sz w:val="32"/>
          <w:szCs w:val="32"/>
          <w:lang w:eastAsia="ru-RU"/>
        </w:rPr>
      </w:pPr>
      <w:r w:rsidRPr="001A7DF7">
        <w:rPr>
          <w:rFonts w:ascii="Times New Roman" w:eastAsia="Comic Sans MS" w:hAnsi="Times New Roman" w:cs="Times New Roman"/>
          <w:color w:val="000000"/>
          <w:sz w:val="32"/>
          <w:szCs w:val="32"/>
          <w:lang w:eastAsia="ru-RU"/>
        </w:rPr>
        <w:t>- оценка состояния, т.е. определение причины смерти и во</w:t>
      </w:r>
      <w:r w:rsidRPr="001A7DF7">
        <w:rPr>
          <w:rFonts w:ascii="Times New Roman" w:eastAsia="Comic Sans MS" w:hAnsi="Times New Roman" w:cs="Times New Roman"/>
          <w:color w:val="000000"/>
          <w:sz w:val="32"/>
          <w:szCs w:val="32"/>
          <w:lang w:eastAsia="ru-RU"/>
        </w:rPr>
        <w:t>з</w:t>
      </w:r>
      <w:r w:rsidRPr="001A7DF7">
        <w:rPr>
          <w:rFonts w:ascii="Times New Roman" w:eastAsia="Comic Sans MS" w:hAnsi="Times New Roman" w:cs="Times New Roman"/>
          <w:color w:val="000000"/>
          <w:sz w:val="32"/>
          <w:szCs w:val="32"/>
          <w:lang w:eastAsia="ru-RU"/>
        </w:rPr>
        <w:t xml:space="preserve">можности оживления больного; </w:t>
      </w:r>
    </w:p>
    <w:p w:rsidR="00793FAC" w:rsidRPr="001A7DF7" w:rsidRDefault="00793FAC" w:rsidP="00793FAC">
      <w:pPr>
        <w:spacing w:after="0" w:line="268" w:lineRule="auto"/>
        <w:ind w:left="1016" w:hanging="10"/>
        <w:jc w:val="both"/>
        <w:rPr>
          <w:rFonts w:ascii="Times New Roman" w:eastAsia="Times New Roman" w:hAnsi="Times New Roman" w:cs="Times New Roman"/>
          <w:color w:val="000000"/>
          <w:sz w:val="32"/>
          <w:szCs w:val="32"/>
          <w:lang w:eastAsia="ru-RU"/>
        </w:rPr>
      </w:pPr>
    </w:p>
    <w:p w:rsidR="00793FAC" w:rsidRPr="001A7DF7" w:rsidRDefault="00793FAC" w:rsidP="00793FAC">
      <w:pPr>
        <w:numPr>
          <w:ilvl w:val="0"/>
          <w:numId w:val="15"/>
        </w:numPr>
        <w:spacing w:after="3" w:line="268" w:lineRule="auto"/>
        <w:jc w:val="both"/>
        <w:rPr>
          <w:rFonts w:ascii="Times New Roman" w:eastAsia="Times New Roman" w:hAnsi="Times New Roman" w:cs="Times New Roman"/>
          <w:color w:val="000000"/>
          <w:sz w:val="32"/>
          <w:szCs w:val="32"/>
          <w:lang w:eastAsia="ru-RU"/>
        </w:rPr>
      </w:pPr>
      <w:r w:rsidRPr="001A7DF7">
        <w:rPr>
          <w:rFonts w:ascii="Times New Roman" w:eastAsia="Comic Sans MS" w:hAnsi="Times New Roman" w:cs="Times New Roman"/>
          <w:color w:val="000000"/>
          <w:sz w:val="32"/>
          <w:szCs w:val="32"/>
          <w:lang w:eastAsia="ru-RU"/>
        </w:rPr>
        <w:t xml:space="preserve">- оценка мышления человека (мозговая реанимация); </w:t>
      </w:r>
    </w:p>
    <w:p w:rsidR="00793FAC" w:rsidRPr="001A7DF7" w:rsidRDefault="00793FAC" w:rsidP="00793FAC">
      <w:pPr>
        <w:spacing w:after="0" w:line="268" w:lineRule="auto"/>
        <w:ind w:left="1016" w:hanging="10"/>
        <w:jc w:val="both"/>
        <w:rPr>
          <w:rFonts w:ascii="Times New Roman" w:eastAsia="Times New Roman" w:hAnsi="Times New Roman" w:cs="Times New Roman"/>
          <w:color w:val="000000"/>
          <w:sz w:val="32"/>
          <w:szCs w:val="32"/>
          <w:lang w:eastAsia="ru-RU"/>
        </w:rPr>
      </w:pPr>
    </w:p>
    <w:p w:rsidR="00793FAC" w:rsidRPr="001A7DF7" w:rsidRDefault="00793FAC" w:rsidP="00793FAC">
      <w:pPr>
        <w:numPr>
          <w:ilvl w:val="0"/>
          <w:numId w:val="15"/>
        </w:numPr>
        <w:spacing w:after="480" w:line="264" w:lineRule="auto"/>
        <w:ind w:left="561" w:firstLine="289"/>
        <w:jc w:val="both"/>
        <w:rPr>
          <w:rFonts w:ascii="Times New Roman" w:eastAsia="Times New Roman" w:hAnsi="Times New Roman" w:cs="Times New Roman"/>
          <w:color w:val="000000"/>
          <w:sz w:val="32"/>
          <w:szCs w:val="32"/>
          <w:lang w:eastAsia="ru-RU"/>
        </w:rPr>
      </w:pPr>
      <w:r w:rsidRPr="001A7DF7">
        <w:rPr>
          <w:rFonts w:ascii="Times New Roman" w:eastAsia="Comic Sans MS" w:hAnsi="Times New Roman" w:cs="Times New Roman"/>
          <w:color w:val="000000"/>
          <w:sz w:val="32"/>
          <w:szCs w:val="32"/>
          <w:lang w:eastAsia="ru-RU"/>
        </w:rPr>
        <w:t>- интенсивная терапия - лечебные мероприятия по стабил</w:t>
      </w:r>
      <w:r w:rsidRPr="001A7DF7">
        <w:rPr>
          <w:rFonts w:ascii="Times New Roman" w:eastAsia="Comic Sans MS" w:hAnsi="Times New Roman" w:cs="Times New Roman"/>
          <w:color w:val="000000"/>
          <w:sz w:val="32"/>
          <w:szCs w:val="32"/>
          <w:lang w:eastAsia="ru-RU"/>
        </w:rPr>
        <w:t>и</w:t>
      </w:r>
      <w:r w:rsidRPr="001A7DF7">
        <w:rPr>
          <w:rFonts w:ascii="Times New Roman" w:eastAsia="Comic Sans MS" w:hAnsi="Times New Roman" w:cs="Times New Roman"/>
          <w:color w:val="000000"/>
          <w:sz w:val="32"/>
          <w:szCs w:val="32"/>
          <w:lang w:eastAsia="ru-RU"/>
        </w:rPr>
        <w:t>зации витальных функций организма</w:t>
      </w:r>
      <w:r w:rsidRPr="001A7DF7">
        <w:rPr>
          <w:rFonts w:ascii="Times New Roman" w:eastAsia="Comic Sans MS" w:hAnsi="Times New Roman" w:cs="Times New Roman"/>
          <w:color w:val="003399"/>
          <w:sz w:val="32"/>
          <w:szCs w:val="32"/>
          <w:lang w:eastAsia="ru-RU"/>
        </w:rPr>
        <w:t xml:space="preserve">. </w:t>
      </w:r>
    </w:p>
    <w:p w:rsidR="00793FAC" w:rsidRPr="001A7DF7" w:rsidRDefault="00793FAC" w:rsidP="00C86596">
      <w:pPr>
        <w:spacing w:after="1144" w:line="265" w:lineRule="auto"/>
        <w:ind w:firstLine="561"/>
        <w:jc w:val="both"/>
        <w:rPr>
          <w:rFonts w:ascii="Times New Roman" w:eastAsia="Times New Roman" w:hAnsi="Times New Roman" w:cs="Times New Roman"/>
          <w:b/>
          <w:color w:val="000000"/>
          <w:sz w:val="32"/>
          <w:szCs w:val="32"/>
          <w:lang w:eastAsia="ru-RU"/>
        </w:rPr>
      </w:pPr>
      <w:r w:rsidRPr="001A7DF7">
        <w:rPr>
          <w:rFonts w:ascii="Times New Roman" w:eastAsia="Times New Roman" w:hAnsi="Times New Roman" w:cs="Times New Roman"/>
          <w:color w:val="000000"/>
          <w:sz w:val="32"/>
          <w:szCs w:val="32"/>
          <w:lang w:eastAsia="ru-RU"/>
        </w:rPr>
        <w:t xml:space="preserve">Последовательность действий по спасению жизни, </w:t>
      </w:r>
      <w:r w:rsidRPr="001A7DF7">
        <w:rPr>
          <w:rFonts w:ascii="Times New Roman" w:eastAsia="Times New Roman" w:hAnsi="Times New Roman" w:cs="Times New Roman"/>
          <w:b/>
          <w:color w:val="000000"/>
          <w:sz w:val="32"/>
          <w:szCs w:val="32"/>
          <w:lang w:eastAsia="ru-RU"/>
        </w:rPr>
        <w:t>«цепочка в</w:t>
      </w:r>
      <w:r w:rsidRPr="001A7DF7">
        <w:rPr>
          <w:rFonts w:ascii="Times New Roman" w:eastAsia="Times New Roman" w:hAnsi="Times New Roman" w:cs="Times New Roman"/>
          <w:b/>
          <w:color w:val="000000"/>
          <w:sz w:val="32"/>
          <w:szCs w:val="32"/>
          <w:lang w:eastAsia="ru-RU"/>
        </w:rPr>
        <w:t>ы</w:t>
      </w:r>
      <w:r w:rsidRPr="001A7DF7">
        <w:rPr>
          <w:rFonts w:ascii="Times New Roman" w:eastAsia="Times New Roman" w:hAnsi="Times New Roman" w:cs="Times New Roman"/>
          <w:b/>
          <w:color w:val="000000"/>
          <w:sz w:val="32"/>
          <w:szCs w:val="32"/>
          <w:lang w:eastAsia="ru-RU"/>
        </w:rPr>
        <w:t xml:space="preserve">живания» </w:t>
      </w:r>
    </w:p>
    <w:p w:rsidR="00793FAC" w:rsidRPr="009835C2" w:rsidRDefault="004D1D69" w:rsidP="00793FAC">
      <w:pPr>
        <w:spacing w:after="0" w:line="268" w:lineRule="auto"/>
        <w:ind w:left="782" w:right="317" w:hanging="782"/>
        <w:jc w:val="both"/>
        <w:rPr>
          <w:rFonts w:ascii="Times New Roman" w:eastAsia="Times New Roman" w:hAnsi="Times New Roman" w:cs="Times New Roman"/>
          <w:color w:val="000000"/>
          <w:sz w:val="28"/>
          <w:lang w:eastAsia="ru-RU"/>
        </w:rPr>
      </w:pPr>
      <w:r>
        <w:rPr>
          <w:rFonts w:ascii="Times New Roman" w:eastAsia="Times New Roman" w:hAnsi="Times New Roman" w:cs="Times New Roman"/>
          <w:noProof/>
          <w:color w:val="000000"/>
          <w:sz w:val="28"/>
          <w:lang w:eastAsia="ru-RU"/>
        </w:rPr>
      </w:r>
      <w:r>
        <w:rPr>
          <w:rFonts w:ascii="Times New Roman" w:eastAsia="Times New Roman" w:hAnsi="Times New Roman" w:cs="Times New Roman"/>
          <w:noProof/>
          <w:color w:val="000000"/>
          <w:sz w:val="28"/>
          <w:lang w:eastAsia="ru-RU"/>
        </w:rPr>
        <w:pict>
          <v:group id="Group 18436" o:spid="_x0000_s1036" style="width:663.4pt;height:246pt;mso-position-horizontal-relative:char;mso-position-vertical-relative:line" coordorigin="266,2118" coordsize="78558,34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">
            <v:shape id="Shape 2009" o:spid="_x0000_s1037" style="position:absolute;left:532;top:27075;width:14654;height:9691;visibility:visible" coordsize="2151438,12034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qy18cA&#10;AADeAAAADwAAAGRycy9kb3ducmV2LnhtbESPQWvCQBCF70L/wzKF3nTTUjTEbKS0BArag9ZLb2N2&#10;zAazs2l2G+O/7wqCtxne+968yVejbcVAvW8cK3ieJSCIK6cbrhXsv8tpCsIHZI2tY1JwIQ+r4mGS&#10;Y6bdmbc07EItYgj7DBWYELpMSl8ZsuhnriOO2tH1FkNc+1rqHs8x3LbyJUnm0mLD8YLBjt4NVafd&#10;n401yp90+Npg+bt+/aiHw95I9Fulnh7HtyWIQGO4m2/0p45cukgXcH0nzi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astfHAAAA3gAAAA8AAAAAAAAAAAAAAAAAmAIAAGRy&#10;cy9kb3ducmV2LnhtbFBLBQYAAAAABAAEAPUAAACMAwAAAAA=&#10;" adj="0,,0" path="m1075699,v594120,,1075739,269370,1075739,601704c2151438,934038,1669819,1203406,1075699,1203406,481578,1203406,,934038,,601704,,269370,481578,,1075699,xe" fillcolor="#bbe0e3" stroked="f" strokeweight="0">
              <v:stroke miterlimit="83231f" joinstyle="miter"/>
              <v:formulas/>
              <v:path arrowok="t" o:connecttype="segments" textboxrect="0,0,2151438,1203406"/>
            </v:shape>
            <v:shape id="Shape 2010" o:spid="_x0000_s1038" style="position:absolute;left:266;top:26975;width:14388;height:9886;visibility:visible" coordsize="2151438,12034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a7XcYA&#10;AADeAAAADwAAAGRycy9kb3ducmV2LnhtbESPQW/CMAyF75P2HyJP2gWNFA6s6ghoAoF2mwb7AVZj&#10;mpTGKU2A7t/Ph0m72XrP731ersfQqRsNyUc2MJsWoIjraD03Br6Pu5cSVMrIFrvIZOCHEqxXjw9L&#10;rGy88xfdDrlREsKpQgMu577SOtWOAqZp7IlFO8UhYJZ1aLQd8C7hodPzoljogJ6lwWFPG0f1+XAN&#10;Bi6zLZ8n1zx3zn8uJqe23W98a8zz0/j+BirTmP/Nf9cfVvDL11J45R2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a7XcYAAADeAAAADwAAAAAAAAAAAAAAAACYAgAAZHJz&#10;L2Rvd25yZXYueG1sUEsFBgAAAAAEAAQA9QAAAIsDAAAAAA==&#10;" adj="0,,0" path="m1075698,c481578,,,269370,,601704v,332334,481578,601702,1075698,601702c1669819,1203406,2151438,934038,2151438,601704,2151438,269370,1669819,,1075698,xe" filled="f" strokeweight=".21667mm">
              <v:stroke joinstyle="round" endcap="round"/>
              <v:formulas/>
              <v:path arrowok="t" o:connecttype="segments" textboxrect="0,0,2151438,1203406"/>
            </v:shape>
            <v:rect id="Rectangle 2011" o:spid="_x0000_s1039" style="position:absolute;left:4651;top:29287;width:8950;height:23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ZWQMUA&#10;AADeAAAADwAAAGRycy9kb3ducmV2LnhtbERPS2vCQBC+F/oflin0VjftoSYxG5E+0GM1gnobsmMS&#10;zM6G7Nak/vquIHibj+852Xw0rThT7xrLCl4nEQji0uqGKwXb4vslBuE8ssbWMin4Iwfz/PEhw1Tb&#10;gdd03vhKhBB2KSqove9SKV1Zk0E3sR1x4I62N+gD7CupexxCuGnlWxS9S4MNh4YaO/qoqTxtfo2C&#10;Zdwt9it7Gar267Dc/eySzyLxSj0/jYsZCE+jv4tv7pUO8+NpnMD1nXCD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lZAxQAAAN4AAAAPAAAAAAAAAAAAAAAAAJgCAABkcnMv&#10;ZG93bnJldi54bWxQSwUGAAAAAAQABAD1AAAAigMAAAAA&#10;" filled="f" stroked="f">
              <v:textbox inset="0,0,0,0">
                <w:txbxContent>
                  <w:p w:rsidR="001C24C2" w:rsidRPr="001A7DF7" w:rsidRDefault="001C24C2" w:rsidP="00793FAC">
                    <w:pPr>
                      <w:rPr>
                        <w:sz w:val="24"/>
                        <w:szCs w:val="24"/>
                      </w:rPr>
                    </w:pPr>
                    <w:r w:rsidRPr="001A7DF7">
                      <w:rPr>
                        <w:rFonts w:ascii="Arial" w:eastAsia="Arial" w:hAnsi="Arial" w:cs="Arial"/>
                        <w:b/>
                        <w:sz w:val="24"/>
                        <w:szCs w:val="24"/>
                      </w:rPr>
                      <w:t>Ранняя</w:t>
                    </w:r>
                  </w:p>
                </w:txbxContent>
              </v:textbox>
            </v:rect>
            <v:rect id="Rectangle 2012" o:spid="_x0000_s1040" style="position:absolute;left:3374;top:31459;width:11723;height:30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pAMgA&#10;AADeAAAADwAAAGRycy9kb3ducmV2LnhtbESPzW7CQAyE70i8w8qVeoNNe2iTwIIQbQXH8iMBNyvr&#10;JlGz3ii7JWmfvj4gcbPl8cx88+XgGnWlLtSeDTxNE1DEhbc1lwaOh49JCipEZIuNZzLwSwGWi/Fo&#10;jrn1Pe/ouo+lEhMOORqoYmxzrUNRkcMw9S2x3L585zDK2pXadtiLuWv0c5K8aIc1S0KFLa0rKr73&#10;P87AJm1X563/68vm/bI5fZ6yt0MWjXl8GFYzUJGGeBffvrdW6qevmQAIjsy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RWkAyAAAAN4AAAAPAAAAAAAAAAAAAAAAAJgCAABk&#10;cnMvZG93bnJldi54bWxQSwUGAAAAAAQABAD1AAAAjQMAAAAA&#10;" filled="f" stroked="f">
              <v:textbox inset="0,0,0,0">
                <w:txbxContent>
                  <w:p w:rsidR="001C24C2" w:rsidRPr="001A7DF7" w:rsidRDefault="001C24C2" w:rsidP="00793FAC">
                    <w:pPr>
                      <w:rPr>
                        <w:sz w:val="24"/>
                        <w:szCs w:val="24"/>
                      </w:rPr>
                    </w:pPr>
                    <w:r w:rsidRPr="001A7DF7">
                      <w:rPr>
                        <w:rFonts w:ascii="Arial" w:eastAsia="Arial" w:hAnsi="Arial" w:cs="Arial"/>
                        <w:b/>
                        <w:sz w:val="24"/>
                        <w:szCs w:val="24"/>
                      </w:rPr>
                      <w:t>диагностика</w:t>
                    </w:r>
                  </w:p>
                  <w:p w:rsidR="001C24C2" w:rsidRDefault="001C24C2" w:rsidP="00793FAC"/>
                </w:txbxContent>
              </v:textbox>
            </v:rect>
            <v:shape id="Shape 2013" o:spid="_x0000_s1041" style="position:absolute;left:9632;top:19145;width:12749;height:11593;visibility:visible" coordsize="2299526,11449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izNcQA&#10;AADeAAAADwAAAGRycy9kb3ducmV2LnhtbERPS2vCQBC+F/wPywi91Y0VUo2uYsWCh17q4z7sjkk0&#10;Oxuza4z++m6h4G0+vufMFp2tREuNLx0rGA4SEMTamZJzBfvd19sYhA/IBivHpOBOHhbz3ssMM+Nu&#10;/EPtNuQihrDPUEERQp1J6XVBFv3A1cSRO7rGYoiwyaVp8BbDbSXfkySVFkuODQXWtCpIn7dXq0Dr&#10;9WXymZ5ce3Sjx+j7sNqkoVTqtd8tpyACdeEp/ndvTJw//pgM4e+de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IszXEAAAA3gAAAA8AAAAAAAAAAAAAAAAAmAIAAGRycy9k&#10;b3ducmV2LnhtbFBLBQYAAAAABAAEAPUAAACJAwAAAAA=&#10;" adj="0,,0" path="m1149763,v634990,,1149763,256272,1149763,572494c2299526,888694,1784753,1144988,1149763,1144988,514752,1144988,,888694,,572494,,256272,514752,,1149763,xe" fillcolor="#bbe0e3" stroked="f" strokeweight="0">
              <v:stroke joinstyle="round" endcap="round"/>
              <v:formulas/>
              <v:path arrowok="t" o:connecttype="segments" textboxrect="0,0,2299526,1144988"/>
            </v:shape>
            <v:shape id="Shape 2014" o:spid="_x0000_s1042" style="position:absolute;left:9721;top:19240;width:12837;height:11212;visibility:visible" coordsize="2299526,11449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WESMUA&#10;AADeAAAADwAAAGRycy9kb3ducmV2LnhtbERPzWqDQBC+B/oOyxR6S9Z6sMZmE9LWQA8hEO0DDO5E&#10;Je6suFs1ffpuoZDbfHy/s9nNphMjDa61rOB5FYEgrqxuuVbwVR6WKQjnkTV2lknBjRzstg+LDWba&#10;TnymsfC1CCHsMlTQeN9nUrqqIYNuZXviwF3sYNAHONRSDziFcNPJOIoSabDl0NBgT+8NVdfi2yg4&#10;5XWbnL0sP3J3/NkXb2lSlUelnh7n/SsIT7O/i//dnzrMT1/WMfy9E26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YRIxQAAAN4AAAAPAAAAAAAAAAAAAAAAAJgCAABkcnMv&#10;ZG93bnJldi54bWxQSwUGAAAAAAQABAD1AAAAigMAAAAA&#10;" adj="0,,0" path="m1149763,c514752,,,256272,,572493v,316201,514752,572494,1149763,572494c1784754,1144987,2299526,888694,2299526,572493,2299526,256272,1784754,,1149763,xe" filled="f" strokeweight=".21667mm">
              <v:stroke joinstyle="round" endcap="round"/>
              <v:formulas/>
              <v:path arrowok="t" o:connecttype="segments" textboxrect="0,0,2299526,1144987"/>
            </v:shape>
            <v:rect id="Rectangle 2015" o:spid="_x0000_s1043" style="position:absolute;left:14101;top:21819;width:8950;height:23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f3d8UA&#10;AADeAAAADwAAAGRycy9kb3ducmV2LnhtbERPS2vCQBC+C/0PyxS86aYVNEldRaqiRx8F29uQnSah&#10;2dmQXU3017uC0Nt8fM+ZzjtTiQs1rrSs4G0YgSDOrC45V/B1XA9iEM4ja6wsk4IrOZjPXnpTTLVt&#10;eU+Xg89FCGGXooLC+zqV0mUFGXRDWxMH7tc2Bn2ATS51g20IN5V8j6KxNFhyaCiwps+Csr/D2SjY&#10;xPXie2tvbV6tfjan3SlZHhOvVP+1W3yA8NT5f/HTvdVhfjxJRv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d3xQAAAN4AAAAPAAAAAAAAAAAAAAAAAJgCAABkcnMv&#10;ZG93bnJldi54bWxQSwUGAAAAAAQABAD1AAAAigMAAAAA&#10;" filled="f" stroked="f">
              <v:textbox inset="0,0,0,0">
                <w:txbxContent>
                  <w:p w:rsidR="001C24C2" w:rsidRPr="001A7DF7" w:rsidRDefault="001C24C2" w:rsidP="00793FAC">
                    <w:pPr>
                      <w:rPr>
                        <w:sz w:val="24"/>
                        <w:szCs w:val="24"/>
                      </w:rPr>
                    </w:pPr>
                    <w:r w:rsidRPr="001A7DF7">
                      <w:rPr>
                        <w:rFonts w:ascii="Arial" w:eastAsia="Arial" w:hAnsi="Arial" w:cs="Arial"/>
                        <w:b/>
                        <w:sz w:val="24"/>
                        <w:szCs w:val="24"/>
                      </w:rPr>
                      <w:t>Ранняя</w:t>
                    </w:r>
                  </w:p>
                  <w:p w:rsidR="001C24C2" w:rsidRDefault="001C24C2" w:rsidP="00793FAC"/>
                </w:txbxContent>
              </v:textbox>
            </v:rect>
            <v:rect id="Rectangle 2016" o:spid="_x0000_s1044" style="position:absolute;left:14653;top:24256;width:9423;height:2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5vA8UA&#10;AADeAAAADwAAAGRycy9kb3ducmV2LnhtbERPS2vCQBC+C/0PyxS86aZFNEldRaqiRx8F29uQnSah&#10;2dmQXU3017uC0Nt8fM+ZzjtTiQs1rrSs4G0YgSDOrC45V/B1XA9iEM4ja6wsk4IrOZjPXnpTTLVt&#10;eU+Xg89FCGGXooLC+zqV0mUFGXRDWxMH7tc2Bn2ATS51g20IN5V8j6KxNFhyaCiwps+Csr/D2SjY&#10;xPXie2tvbV6tfjan3SlZHhOvVP+1W3yA8NT5f/HTvdVhfjxJRv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m8DxQAAAN4AAAAPAAAAAAAAAAAAAAAAAJgCAABkcnMv&#10;ZG93bnJldi54bWxQSwUGAAAAAAQABAD1AAAAigMAAAAA&#10;" filled="f" stroked="f">
              <v:textbox inset="0,0,0,0">
                <w:txbxContent>
                  <w:p w:rsidR="001C24C2" w:rsidRPr="001A7DF7" w:rsidRDefault="001C24C2" w:rsidP="00793FAC">
                    <w:pPr>
                      <w:rPr>
                        <w:sz w:val="24"/>
                        <w:szCs w:val="24"/>
                      </w:rPr>
                    </w:pPr>
                    <w:r w:rsidRPr="001A7DF7">
                      <w:rPr>
                        <w:rFonts w:ascii="Arial" w:eastAsia="Arial" w:hAnsi="Arial" w:cs="Arial"/>
                        <w:b/>
                        <w:sz w:val="24"/>
                        <w:szCs w:val="24"/>
                      </w:rPr>
                      <w:t>СЛР</w:t>
                    </w:r>
                  </w:p>
                  <w:p w:rsidR="001C24C2" w:rsidRDefault="001C24C2" w:rsidP="00793FAC"/>
                </w:txbxContent>
              </v:textbox>
            </v:rect>
            <v:shape id="Shape 2017" o:spid="_x0000_s1045" style="position:absolute;left:19905;top:12478;width:15620;height:12048;visibility:visible" coordsize="2712800,12047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d8y8UA&#10;AADeAAAADwAAAGRycy9kb3ducmV2LnhtbERP22rCQBB9F/yHZQp9000FL42uIqW2UkEwKT5Ps9Mk&#10;mp0Nu1tN/75bEHybw7nOYtWZRlzI+dqygqdhAoK4sLrmUsFnvhnMQPiArLGxTAp+ycNq2e8tMNX2&#10;yge6ZKEUMYR9igqqENpUSl9UZNAPbUscuW/rDIYIXSm1w2sMN40cJclEGqw5NlTY0ktFxTn7MQrK&#10;12NxyrMm/8K3/Wh3PvDpw70r9fjQrecgAnXhLr65tzrOn02fx/D/TrxB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h3zLxQAAAN4AAAAPAAAAAAAAAAAAAAAAAJgCAABkcnMv&#10;ZG93bnJldi54bWxQSwUGAAAAAAQABAD1AAAAigMAAAAA&#10;" adj="0,,0" path="m1356504,v749177,,1356296,269604,1356296,602468c2712800,935121,2105681,1204746,1356504,1204746,607120,1204746,,935121,,602468,,269604,607120,,1356504,xe" fillcolor="#bbe0e3" stroked="f" strokeweight="0">
              <v:stroke joinstyle="round" endcap="round"/>
              <v:formulas/>
              <v:path arrowok="t" o:connecttype="segments" textboxrect="0,0,2712800,1204746"/>
            </v:shape>
            <v:shape id="Shape 2018" o:spid="_x0000_s1046" style="position:absolute;left:19805;top:12690;width:15896;height:12047;visibility:visible" coordsize="2712800,12047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mDy8YA&#10;AADeAAAADwAAAGRycy9kb3ducmV2LnhtbESPT4vCMBDF7wv7HcII3tZURavVKKuw4kHEfxdvQzO2&#10;xWZSmqztfvuNIHib4b157zfzZWtK8aDaFZYV9HsRCOLU6oIzBZfzz9cEhPPIGkvLpOCPHCwXnx9z&#10;TLRt+EiPk89ECGGXoILc+yqR0qU5GXQ9WxEH7WZrgz6sdSZ1jU0IN6UcRNFYGiw4NORY0Tqn9H76&#10;NQq4v2sD02qzv47i42U9PBSNz5TqdtrvGQhPrX+bX9dbHfAn8XQMz3fCDH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mDy8YAAADeAAAADwAAAAAAAAAAAAAAAACYAgAAZHJz&#10;L2Rvd25yZXYueG1sUEsFBgAAAAAEAAQA9QAAAIsDAAAAAA==&#10;" adj="0,,0" path="m1356504,c607120,,,269604,,602468v,332653,607120,602278,1356504,602278c2105681,1204746,2712800,935121,2712800,602468,2712800,269604,2105681,,1356504,xe" filled="f" strokeweight=".21667mm">
              <v:stroke joinstyle="round" endcap="round"/>
              <v:formulas/>
              <v:path arrowok="t" o:connecttype="segments" textboxrect="0,0,2712800,1204746"/>
            </v:shape>
            <v:rect id="Rectangle 2019" o:spid="_x0000_s1047" style="position:absolute;left:24615;top:15206;width:8950;height:23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zxdMUA&#10;AADeAAAADwAAAGRycy9kb3ducmV2LnhtbERPS2vCQBC+F/oflil4q5v2oEnMRqQP9GhNQb0N2TEJ&#10;zc6G7NZEf71bEHqbj+852XI0rThT7xrLCl6mEQji0uqGKwXfxedzDMJ5ZI2tZVJwIQfL/PEhw1Tb&#10;gb/ovPOVCCHsUlRQe9+lUrqyJoNuajviwJ1sb9AH2FdS9ziEcNPK1yiaSYMNh4YaO3qrqfzZ/RoF&#10;67hbHTb2OlTtx3G93+6T9yLxSk2extUChKfR/4vv7o0O8+N5Moe/d8IN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rPF0xQAAAN4AAAAPAAAAAAAAAAAAAAAAAJgCAABkcnMv&#10;ZG93bnJldi54bWxQSwUGAAAAAAQABAD1AAAAigMAAAAA&#10;" filled="f" stroked="f">
              <v:textbox inset="0,0,0,0">
                <w:txbxContent>
                  <w:p w:rsidR="001C24C2" w:rsidRPr="001A7DF7" w:rsidRDefault="001C24C2" w:rsidP="00793FAC">
                    <w:pPr>
                      <w:rPr>
                        <w:sz w:val="24"/>
                        <w:szCs w:val="24"/>
                      </w:rPr>
                    </w:pPr>
                    <w:r w:rsidRPr="001A7DF7">
                      <w:rPr>
                        <w:rFonts w:ascii="Arial" w:eastAsia="Arial" w:hAnsi="Arial" w:cs="Arial"/>
                        <w:b/>
                        <w:sz w:val="24"/>
                        <w:szCs w:val="24"/>
                      </w:rPr>
                      <w:t>Ранняя</w:t>
                    </w:r>
                  </w:p>
                </w:txbxContent>
              </v:textbox>
            </v:rect>
            <v:rect id="Rectangle 2020" o:spid="_x0000_s1048" style="position:absolute;left:23233;top:17595;width:12203;height:21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NlBsgA&#10;AADeAAAADwAAAGRycy9kb3ducmV2LnhtbESPzW7CQAyE70i8w8qVeoNNe2iTwIIQbQXH8iMBNyvr&#10;JlGz3ii7JWmfvj4gcbM145nP8+XgGnWlLtSeDTxNE1DEhbc1lwaOh49JCipEZIuNZzLwSwGWi/Fo&#10;jrn1Pe/ouo+lkhAOORqoYmxzrUNRkcMw9S2xaF++cxhl7UptO+wl3DX6OUletMOapaHCltYVFd/7&#10;H2dgk7ar89b/9WXzftmcPk/Z2yGLxjw+DKsZqEhDvJtv11sr+OlrJrzyjsy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M2UGyAAAAN4AAAAPAAAAAAAAAAAAAAAAAJgCAABk&#10;cnMvZG93bnJldi54bWxQSwUGAAAAAAQABAD1AAAAjQMAAAAA&#10;" filled="f" stroked="f">
              <v:textbox inset="0,0,0,0">
                <w:txbxContent>
                  <w:p w:rsidR="001C24C2" w:rsidRPr="001A7DF7" w:rsidRDefault="001C24C2" w:rsidP="00793FAC">
                    <w:pPr>
                      <w:rPr>
                        <w:sz w:val="24"/>
                        <w:szCs w:val="24"/>
                      </w:rPr>
                    </w:pPr>
                    <w:r w:rsidRPr="001A7DF7">
                      <w:rPr>
                        <w:rFonts w:ascii="Arial" w:eastAsia="Arial" w:hAnsi="Arial" w:cs="Arial"/>
                        <w:b/>
                        <w:sz w:val="24"/>
                        <w:szCs w:val="24"/>
                      </w:rPr>
                      <w:t>дефибрилляция</w:t>
                    </w:r>
                  </w:p>
                </w:txbxContent>
              </v:textbox>
            </v:rect>
            <v:shape id="Shape 2021" o:spid="_x0000_s1049" style="position:absolute;left:27852;top:2118;width:24370;height:13228;visibility:visible" coordsize="3832197,13227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3u0sEA&#10;AADeAAAADwAAAGRycy9kb3ducmV2LnhtbERPS2vCQBC+C/6HZQRvutGDj+gqVSiINx8Hj0N2mqTN&#10;zoadrYn/vlso9DYf33O2+9416klBas8GZtMMFHHhbc2lgfvtfbICJRHZYuOZDLxIYL8bDraYW9/x&#10;hZ7XWKoUwpKjgSrGNtdaioocytS3xIn78MFhTDCU2gbsUrhr9DzLFtphzamhwpaOFRVf129n4PMs&#10;x3AQf5Dz47bUEgNeumDMeNS/bUBF6uO/+M99smn+arlew+876Qa9+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97tLBAAAA3gAAAA8AAAAAAAAAAAAAAAAAmAIAAGRycy9kb3du&#10;cmV2LnhtbFBLBQYAAAAABAAEAPUAAACGAwAAAAA=&#10;" adj="0,,0" path="m1916203,c2974451,,3832197,296139,3832197,661484v,365132,-857746,661272,-1915994,661272c857747,1322756,,1026616,,661484,,296139,857747,,1916203,xe" fillcolor="#bbe0e3" stroked="f" strokeweight="0">
              <v:stroke joinstyle="round" endcap="round"/>
              <v:formulas/>
              <v:path arrowok="t" o:connecttype="segments" textboxrect="0,0,3832197,1322756"/>
            </v:shape>
            <v:shape id="Shape 2022" o:spid="_x0000_s1050" style="position:absolute;left:27852;top:2403;width:24015;height:12803;visibility:visible" coordsize="3832197,13227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9pWcgA&#10;AADeAAAADwAAAGRycy9kb3ducmV2LnhtbESPT2vCQBDF74V+h2UKvdWNIm2MrlIKgi30oBWityE7&#10;+YPZ2ZjdxvTbdw6F3maYN++932ozulYN1IfGs4HpJAFFXHjbcGXg+LV9SkGFiGyx9UwGfijAZn1/&#10;t8LM+hvvaTjESokJhwwN1DF2mdahqMlhmPiOWG6l7x1GWftK2x5vYu5aPUuSZ+2wYUmosaO3morL&#10;4dsZ6Mb3z1N+XZRn/7HPX6Ylz4Z5bszjw/i6BBVpjP/iv++dlfppmgiA4MgMev0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r2lZyAAAAN4AAAAPAAAAAAAAAAAAAAAAAJgCAABk&#10;cnMvZG93bnJldi54bWxQSwUGAAAAAAQABAD1AAAAjQMAAAAA&#10;" adj="0,,0" path="m1916203,c857747,,,296139,,661484v,365132,857747,661272,1916203,661272c2974451,1322756,3832197,1026616,3832197,661484,3832197,296139,2974451,,1916203,xe" filled="f" strokeweight=".21667mm">
              <v:stroke joinstyle="round" endcap="round"/>
              <v:formulas/>
              <v:path arrowok="t" o:connecttype="segments" textboxrect="0,0,3832197,1322756"/>
            </v:shape>
            <v:rect id="Rectangle 2023" o:spid="_x0000_s1051" style="position:absolute;left:29669;top:6088;width:49156;height:23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fNSsQA&#10;AADeAAAADwAAAGRycy9kb3ducmV2LnhtbERPS4vCMBC+C/6HMII3TfWw1K5RZFX0uD6g621oxrZs&#10;MylN1tb99UYQvM3H95z5sjOVuFHjSssKJuMIBHFmdcm5gvNpO4pBOI+ssbJMCu7kYLno9+aYaNvy&#10;gW5Hn4sQwi5BBYX3dSKlywoy6Ma2Jg7c1TYGfYBNLnWDbQg3lZxG0Yc0WHJoKLCmr4Ky3+OfUbCL&#10;69XP3v63ebW57NLvdLY+zbxSw0G3+gThqfNv8cu912F+HEcTeL4Tbp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3zUrEAAAA3gAAAA8AAAAAAAAAAAAAAAAAmAIAAGRycy9k&#10;b3ducmV2LnhtbFBLBQYAAAAABAAEAPUAAACJAwAAAAA=&#10;" filled="f" stroked="f">
              <v:textbox inset="0,0,0,0">
                <w:txbxContent>
                  <w:p w:rsidR="001C24C2" w:rsidRPr="001A7DF7" w:rsidRDefault="001C24C2" w:rsidP="00793FAC">
                    <w:pPr>
                      <w:rPr>
                        <w:sz w:val="24"/>
                        <w:szCs w:val="24"/>
                      </w:rPr>
                    </w:pPr>
                    <w:r w:rsidRPr="001A7DF7">
                      <w:rPr>
                        <w:rFonts w:ascii="Arial" w:eastAsia="Arial" w:hAnsi="Arial" w:cs="Arial"/>
                        <w:b/>
                        <w:sz w:val="24"/>
                        <w:szCs w:val="24"/>
                      </w:rPr>
                      <w:t>Ранняя</w:t>
                    </w:r>
                  </w:p>
                  <w:p w:rsidR="001C24C2" w:rsidRDefault="001C24C2" w:rsidP="00793FAC"/>
                </w:txbxContent>
              </v:textbox>
            </v:rect>
            <v:rect id="Rectangle 2024" o:spid="_x0000_s1052" style="position:absolute;left:35350;top:6088;width:25869;height:23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TPcMA&#10;AADeAAAADwAAAGRycy9kb3ducmV2LnhtbERPS4vCMBC+C/6HMMLeNNWD1GoU8YEefSzo3oZmti02&#10;k9JE2/XXG0HY23x8z5ktWlOKB9WusKxgOIhAEKdWF5wp+D5v+zEI55E1lpZJwR85WMy7nRkm2jZ8&#10;pMfJZyKEsEtQQe59lUjp0pwMuoGtiAP3a2uDPsA6k7rGJoSbUo6iaCwNFhwacqxolVN6O92Ngl1c&#10;La97+2yycvOzuxwuk/V54pX66rXLKQhPrf8Xf9x7HebHcTSC9zvhBj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VTPcMAAADeAAAADwAAAAAAAAAAAAAAAACYAgAAZHJzL2Rv&#10;d25yZXYueG1sUEsFBgAAAAAEAAQA9QAAAIgDAAAAAA==&#10;" filled="f" stroked="f">
              <v:textbox inset="0,0,0,0">
                <w:txbxContent>
                  <w:p w:rsidR="001C24C2" w:rsidRPr="001A7DF7" w:rsidRDefault="001C24C2" w:rsidP="00793FAC">
                    <w:pPr>
                      <w:rPr>
                        <w:sz w:val="24"/>
                        <w:szCs w:val="24"/>
                      </w:rPr>
                    </w:pPr>
                    <w:r w:rsidRPr="001A7DF7">
                      <w:rPr>
                        <w:rFonts w:ascii="Arial" w:eastAsia="Arial" w:hAnsi="Arial" w:cs="Arial"/>
                        <w:b/>
                        <w:sz w:val="24"/>
                        <w:szCs w:val="24"/>
                      </w:rPr>
                      <w:t>квалифицированная</w:t>
                    </w:r>
                  </w:p>
                </w:txbxContent>
              </v:textbox>
            </v:rect>
            <v:rect id="Rectangle 2025" o:spid="_x0000_s1053" style="position:absolute;left:30746;top:8157;width:26602;height:23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2psMA&#10;AADeAAAADwAAAGRycy9kb3ducmV2LnhtbERPS4vCMBC+L+x/CCN4W1NdWGo1iqwuevQF6m1oxrbY&#10;TEoTbd1fbwTB23x8zxlPW1OKG9WusKyg34tAEKdWF5wp2O/+vmIQziNrLC2Tgjs5mE4+P8aYaNvw&#10;hm5bn4kQwi5BBbn3VSKlS3My6Hq2Ig7c2dYGfYB1JnWNTQg3pRxE0Y80WHBoyLGi35zSy/ZqFCzj&#10;anZc2f8mKxen5WF9GM53Q69Ut9PORiA8tf4tfrlXOsyP4+gbnu+EG+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n2psMAAADeAAAADwAAAAAAAAAAAAAAAACYAgAAZHJzL2Rv&#10;d25yZXYueG1sUEsFBgAAAAAEAAQA9QAAAIgDAAAAAA==&#10;" filled="f" stroked="f">
              <v:textbox inset="0,0,0,0">
                <w:txbxContent>
                  <w:p w:rsidR="001C24C2" w:rsidRPr="001A7DF7" w:rsidRDefault="001C24C2" w:rsidP="00793FAC">
                    <w:pPr>
                      <w:rPr>
                        <w:sz w:val="24"/>
                        <w:szCs w:val="24"/>
                      </w:rPr>
                    </w:pPr>
                    <w:r w:rsidRPr="001A7DF7">
                      <w:rPr>
                        <w:rFonts w:ascii="Arial" w:eastAsia="Arial" w:hAnsi="Arial" w:cs="Arial"/>
                        <w:b/>
                        <w:sz w:val="24"/>
                        <w:szCs w:val="24"/>
                      </w:rPr>
                      <w:t>постреанимационная</w:t>
                    </w:r>
                  </w:p>
                </w:txbxContent>
              </v:textbox>
            </v:rect>
            <v:rect id="Rectangle 2026" o:spid="_x0000_s1054" style="position:absolute;left:35484;top:10302;width:10029;height:23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Bu0sMA&#10;AADeAAAADwAAAGRycy9kb3ducmV2LnhtbERPS4vCMBC+L+x/CCN4W1NlWWo1iqwuevQF6m1oxrbY&#10;TEoTbd1fbwTB23x8zxlPW1OKG9WusKyg34tAEKdWF5wp2O/+vmIQziNrLC2Tgjs5mE4+P8aYaNvw&#10;hm5bn4kQwi5BBbn3VSKlS3My6Hq2Ig7c2dYGfYB1JnWNTQg3pRxE0Y80WHBoyLGi35zSy/ZqFCzj&#10;anZc2f8mKxen5WF9GM53Q69Ut9PORiA8tf4tfrlXOsyP4+gbnu+EG+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Bu0sMAAADeAAAADwAAAAAAAAAAAAAAAACYAgAAZHJzL2Rv&#10;d25yZXYueG1sUEsFBgAAAAAEAAQA9QAAAIgDAAAAAA==&#10;" filled="f" stroked="f">
              <v:textbox inset="0,0,0,0">
                <w:txbxContent>
                  <w:p w:rsidR="001C24C2" w:rsidRPr="001A7DF7" w:rsidRDefault="001C24C2" w:rsidP="00793FAC">
                    <w:pPr>
                      <w:rPr>
                        <w:sz w:val="24"/>
                        <w:szCs w:val="24"/>
                      </w:rPr>
                    </w:pPr>
                    <w:r w:rsidRPr="001A7DF7">
                      <w:rPr>
                        <w:rFonts w:ascii="Arial" w:eastAsia="Arial" w:hAnsi="Arial" w:cs="Arial"/>
                        <w:b/>
                        <w:sz w:val="24"/>
                        <w:szCs w:val="24"/>
                      </w:rPr>
                      <w:t>помощь</w:t>
                    </w:r>
                  </w:p>
                </w:txbxContent>
              </v:textbox>
            </v:rect>
            <w10:wrap type="none"/>
            <w10:anchorlock/>
          </v:group>
        </w:pict>
      </w:r>
    </w:p>
    <w:p w:rsidR="00793FAC" w:rsidRPr="001A7DF7" w:rsidRDefault="00793FAC" w:rsidP="00793FAC">
      <w:pPr>
        <w:keepNext/>
        <w:keepLines/>
        <w:spacing w:before="40" w:after="0" w:line="268" w:lineRule="auto"/>
        <w:ind w:left="2686" w:right="317" w:hanging="10"/>
        <w:jc w:val="both"/>
        <w:outlineLvl w:val="1"/>
        <w:rPr>
          <w:rFonts w:ascii="Times New Roman" w:eastAsiaTheme="majorEastAsia" w:hAnsi="Times New Roman" w:cs="Times New Roman"/>
          <w:sz w:val="36"/>
          <w:szCs w:val="36"/>
          <w:lang w:eastAsia="ru-RU"/>
        </w:rPr>
      </w:pPr>
      <w:r w:rsidRPr="001A7DF7">
        <w:rPr>
          <w:rFonts w:ascii="Times New Roman" w:eastAsiaTheme="majorEastAsia" w:hAnsi="Times New Roman" w:cs="Times New Roman"/>
          <w:sz w:val="36"/>
          <w:szCs w:val="36"/>
          <w:lang w:eastAsia="ru-RU"/>
        </w:rPr>
        <w:lastRenderedPageBreak/>
        <w:t xml:space="preserve">Оценка состояния пострадавшего </w:t>
      </w:r>
    </w:p>
    <w:p w:rsidR="00793FAC" w:rsidRPr="009835C2" w:rsidRDefault="00793FAC" w:rsidP="00793FAC">
      <w:pPr>
        <w:spacing w:after="35" w:line="268" w:lineRule="auto"/>
        <w:ind w:left="1009" w:right="317" w:hanging="1009"/>
        <w:jc w:val="both"/>
        <w:rPr>
          <w:rFonts w:ascii="Times New Roman" w:eastAsia="Times New Roman" w:hAnsi="Times New Roman" w:cs="Times New Roman"/>
          <w:color w:val="000000"/>
          <w:sz w:val="28"/>
          <w:lang w:eastAsia="ru-RU"/>
        </w:rPr>
      </w:pPr>
      <w:r w:rsidRPr="009835C2">
        <w:rPr>
          <w:rFonts w:ascii="Times New Roman" w:eastAsia="Times New Roman" w:hAnsi="Times New Roman" w:cs="Times New Roman"/>
          <w:noProof/>
          <w:color w:val="000000"/>
          <w:sz w:val="28"/>
          <w:lang w:eastAsia="ru-RU"/>
        </w:rPr>
        <w:drawing>
          <wp:inline distT="0" distB="0" distL="0" distR="0">
            <wp:extent cx="4210050" cy="3848100"/>
            <wp:effectExtent l="0" t="0" r="0" b="0"/>
            <wp:docPr id="1989" name="Picture 2048"/>
            <wp:cNvGraphicFramePr/>
            <a:graphic xmlns:a="http://schemas.openxmlformats.org/drawingml/2006/main">
              <a:graphicData uri="http://schemas.openxmlformats.org/drawingml/2006/picture">
                <pic:pic xmlns:pic="http://schemas.openxmlformats.org/drawingml/2006/picture">
                  <pic:nvPicPr>
                    <pic:cNvPr id="2048" name="Picture 2048"/>
                    <pic:cNvPicPr/>
                  </pic:nvPicPr>
                  <pic:blipFill>
                    <a:blip r:embed="rId12" cstate="print"/>
                    <a:stretch>
                      <a:fillRect/>
                    </a:stretch>
                  </pic:blipFill>
                  <pic:spPr>
                    <a:xfrm>
                      <a:off x="0" y="0"/>
                      <a:ext cx="4210050" cy="3848100"/>
                    </a:xfrm>
                    <a:prstGeom prst="rect">
                      <a:avLst/>
                    </a:prstGeom>
                  </pic:spPr>
                </pic:pic>
              </a:graphicData>
            </a:graphic>
          </wp:inline>
        </w:drawing>
      </w:r>
    </w:p>
    <w:p w:rsidR="00793FAC" w:rsidRPr="009835C2" w:rsidRDefault="004D1D69" w:rsidP="00793FAC">
      <w:pPr>
        <w:spacing w:after="0" w:line="268" w:lineRule="auto"/>
        <w:ind w:left="-126" w:right="317" w:hanging="10"/>
        <w:jc w:val="both"/>
        <w:rPr>
          <w:rFonts w:ascii="Times New Roman" w:eastAsia="Times New Roman" w:hAnsi="Times New Roman" w:cs="Times New Roman"/>
          <w:color w:val="000000"/>
          <w:sz w:val="28"/>
          <w:lang w:eastAsia="ru-RU"/>
        </w:rPr>
      </w:pPr>
      <w:r>
        <w:rPr>
          <w:rFonts w:ascii="Times New Roman" w:eastAsia="Times New Roman" w:hAnsi="Times New Roman" w:cs="Times New Roman"/>
          <w:noProof/>
          <w:color w:val="000000"/>
          <w:sz w:val="28"/>
          <w:lang w:eastAsia="ru-RU"/>
        </w:rPr>
      </w:r>
      <w:r>
        <w:rPr>
          <w:rFonts w:ascii="Times New Roman" w:eastAsia="Times New Roman" w:hAnsi="Times New Roman" w:cs="Times New Roman"/>
          <w:noProof/>
          <w:color w:val="000000"/>
          <w:sz w:val="28"/>
          <w:lang w:eastAsia="ru-RU"/>
        </w:rPr>
        <w:pict>
          <v:group id="Group 18535" o:spid="_x0000_s1055" style="width:402.05pt;height:289pt;mso-position-horizontal-relative:char;mso-position-vertical-relative:line" coordsize="94666,595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">
            <v:shape id="Picture 2068" o:spid="_x0000_s1056" type="#_x0000_t75" style="position:absolute;width:78486;height:588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hQdTFAAAA3gAAAA8AAABkcnMvZG93bnJldi54bWxET01rwkAQvRf6H5YpeNNNPcQYXaUUKnoR&#10;jK20tyE7btJmZ0N21fjvXUHobR7vc+bL3jbiTJ2vHSt4HSUgiEunazYKPvcfwwyED8gaG8ek4Eoe&#10;lovnpznm2l14R+ciGBFD2OeooAqhzaX0ZUUW/ci1xJE7us5iiLAzUnd4ieG2keMkSaXFmmNDhS29&#10;V1T+FSeroPfmt9isD8Z+/Rwm6XY1/d6FqVKDl/5tBiJQH/7FD/dax/lZlqRwfyfeIB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YUHUxQAAAN4AAAAPAAAAAAAAAAAAAAAA&#10;AJ8CAABkcnMvZG93bnJldi54bWxQSwUGAAAAAAQABAD3AAAAkQMAAAAA&#10;">
              <v:imagedata r:id="rId13" o:title=""/>
            </v:shape>
            <v:rect id="Rectangle 2069" o:spid="_x0000_s1057" style="position:absolute;left:41252;top:56832;width:53414;height:14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LwpcMA&#10;AADeAAAADwAAAGRycy9kb3ducmV2LnhtbERPS4vCMBC+L+x/CCN4W1M97NZqFFld9OgL1NvQjG2x&#10;mZQm2rq/3giCt/n4njOetqYUN6pdYVlBvxeBIE6tLjhTsN/9fcUgnEfWWFomBXdyMJ18fowx0bbh&#10;Dd22PhMhhF2CCnLvq0RKl+Zk0PVsRRy4s60N+gDrTOoamxBuSjmIom9psODQkGNFvzmll+3VKFjG&#10;1ey4sv9NVi5Oy8P6MJzvhl6pbqedjUB4av1b/HKvdJgfx9EPPN8JN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LwpcMAAADeAAAADwAAAAAAAAAAAAAAAACYAgAAZHJzL2Rv&#10;d25yZXYueG1sUEsFBgAAAAAEAAQA9QAAAIgDAAAAAA==&#10;" filled="f" stroked="f">
              <v:textbox inset="0,0,0,0">
                <w:txbxContent>
                  <w:p w:rsidR="001C24C2" w:rsidRDefault="001C24C2" w:rsidP="00793FAC"/>
                </w:txbxContent>
              </v:textbox>
            </v:rect>
            <v:rect id="Rectangle 2071" o:spid="_x0000_s1058" style="position:absolute;left:66346;top:58052;width:400;height:14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1k18YA&#10;AADeAAAADwAAAGRycy9kb3ducmV2LnhtbESPQW/CMAyF75P2HyJP4jZSOKBSCAixITgymMS4WY1p&#10;KxqnagIt/Pr5MGk3W+/5vc/zZe9qdac2VJ4NjIYJKOLc24oLA9/HzXsKKkRki7VnMvCgAMvF68sc&#10;M+s7/qL7IRZKQjhkaKCMscm0DnlJDsPQN8SiXXzrMMraFtq22Em4q/U4SSbaYcXSUGJD65Ly6+Hm&#10;DGzTZvWz88+uqD/P29P+NP04TqMxg7d+NQMVqY//5r/rnRX8NE2EV96RG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1k18YAAADeAAAADwAAAAAAAAAAAAAAAACYAgAAZHJz&#10;L2Rvd25yZXYueG1sUEsFBgAAAAAEAAQA9QAAAIsDAAAAAA==&#10;" filled="f" stroked="f">
              <v:textbox inset="0,0,0,0">
                <w:txbxContent>
                  <w:p w:rsidR="001C24C2" w:rsidRDefault="001C24C2" w:rsidP="00793FAC"/>
                </w:txbxContent>
              </v:textbox>
            </v:rect>
            <w10:wrap type="none"/>
            <w10:anchorlock/>
          </v:group>
        </w:pict>
      </w:r>
    </w:p>
    <w:p w:rsidR="00793FAC" w:rsidRPr="009835C2" w:rsidRDefault="00793FAC" w:rsidP="00793FAC">
      <w:pPr>
        <w:spacing w:after="0" w:line="268" w:lineRule="auto"/>
        <w:ind w:left="1462" w:right="317" w:hanging="10"/>
        <w:jc w:val="both"/>
        <w:rPr>
          <w:rFonts w:ascii="Times New Roman" w:eastAsia="Times New Roman" w:hAnsi="Times New Roman" w:cs="Times New Roman"/>
          <w:color w:val="000000"/>
          <w:sz w:val="28"/>
          <w:lang w:eastAsia="ru-RU"/>
        </w:rPr>
      </w:pPr>
    </w:p>
    <w:p w:rsidR="00793FAC" w:rsidRDefault="00793FAC" w:rsidP="00793FAC">
      <w:pPr>
        <w:spacing w:after="3" w:line="268" w:lineRule="auto"/>
        <w:ind w:left="13" w:right="1779" w:hanging="10"/>
        <w:jc w:val="both"/>
        <w:rPr>
          <w:rFonts w:ascii="Times New Roman" w:eastAsia="Comic Sans MS" w:hAnsi="Times New Roman" w:cs="Times New Roman"/>
          <w:b/>
          <w:color w:val="000000"/>
          <w:sz w:val="36"/>
          <w:szCs w:val="36"/>
          <w:lang w:eastAsia="ru-RU"/>
        </w:rPr>
      </w:pPr>
    </w:p>
    <w:p w:rsidR="00793FAC" w:rsidRDefault="00793FAC" w:rsidP="00793FAC">
      <w:pPr>
        <w:spacing w:after="3" w:line="268" w:lineRule="auto"/>
        <w:ind w:left="13" w:right="1779" w:hanging="10"/>
        <w:jc w:val="both"/>
        <w:rPr>
          <w:rFonts w:ascii="Times New Roman" w:eastAsia="Comic Sans MS" w:hAnsi="Times New Roman" w:cs="Times New Roman"/>
          <w:b/>
          <w:color w:val="000000"/>
          <w:sz w:val="36"/>
          <w:szCs w:val="36"/>
          <w:lang w:eastAsia="ru-RU"/>
        </w:rPr>
      </w:pPr>
    </w:p>
    <w:p w:rsidR="00793FAC" w:rsidRDefault="00793FAC" w:rsidP="00793FAC">
      <w:pPr>
        <w:spacing w:after="3" w:line="268" w:lineRule="auto"/>
        <w:ind w:left="13" w:right="1779" w:hanging="10"/>
        <w:jc w:val="both"/>
        <w:rPr>
          <w:rFonts w:ascii="Times New Roman" w:eastAsia="Comic Sans MS" w:hAnsi="Times New Roman" w:cs="Times New Roman"/>
          <w:b/>
          <w:color w:val="000000"/>
          <w:sz w:val="36"/>
          <w:szCs w:val="36"/>
          <w:lang w:eastAsia="ru-RU"/>
        </w:rPr>
      </w:pPr>
    </w:p>
    <w:p w:rsidR="00793FAC" w:rsidRPr="00A43D7E" w:rsidRDefault="00793FAC" w:rsidP="00793FAC">
      <w:pPr>
        <w:spacing w:after="0" w:line="240" w:lineRule="auto"/>
        <w:ind w:left="13" w:right="1779" w:hanging="10"/>
        <w:jc w:val="both"/>
        <w:rPr>
          <w:rFonts w:ascii="Times New Roman" w:eastAsia="Times New Roman" w:hAnsi="Times New Roman" w:cs="Times New Roman"/>
          <w:color w:val="000000"/>
          <w:sz w:val="36"/>
          <w:szCs w:val="36"/>
          <w:lang w:eastAsia="ru-RU"/>
        </w:rPr>
      </w:pPr>
      <w:r w:rsidRPr="00A43D7E">
        <w:rPr>
          <w:rFonts w:ascii="Times New Roman" w:eastAsia="Comic Sans MS" w:hAnsi="Times New Roman" w:cs="Times New Roman"/>
          <w:b/>
          <w:color w:val="000000"/>
          <w:sz w:val="36"/>
          <w:szCs w:val="36"/>
          <w:lang w:eastAsia="ru-RU"/>
        </w:rPr>
        <w:t xml:space="preserve">Подготовительный этап реанимации: </w:t>
      </w:r>
    </w:p>
    <w:p w:rsidR="00793FAC" w:rsidRPr="00A43D7E" w:rsidRDefault="00793FAC" w:rsidP="00793FAC">
      <w:pPr>
        <w:spacing w:after="0" w:line="240" w:lineRule="auto"/>
        <w:ind w:left="18" w:right="317" w:hanging="10"/>
        <w:jc w:val="both"/>
        <w:rPr>
          <w:rFonts w:ascii="Times New Roman" w:eastAsia="Times New Roman" w:hAnsi="Times New Roman" w:cs="Times New Roman"/>
          <w:color w:val="000000"/>
          <w:sz w:val="36"/>
          <w:szCs w:val="36"/>
          <w:lang w:eastAsia="ru-RU"/>
        </w:rPr>
      </w:pPr>
    </w:p>
    <w:p w:rsidR="00793FAC" w:rsidRPr="006F19B3" w:rsidRDefault="00793FAC" w:rsidP="006F19B3">
      <w:pPr>
        <w:pStyle w:val="a7"/>
        <w:numPr>
          <w:ilvl w:val="0"/>
          <w:numId w:val="37"/>
        </w:numPr>
        <w:spacing w:after="0" w:line="240" w:lineRule="auto"/>
        <w:ind w:right="45"/>
        <w:jc w:val="both"/>
        <w:rPr>
          <w:rFonts w:ascii="Times New Roman" w:eastAsia="Times New Roman" w:hAnsi="Times New Roman" w:cs="Times New Roman"/>
          <w:color w:val="000000"/>
          <w:sz w:val="36"/>
          <w:szCs w:val="36"/>
          <w:lang w:eastAsia="ru-RU"/>
        </w:rPr>
      </w:pPr>
      <w:r w:rsidRPr="006F19B3">
        <w:rPr>
          <w:rFonts w:ascii="Times New Roman" w:eastAsia="Comic Sans MS" w:hAnsi="Times New Roman" w:cs="Times New Roman"/>
          <w:color w:val="000000"/>
          <w:sz w:val="36"/>
          <w:szCs w:val="36"/>
          <w:lang w:eastAsia="ru-RU"/>
        </w:rPr>
        <w:t>обезопасить себя и окружающих людей от поражения !</w:t>
      </w:r>
    </w:p>
    <w:p w:rsidR="00793FAC" w:rsidRPr="00A43D7E" w:rsidRDefault="00793FAC" w:rsidP="006F19B3">
      <w:pPr>
        <w:spacing w:after="0" w:line="240" w:lineRule="auto"/>
        <w:ind w:left="18" w:right="317" w:firstLine="80"/>
        <w:jc w:val="both"/>
        <w:rPr>
          <w:rFonts w:ascii="Times New Roman" w:eastAsia="Times New Roman" w:hAnsi="Times New Roman" w:cs="Times New Roman"/>
          <w:color w:val="000000"/>
          <w:sz w:val="36"/>
          <w:szCs w:val="36"/>
          <w:lang w:eastAsia="ru-RU"/>
        </w:rPr>
      </w:pPr>
    </w:p>
    <w:p w:rsidR="00793FAC" w:rsidRPr="006F19B3" w:rsidRDefault="00793FAC" w:rsidP="006F19B3">
      <w:pPr>
        <w:pStyle w:val="a7"/>
        <w:numPr>
          <w:ilvl w:val="0"/>
          <w:numId w:val="37"/>
        </w:numPr>
        <w:spacing w:after="0" w:line="240" w:lineRule="auto"/>
        <w:ind w:right="45"/>
        <w:jc w:val="both"/>
        <w:rPr>
          <w:rFonts w:ascii="Times New Roman" w:eastAsia="Times New Roman" w:hAnsi="Times New Roman" w:cs="Times New Roman"/>
          <w:color w:val="000000"/>
          <w:sz w:val="36"/>
          <w:szCs w:val="36"/>
          <w:lang w:eastAsia="ru-RU"/>
        </w:rPr>
      </w:pPr>
      <w:r w:rsidRPr="006F19B3">
        <w:rPr>
          <w:rFonts w:ascii="Times New Roman" w:eastAsia="Comic Sans MS" w:hAnsi="Times New Roman" w:cs="Times New Roman"/>
          <w:color w:val="000000"/>
          <w:sz w:val="36"/>
          <w:szCs w:val="36"/>
          <w:lang w:eastAsia="ru-RU"/>
        </w:rPr>
        <w:t xml:space="preserve">вызвать квалифицированную медицинскую помощь, </w:t>
      </w:r>
    </w:p>
    <w:p w:rsidR="00793FAC" w:rsidRPr="00A43D7E" w:rsidRDefault="00793FAC" w:rsidP="006F19B3">
      <w:pPr>
        <w:spacing w:after="0" w:line="240" w:lineRule="auto"/>
        <w:ind w:left="18" w:right="317" w:firstLine="80"/>
        <w:jc w:val="both"/>
        <w:rPr>
          <w:rFonts w:ascii="Times New Roman" w:eastAsia="Times New Roman" w:hAnsi="Times New Roman" w:cs="Times New Roman"/>
          <w:color w:val="000000"/>
          <w:sz w:val="36"/>
          <w:szCs w:val="36"/>
          <w:lang w:eastAsia="ru-RU"/>
        </w:rPr>
      </w:pPr>
    </w:p>
    <w:p w:rsidR="00793FAC" w:rsidRPr="006F19B3" w:rsidRDefault="00793FAC" w:rsidP="006F19B3">
      <w:pPr>
        <w:pStyle w:val="a7"/>
        <w:numPr>
          <w:ilvl w:val="0"/>
          <w:numId w:val="37"/>
        </w:numPr>
        <w:spacing w:after="0" w:line="240" w:lineRule="auto"/>
        <w:ind w:right="45"/>
        <w:jc w:val="both"/>
        <w:rPr>
          <w:rFonts w:ascii="Times New Roman" w:eastAsia="Times New Roman" w:hAnsi="Times New Roman" w:cs="Times New Roman"/>
          <w:color w:val="000000"/>
          <w:sz w:val="36"/>
          <w:szCs w:val="36"/>
          <w:lang w:eastAsia="ru-RU"/>
        </w:rPr>
      </w:pPr>
      <w:r w:rsidRPr="006F19B3">
        <w:rPr>
          <w:rFonts w:ascii="Times New Roman" w:eastAsia="Comic Sans MS" w:hAnsi="Times New Roman" w:cs="Times New Roman"/>
          <w:color w:val="000000"/>
          <w:sz w:val="36"/>
          <w:szCs w:val="36"/>
          <w:lang w:eastAsia="ru-RU"/>
        </w:rPr>
        <w:t xml:space="preserve">поместить пострадавшего на жесткое основание, </w:t>
      </w:r>
    </w:p>
    <w:p w:rsidR="00793FAC" w:rsidRPr="00A43D7E" w:rsidRDefault="00793FAC" w:rsidP="006F19B3">
      <w:pPr>
        <w:spacing w:after="0" w:line="240" w:lineRule="auto"/>
        <w:ind w:left="18" w:right="317" w:firstLine="80"/>
        <w:jc w:val="both"/>
        <w:rPr>
          <w:rFonts w:ascii="Times New Roman" w:eastAsia="Times New Roman" w:hAnsi="Times New Roman" w:cs="Times New Roman"/>
          <w:color w:val="000000"/>
          <w:sz w:val="36"/>
          <w:szCs w:val="36"/>
          <w:lang w:eastAsia="ru-RU"/>
        </w:rPr>
      </w:pPr>
    </w:p>
    <w:p w:rsidR="00793FAC" w:rsidRPr="006F19B3" w:rsidRDefault="00793FAC" w:rsidP="006F19B3">
      <w:pPr>
        <w:pStyle w:val="a7"/>
        <w:numPr>
          <w:ilvl w:val="0"/>
          <w:numId w:val="37"/>
        </w:numPr>
        <w:spacing w:after="0" w:line="240" w:lineRule="auto"/>
        <w:ind w:right="45"/>
        <w:jc w:val="both"/>
        <w:rPr>
          <w:rFonts w:ascii="Times New Roman" w:eastAsia="Times New Roman" w:hAnsi="Times New Roman" w:cs="Times New Roman"/>
          <w:color w:val="000000"/>
          <w:sz w:val="36"/>
          <w:szCs w:val="36"/>
          <w:lang w:eastAsia="ru-RU"/>
        </w:rPr>
      </w:pPr>
      <w:r w:rsidRPr="006F19B3">
        <w:rPr>
          <w:rFonts w:ascii="Times New Roman" w:eastAsia="Comic Sans MS" w:hAnsi="Times New Roman" w:cs="Times New Roman"/>
          <w:color w:val="000000"/>
          <w:sz w:val="36"/>
          <w:szCs w:val="36"/>
          <w:lang w:eastAsia="ru-RU"/>
        </w:rPr>
        <w:t xml:space="preserve">освободить грудь и живот от стесняющей одежды  </w:t>
      </w:r>
    </w:p>
    <w:p w:rsidR="00793FAC" w:rsidRPr="00A43D7E" w:rsidRDefault="00793FAC" w:rsidP="006F19B3">
      <w:pPr>
        <w:spacing w:after="0" w:line="240" w:lineRule="auto"/>
        <w:ind w:left="18" w:right="317" w:firstLine="80"/>
        <w:jc w:val="both"/>
        <w:rPr>
          <w:rFonts w:ascii="Times New Roman" w:eastAsia="Times New Roman" w:hAnsi="Times New Roman" w:cs="Times New Roman"/>
          <w:color w:val="000000"/>
          <w:sz w:val="36"/>
          <w:szCs w:val="36"/>
          <w:lang w:eastAsia="ru-RU"/>
        </w:rPr>
      </w:pPr>
    </w:p>
    <w:p w:rsidR="00793FAC" w:rsidRPr="00A43D7E" w:rsidRDefault="00793FAC" w:rsidP="00793FAC">
      <w:pPr>
        <w:keepNext/>
        <w:keepLines/>
        <w:spacing w:before="40" w:after="0" w:line="268" w:lineRule="auto"/>
        <w:ind w:left="844" w:right="317" w:hanging="10"/>
        <w:jc w:val="both"/>
        <w:outlineLvl w:val="1"/>
        <w:rPr>
          <w:rFonts w:ascii="Times New Roman" w:eastAsiaTheme="majorEastAsia" w:hAnsi="Times New Roman" w:cs="Times New Roman"/>
          <w:sz w:val="36"/>
          <w:szCs w:val="36"/>
          <w:lang w:eastAsia="ru-RU"/>
        </w:rPr>
      </w:pPr>
      <w:r w:rsidRPr="00A43D7E">
        <w:rPr>
          <w:rFonts w:ascii="Times New Roman" w:eastAsiaTheme="majorEastAsia" w:hAnsi="Times New Roman" w:cs="Times New Roman"/>
          <w:sz w:val="36"/>
          <w:szCs w:val="36"/>
          <w:lang w:eastAsia="ru-RU"/>
        </w:rPr>
        <w:t xml:space="preserve">Обеспечение проходимости дыхательных путей </w:t>
      </w:r>
    </w:p>
    <w:p w:rsidR="00793FAC" w:rsidRDefault="00793FAC" w:rsidP="00793FAC">
      <w:pPr>
        <w:spacing w:after="0" w:line="268" w:lineRule="auto"/>
        <w:ind w:left="1122" w:right="317" w:hanging="1122"/>
        <w:jc w:val="both"/>
        <w:rPr>
          <w:rFonts w:ascii="Times New Roman" w:eastAsia="Times New Roman" w:hAnsi="Times New Roman" w:cs="Times New Roman"/>
          <w:color w:val="000000"/>
          <w:sz w:val="28"/>
          <w:lang w:eastAsia="ru-RU"/>
        </w:rPr>
      </w:pPr>
      <w:r w:rsidRPr="009835C2">
        <w:rPr>
          <w:rFonts w:ascii="Times New Roman" w:eastAsia="Times New Roman" w:hAnsi="Times New Roman" w:cs="Times New Roman"/>
          <w:noProof/>
          <w:color w:val="000000"/>
          <w:sz w:val="28"/>
          <w:lang w:eastAsia="ru-RU"/>
        </w:rPr>
        <w:drawing>
          <wp:inline distT="0" distB="0" distL="0" distR="0">
            <wp:extent cx="4591050" cy="3648075"/>
            <wp:effectExtent l="0" t="0" r="0" b="9525"/>
            <wp:docPr id="1990" name="Picture 2165"/>
            <wp:cNvGraphicFramePr/>
            <a:graphic xmlns:a="http://schemas.openxmlformats.org/drawingml/2006/main">
              <a:graphicData uri="http://schemas.openxmlformats.org/drawingml/2006/picture">
                <pic:pic xmlns:pic="http://schemas.openxmlformats.org/drawingml/2006/picture">
                  <pic:nvPicPr>
                    <pic:cNvPr id="2165" name="Picture 2165"/>
                    <pic:cNvPicPr/>
                  </pic:nvPicPr>
                  <pic:blipFill>
                    <a:blip r:embed="rId14" cstate="print"/>
                    <a:stretch>
                      <a:fillRect/>
                    </a:stretch>
                  </pic:blipFill>
                  <pic:spPr>
                    <a:xfrm>
                      <a:off x="0" y="0"/>
                      <a:ext cx="4591050" cy="3648075"/>
                    </a:xfrm>
                    <a:prstGeom prst="rect">
                      <a:avLst/>
                    </a:prstGeom>
                  </pic:spPr>
                </pic:pic>
              </a:graphicData>
            </a:graphic>
          </wp:inline>
        </w:drawing>
      </w:r>
    </w:p>
    <w:p w:rsidR="00793FAC" w:rsidRDefault="00793FAC" w:rsidP="00793FAC">
      <w:pPr>
        <w:rPr>
          <w:rFonts w:ascii="Times New Roman" w:eastAsia="Times New Roman" w:hAnsi="Times New Roman" w:cs="Times New Roman"/>
          <w:sz w:val="28"/>
          <w:lang w:eastAsia="ru-RU"/>
        </w:rPr>
      </w:pPr>
    </w:p>
    <w:p w:rsidR="00793FAC" w:rsidRPr="00A43D7E" w:rsidRDefault="00793FAC" w:rsidP="00793FAC">
      <w:pPr>
        <w:ind w:firstLine="708"/>
        <w:rPr>
          <w:rFonts w:ascii="Times New Roman" w:eastAsia="Times New Roman" w:hAnsi="Times New Roman" w:cs="Times New Roman"/>
          <w:sz w:val="36"/>
          <w:szCs w:val="36"/>
          <w:lang w:eastAsia="ru-RU"/>
        </w:rPr>
      </w:pPr>
      <w:r w:rsidRPr="00A43D7E">
        <w:rPr>
          <w:rFonts w:ascii="Times New Roman" w:eastAsia="Times New Roman" w:hAnsi="Times New Roman" w:cs="Times New Roman"/>
          <w:sz w:val="36"/>
          <w:szCs w:val="36"/>
          <w:lang w:eastAsia="ru-RU"/>
        </w:rPr>
        <w:t>Изголовье  убрать !</w:t>
      </w:r>
    </w:p>
    <w:p w:rsidR="00793FAC" w:rsidRPr="006F19B3" w:rsidRDefault="00793FAC" w:rsidP="00793FAC">
      <w:pPr>
        <w:keepNext/>
        <w:keepLines/>
        <w:spacing w:before="40" w:after="280" w:line="268" w:lineRule="auto"/>
        <w:ind w:left="844" w:right="317" w:hanging="10"/>
        <w:jc w:val="both"/>
        <w:outlineLvl w:val="1"/>
        <w:rPr>
          <w:rFonts w:ascii="Times New Roman" w:eastAsiaTheme="majorEastAsia" w:hAnsi="Times New Roman" w:cs="Times New Roman"/>
          <w:sz w:val="36"/>
          <w:szCs w:val="36"/>
          <w:lang w:eastAsia="ru-RU"/>
        </w:rPr>
      </w:pPr>
      <w:r w:rsidRPr="006F19B3">
        <w:rPr>
          <w:rFonts w:ascii="Times New Roman" w:eastAsiaTheme="majorEastAsia" w:hAnsi="Times New Roman" w:cs="Times New Roman"/>
          <w:sz w:val="36"/>
          <w:szCs w:val="36"/>
          <w:lang w:eastAsia="ru-RU"/>
        </w:rPr>
        <w:lastRenderedPageBreak/>
        <w:t xml:space="preserve">Обеспечение проходимости дыхательных путей </w:t>
      </w:r>
    </w:p>
    <w:p w:rsidR="00793FAC" w:rsidRPr="009835C2" w:rsidRDefault="00793FAC" w:rsidP="00793FAC">
      <w:pPr>
        <w:spacing w:after="0" w:line="268" w:lineRule="auto"/>
        <w:ind w:left="557" w:right="317" w:hanging="557"/>
        <w:jc w:val="both"/>
        <w:rPr>
          <w:rFonts w:ascii="Times New Roman" w:eastAsia="Times New Roman" w:hAnsi="Times New Roman" w:cs="Times New Roman"/>
          <w:color w:val="000000"/>
          <w:sz w:val="28"/>
          <w:lang w:eastAsia="ru-RU"/>
        </w:rPr>
      </w:pPr>
      <w:r w:rsidRPr="009835C2">
        <w:rPr>
          <w:rFonts w:ascii="Times New Roman" w:eastAsia="Times New Roman" w:hAnsi="Times New Roman" w:cs="Times New Roman"/>
          <w:noProof/>
          <w:color w:val="000000"/>
          <w:sz w:val="28"/>
          <w:lang w:eastAsia="ru-RU"/>
        </w:rPr>
        <w:drawing>
          <wp:inline distT="0" distB="0" distL="0" distR="0">
            <wp:extent cx="5646459" cy="2314575"/>
            <wp:effectExtent l="0" t="0" r="0" b="0"/>
            <wp:docPr id="1991" name="Picture 21072"/>
            <wp:cNvGraphicFramePr/>
            <a:graphic xmlns:a="http://schemas.openxmlformats.org/drawingml/2006/main">
              <a:graphicData uri="http://schemas.openxmlformats.org/drawingml/2006/picture">
                <pic:pic xmlns:pic="http://schemas.openxmlformats.org/drawingml/2006/picture">
                  <pic:nvPicPr>
                    <pic:cNvPr id="21072" name="Picture 21072"/>
                    <pic:cNvPicPr/>
                  </pic:nvPicPr>
                  <pic:blipFill>
                    <a:blip r:embed="rId15" cstate="print"/>
                    <a:stretch>
                      <a:fillRect/>
                    </a:stretch>
                  </pic:blipFill>
                  <pic:spPr>
                    <a:xfrm>
                      <a:off x="0" y="0"/>
                      <a:ext cx="5658832" cy="2319647"/>
                    </a:xfrm>
                    <a:prstGeom prst="rect">
                      <a:avLst/>
                    </a:prstGeom>
                  </pic:spPr>
                </pic:pic>
              </a:graphicData>
            </a:graphic>
          </wp:inline>
        </w:drawing>
      </w:r>
    </w:p>
    <w:p w:rsidR="00793FAC" w:rsidRPr="006F19B3" w:rsidRDefault="00793FAC" w:rsidP="00793FAC">
      <w:pPr>
        <w:keepNext/>
        <w:keepLines/>
        <w:spacing w:before="40" w:after="0" w:line="268" w:lineRule="auto"/>
        <w:ind w:left="746" w:right="317" w:hanging="10"/>
        <w:jc w:val="both"/>
        <w:outlineLvl w:val="1"/>
        <w:rPr>
          <w:rFonts w:ascii="Times New Roman" w:eastAsiaTheme="majorEastAsia" w:hAnsi="Times New Roman" w:cs="Times New Roman"/>
          <w:sz w:val="36"/>
          <w:szCs w:val="36"/>
          <w:lang w:eastAsia="ru-RU"/>
        </w:rPr>
      </w:pPr>
      <w:r w:rsidRPr="006F19B3">
        <w:rPr>
          <w:rFonts w:ascii="Times New Roman" w:eastAsiaTheme="majorEastAsia" w:hAnsi="Times New Roman" w:cs="Times New Roman"/>
          <w:sz w:val="36"/>
          <w:szCs w:val="36"/>
          <w:lang w:eastAsia="ru-RU"/>
        </w:rPr>
        <w:t xml:space="preserve">Обеспечение проходимости дыхательных путей </w:t>
      </w:r>
    </w:p>
    <w:p w:rsidR="00793FAC" w:rsidRPr="009835C2" w:rsidRDefault="00793FAC" w:rsidP="00793FAC">
      <w:pPr>
        <w:spacing w:after="508" w:line="268" w:lineRule="auto"/>
        <w:ind w:left="3732" w:right="317" w:hanging="2172"/>
        <w:jc w:val="both"/>
        <w:rPr>
          <w:rFonts w:ascii="Times New Roman" w:eastAsia="Times New Roman" w:hAnsi="Times New Roman" w:cs="Times New Roman"/>
          <w:color w:val="000000"/>
          <w:sz w:val="28"/>
          <w:lang w:eastAsia="ru-RU"/>
        </w:rPr>
      </w:pPr>
      <w:r w:rsidRPr="009835C2">
        <w:rPr>
          <w:rFonts w:ascii="Times New Roman" w:eastAsia="Times New Roman" w:hAnsi="Times New Roman" w:cs="Times New Roman"/>
          <w:noProof/>
          <w:color w:val="000000"/>
          <w:sz w:val="28"/>
          <w:lang w:eastAsia="ru-RU"/>
        </w:rPr>
        <w:drawing>
          <wp:inline distT="0" distB="0" distL="0" distR="0">
            <wp:extent cx="3392170" cy="4248150"/>
            <wp:effectExtent l="0" t="0" r="0" b="0"/>
            <wp:docPr id="1992" name="Picture 2204"/>
            <wp:cNvGraphicFramePr/>
            <a:graphic xmlns:a="http://schemas.openxmlformats.org/drawingml/2006/main">
              <a:graphicData uri="http://schemas.openxmlformats.org/drawingml/2006/picture">
                <pic:pic xmlns:pic="http://schemas.openxmlformats.org/drawingml/2006/picture">
                  <pic:nvPicPr>
                    <pic:cNvPr id="2204" name="Picture 2204"/>
                    <pic:cNvPicPr/>
                  </pic:nvPicPr>
                  <pic:blipFill>
                    <a:blip r:embed="rId16" cstate="print"/>
                    <a:stretch>
                      <a:fillRect/>
                    </a:stretch>
                  </pic:blipFill>
                  <pic:spPr>
                    <a:xfrm>
                      <a:off x="0" y="0"/>
                      <a:ext cx="3392425" cy="4248469"/>
                    </a:xfrm>
                    <a:prstGeom prst="rect">
                      <a:avLst/>
                    </a:prstGeom>
                  </pic:spPr>
                </pic:pic>
              </a:graphicData>
            </a:graphic>
          </wp:inline>
        </w:drawing>
      </w:r>
    </w:p>
    <w:p w:rsidR="00793FAC" w:rsidRDefault="00793FAC" w:rsidP="00793FAC">
      <w:pPr>
        <w:keepNext/>
        <w:keepLines/>
        <w:spacing w:before="40" w:after="635" w:line="268" w:lineRule="auto"/>
        <w:ind w:left="844" w:right="317" w:firstLine="432"/>
        <w:jc w:val="both"/>
        <w:outlineLvl w:val="1"/>
        <w:rPr>
          <w:rFonts w:ascii="Times New Roman" w:eastAsiaTheme="majorEastAsia" w:hAnsi="Times New Roman" w:cs="Times New Roman"/>
          <w:sz w:val="36"/>
          <w:szCs w:val="36"/>
          <w:lang w:eastAsia="ru-RU"/>
        </w:rPr>
      </w:pPr>
    </w:p>
    <w:p w:rsidR="00793FAC" w:rsidRPr="006F19B3" w:rsidRDefault="00793FAC" w:rsidP="006F19B3">
      <w:pPr>
        <w:keepNext/>
        <w:keepLines/>
        <w:spacing w:before="40" w:after="635" w:line="268" w:lineRule="auto"/>
        <w:ind w:left="844" w:right="317" w:firstLine="432"/>
        <w:jc w:val="both"/>
        <w:outlineLvl w:val="1"/>
        <w:rPr>
          <w:rFonts w:ascii="Times New Roman" w:eastAsiaTheme="majorEastAsia" w:hAnsi="Times New Roman" w:cs="Times New Roman"/>
          <w:sz w:val="36"/>
          <w:szCs w:val="36"/>
          <w:lang w:eastAsia="ru-RU"/>
        </w:rPr>
      </w:pPr>
      <w:r w:rsidRPr="00A43D7E">
        <w:rPr>
          <w:rFonts w:ascii="Times New Roman" w:eastAsiaTheme="majorEastAsia" w:hAnsi="Times New Roman" w:cs="Times New Roman"/>
          <w:sz w:val="36"/>
          <w:szCs w:val="36"/>
          <w:lang w:eastAsia="ru-RU"/>
        </w:rPr>
        <w:t xml:space="preserve">Обеспечение проходимости дыхательных путей </w:t>
      </w:r>
    </w:p>
    <w:p w:rsidR="00793FAC" w:rsidRPr="00E42E20" w:rsidRDefault="00793FAC" w:rsidP="00793FAC">
      <w:pPr>
        <w:spacing w:after="0" w:line="268" w:lineRule="auto"/>
        <w:ind w:left="10" w:right="255" w:hanging="10"/>
        <w:jc w:val="center"/>
        <w:rPr>
          <w:rFonts w:ascii="Times New Roman" w:eastAsia="Times New Roman" w:hAnsi="Times New Roman" w:cs="Times New Roman"/>
          <w:b/>
          <w:color w:val="000000"/>
          <w:sz w:val="28"/>
          <w:lang w:eastAsia="ru-RU"/>
        </w:rPr>
      </w:pPr>
      <w:r w:rsidRPr="00E42E20">
        <w:rPr>
          <w:rFonts w:ascii="Times New Roman" w:eastAsia="Comic Sans MS" w:hAnsi="Times New Roman" w:cs="Times New Roman"/>
          <w:b/>
          <w:color w:val="000000"/>
          <w:sz w:val="48"/>
          <w:lang w:eastAsia="ru-RU"/>
        </w:rPr>
        <w:t xml:space="preserve">Тройной прием Сафара.  </w:t>
      </w:r>
    </w:p>
    <w:p w:rsidR="00793FAC" w:rsidRPr="00E42E20" w:rsidRDefault="00793FAC" w:rsidP="00793FAC">
      <w:pPr>
        <w:spacing w:after="0" w:line="268" w:lineRule="auto"/>
        <w:ind w:left="10" w:right="261" w:hanging="10"/>
        <w:jc w:val="center"/>
        <w:rPr>
          <w:rFonts w:ascii="Times New Roman" w:eastAsia="Comic Sans MS" w:hAnsi="Times New Roman" w:cs="Times New Roman"/>
          <w:b/>
          <w:color w:val="000000"/>
          <w:sz w:val="48"/>
          <w:lang w:eastAsia="ru-RU"/>
        </w:rPr>
      </w:pPr>
      <w:r w:rsidRPr="00E42E20">
        <w:rPr>
          <w:rFonts w:ascii="Times New Roman" w:eastAsia="Comic Sans MS" w:hAnsi="Times New Roman" w:cs="Times New Roman"/>
          <w:b/>
          <w:color w:val="000000"/>
          <w:sz w:val="48"/>
          <w:lang w:eastAsia="ru-RU"/>
        </w:rPr>
        <w:t xml:space="preserve">1-разгибание головы </w:t>
      </w:r>
    </w:p>
    <w:p w:rsidR="00793FAC" w:rsidRDefault="00793FAC" w:rsidP="00793FAC">
      <w:pPr>
        <w:spacing w:after="0" w:line="268" w:lineRule="auto"/>
        <w:ind w:left="10" w:right="261" w:hanging="10"/>
        <w:jc w:val="center"/>
        <w:rPr>
          <w:rFonts w:ascii="Times New Roman" w:eastAsia="Comic Sans MS" w:hAnsi="Times New Roman" w:cs="Times New Roman"/>
          <w:color w:val="000000"/>
          <w:sz w:val="48"/>
          <w:lang w:eastAsia="ru-RU"/>
        </w:rPr>
      </w:pPr>
    </w:p>
    <w:p w:rsidR="00793FAC" w:rsidRDefault="00793FAC" w:rsidP="00793FAC">
      <w:pPr>
        <w:spacing w:after="0" w:line="268" w:lineRule="auto"/>
        <w:ind w:left="10" w:right="261" w:hanging="10"/>
        <w:jc w:val="center"/>
        <w:rPr>
          <w:rFonts w:ascii="Times New Roman" w:eastAsia="Comic Sans MS" w:hAnsi="Times New Roman" w:cs="Times New Roman"/>
          <w:color w:val="000000"/>
          <w:sz w:val="48"/>
          <w:lang w:eastAsia="ru-RU"/>
        </w:rPr>
      </w:pPr>
    </w:p>
    <w:p w:rsidR="00793FAC" w:rsidRPr="00A43D7E" w:rsidRDefault="00793FAC" w:rsidP="00793FAC">
      <w:pPr>
        <w:spacing w:after="0" w:line="268" w:lineRule="auto"/>
        <w:ind w:left="10" w:right="261" w:hanging="10"/>
        <w:jc w:val="center"/>
        <w:rPr>
          <w:rFonts w:ascii="Times New Roman" w:eastAsia="Times New Roman" w:hAnsi="Times New Roman" w:cs="Times New Roman"/>
          <w:color w:val="000000"/>
          <w:sz w:val="28"/>
          <w:lang w:eastAsia="ru-RU"/>
        </w:rPr>
      </w:pPr>
    </w:p>
    <w:p w:rsidR="00793FAC" w:rsidRPr="009835C2" w:rsidRDefault="00793FAC" w:rsidP="00793FAC">
      <w:pPr>
        <w:spacing w:after="0" w:line="268" w:lineRule="auto"/>
        <w:ind w:left="1804" w:right="317" w:hanging="811"/>
        <w:jc w:val="both"/>
        <w:rPr>
          <w:rFonts w:ascii="Times New Roman" w:eastAsia="Times New Roman" w:hAnsi="Times New Roman" w:cs="Times New Roman"/>
          <w:color w:val="000000"/>
          <w:sz w:val="28"/>
          <w:lang w:eastAsia="ru-RU"/>
        </w:rPr>
      </w:pPr>
      <w:r w:rsidRPr="009835C2">
        <w:rPr>
          <w:rFonts w:ascii="Times New Roman" w:eastAsia="Times New Roman" w:hAnsi="Times New Roman" w:cs="Times New Roman"/>
          <w:noProof/>
          <w:color w:val="000000"/>
          <w:sz w:val="28"/>
          <w:lang w:eastAsia="ru-RU"/>
        </w:rPr>
        <w:drawing>
          <wp:inline distT="0" distB="0" distL="0" distR="0">
            <wp:extent cx="4391025" cy="3152775"/>
            <wp:effectExtent l="0" t="0" r="9525" b="9525"/>
            <wp:docPr id="1993" name="Picture 2237"/>
            <wp:cNvGraphicFramePr/>
            <a:graphic xmlns:a="http://schemas.openxmlformats.org/drawingml/2006/main">
              <a:graphicData uri="http://schemas.openxmlformats.org/drawingml/2006/picture">
                <pic:pic xmlns:pic="http://schemas.openxmlformats.org/drawingml/2006/picture">
                  <pic:nvPicPr>
                    <pic:cNvPr id="2237" name="Picture 2237"/>
                    <pic:cNvPicPr/>
                  </pic:nvPicPr>
                  <pic:blipFill>
                    <a:blip r:embed="rId17" cstate="print"/>
                    <a:stretch>
                      <a:fillRect/>
                    </a:stretch>
                  </pic:blipFill>
                  <pic:spPr>
                    <a:xfrm>
                      <a:off x="0" y="0"/>
                      <a:ext cx="4391297" cy="3152970"/>
                    </a:xfrm>
                    <a:prstGeom prst="rect">
                      <a:avLst/>
                    </a:prstGeom>
                  </pic:spPr>
                </pic:pic>
              </a:graphicData>
            </a:graphic>
          </wp:inline>
        </w:drawing>
      </w:r>
    </w:p>
    <w:p w:rsidR="00793FAC" w:rsidRPr="006F19B3" w:rsidRDefault="00793FAC" w:rsidP="00793FAC">
      <w:pPr>
        <w:keepNext/>
        <w:keepLines/>
        <w:spacing w:before="40" w:after="125" w:line="268" w:lineRule="auto"/>
        <w:ind w:left="746" w:right="317" w:hanging="10"/>
        <w:jc w:val="both"/>
        <w:outlineLvl w:val="1"/>
        <w:rPr>
          <w:rFonts w:ascii="Times New Roman" w:eastAsiaTheme="majorEastAsia" w:hAnsi="Times New Roman" w:cs="Times New Roman"/>
          <w:sz w:val="36"/>
          <w:szCs w:val="36"/>
          <w:lang w:eastAsia="ru-RU"/>
        </w:rPr>
      </w:pPr>
      <w:r w:rsidRPr="006F19B3">
        <w:rPr>
          <w:rFonts w:ascii="Times New Roman" w:eastAsiaTheme="majorEastAsia" w:hAnsi="Times New Roman" w:cs="Times New Roman"/>
          <w:sz w:val="36"/>
          <w:szCs w:val="36"/>
          <w:lang w:eastAsia="ru-RU"/>
        </w:rPr>
        <w:lastRenderedPageBreak/>
        <w:t xml:space="preserve">Обеспечение проходимости дыхательных путей </w:t>
      </w:r>
    </w:p>
    <w:p w:rsidR="00793FAC" w:rsidRDefault="00793FAC" w:rsidP="00793FAC">
      <w:pPr>
        <w:spacing w:after="780" w:line="268" w:lineRule="auto"/>
        <w:ind w:right="317"/>
        <w:jc w:val="both"/>
        <w:rPr>
          <w:rFonts w:ascii="Times New Roman" w:eastAsia="Times New Roman" w:hAnsi="Times New Roman" w:cs="Times New Roman"/>
          <w:color w:val="000000"/>
          <w:sz w:val="28"/>
          <w:lang w:eastAsia="ru-RU"/>
        </w:rPr>
      </w:pPr>
      <w:r w:rsidRPr="009835C2">
        <w:rPr>
          <w:rFonts w:ascii="Times New Roman" w:eastAsia="Times New Roman" w:hAnsi="Times New Roman" w:cs="Times New Roman"/>
          <w:noProof/>
          <w:color w:val="000000"/>
          <w:sz w:val="28"/>
          <w:lang w:eastAsia="ru-RU"/>
        </w:rPr>
        <w:drawing>
          <wp:inline distT="0" distB="0" distL="0" distR="0">
            <wp:extent cx="5448300" cy="3057525"/>
            <wp:effectExtent l="0" t="0" r="0" b="9525"/>
            <wp:docPr id="1994" name="Picture 2306"/>
            <wp:cNvGraphicFramePr/>
            <a:graphic xmlns:a="http://schemas.openxmlformats.org/drawingml/2006/main">
              <a:graphicData uri="http://schemas.openxmlformats.org/drawingml/2006/picture">
                <pic:pic xmlns:pic="http://schemas.openxmlformats.org/drawingml/2006/picture">
                  <pic:nvPicPr>
                    <pic:cNvPr id="2306" name="Picture 2306"/>
                    <pic:cNvPicPr/>
                  </pic:nvPicPr>
                  <pic:blipFill>
                    <a:blip r:embed="rId18" cstate="print"/>
                    <a:stretch>
                      <a:fillRect/>
                    </a:stretch>
                  </pic:blipFill>
                  <pic:spPr>
                    <a:xfrm>
                      <a:off x="0" y="0"/>
                      <a:ext cx="5448300" cy="3057525"/>
                    </a:xfrm>
                    <a:prstGeom prst="rect">
                      <a:avLst/>
                    </a:prstGeom>
                  </pic:spPr>
                </pic:pic>
              </a:graphicData>
            </a:graphic>
          </wp:inline>
        </w:drawing>
      </w:r>
    </w:p>
    <w:p w:rsidR="00793FAC" w:rsidRDefault="00793FAC" w:rsidP="00793FAC">
      <w:pPr>
        <w:rPr>
          <w:rFonts w:ascii="Times New Roman" w:eastAsia="Times New Roman" w:hAnsi="Times New Roman" w:cs="Times New Roman"/>
          <w:sz w:val="28"/>
          <w:lang w:eastAsia="ru-RU"/>
        </w:rPr>
      </w:pPr>
    </w:p>
    <w:p w:rsidR="00793FAC" w:rsidRPr="00E42E20" w:rsidRDefault="00793FAC" w:rsidP="00793FAC">
      <w:pPr>
        <w:ind w:firstLine="708"/>
        <w:rPr>
          <w:rFonts w:ascii="Times New Roman" w:eastAsia="Times New Roman" w:hAnsi="Times New Roman" w:cs="Times New Roman"/>
          <w:b/>
          <w:sz w:val="36"/>
          <w:szCs w:val="36"/>
          <w:lang w:eastAsia="ru-RU"/>
        </w:rPr>
      </w:pPr>
      <w:r w:rsidRPr="00E42E20">
        <w:rPr>
          <w:rFonts w:ascii="Times New Roman" w:eastAsia="Times New Roman" w:hAnsi="Times New Roman" w:cs="Times New Roman"/>
          <w:b/>
          <w:sz w:val="36"/>
          <w:szCs w:val="36"/>
          <w:lang w:eastAsia="ru-RU"/>
        </w:rPr>
        <w:t>2.  Выдвижение  челюсти</w:t>
      </w:r>
    </w:p>
    <w:p w:rsidR="00793FAC" w:rsidRDefault="00793FAC" w:rsidP="00793FAC">
      <w:pPr>
        <w:ind w:firstLine="708"/>
        <w:rPr>
          <w:rFonts w:ascii="Times New Roman" w:eastAsia="Times New Roman" w:hAnsi="Times New Roman" w:cs="Times New Roman"/>
          <w:b/>
          <w:sz w:val="36"/>
          <w:szCs w:val="36"/>
          <w:lang w:eastAsia="ru-RU"/>
        </w:rPr>
      </w:pPr>
      <w:r w:rsidRPr="00E42E20">
        <w:rPr>
          <w:rFonts w:ascii="Times New Roman" w:eastAsia="Times New Roman" w:hAnsi="Times New Roman" w:cs="Times New Roman"/>
          <w:b/>
          <w:sz w:val="36"/>
          <w:szCs w:val="36"/>
          <w:lang w:eastAsia="ru-RU"/>
        </w:rPr>
        <w:t>3.  Открывание рта.</w:t>
      </w:r>
    </w:p>
    <w:p w:rsidR="00793FAC" w:rsidRPr="00E42E20" w:rsidRDefault="00793FAC" w:rsidP="00793FAC">
      <w:pPr>
        <w:ind w:firstLine="708"/>
        <w:rPr>
          <w:rFonts w:ascii="Times New Roman" w:eastAsia="Times New Roman" w:hAnsi="Times New Roman" w:cs="Times New Roman"/>
          <w:b/>
          <w:sz w:val="36"/>
          <w:szCs w:val="36"/>
          <w:lang w:eastAsia="ru-RU"/>
        </w:rPr>
      </w:pPr>
    </w:p>
    <w:p w:rsidR="00793FAC" w:rsidRPr="009835C2" w:rsidRDefault="004D1D69" w:rsidP="00793FAC">
      <w:pPr>
        <w:spacing w:after="0" w:line="268" w:lineRule="auto"/>
        <w:ind w:left="329" w:right="317" w:hanging="896"/>
        <w:jc w:val="both"/>
        <w:rPr>
          <w:rFonts w:ascii="Times New Roman" w:eastAsia="Times New Roman" w:hAnsi="Times New Roman" w:cs="Times New Roman"/>
          <w:color w:val="000000"/>
          <w:sz w:val="28"/>
          <w:lang w:eastAsia="ru-RU"/>
        </w:rPr>
      </w:pPr>
      <w:r>
        <w:rPr>
          <w:rFonts w:ascii="Times New Roman" w:eastAsia="Times New Roman" w:hAnsi="Times New Roman" w:cs="Times New Roman"/>
          <w:noProof/>
          <w:color w:val="000000"/>
          <w:sz w:val="28"/>
          <w:lang w:eastAsia="ru-RU"/>
        </w:rPr>
      </w:r>
      <w:r>
        <w:rPr>
          <w:rFonts w:ascii="Times New Roman" w:eastAsia="Times New Roman" w:hAnsi="Times New Roman" w:cs="Times New Roman"/>
          <w:noProof/>
          <w:color w:val="000000"/>
          <w:sz w:val="28"/>
          <w:lang w:eastAsia="ru-RU"/>
        </w:rPr>
        <w:pict>
          <v:group id="Group 18965" o:spid="_x0000_s1059" style="width:588.2pt;height:284.75pt;mso-position-horizontal-relative:char;mso-position-vertical-relative:line" coordorigin="3531,-928" coordsize="103207,5677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">
            <v:shape id="Picture 2325" o:spid="_x0000_s1060" type="#_x0000_t75" style="position:absolute;left:60439;top:3108;width:5456;height:50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HRULHAAAA3gAAAA8AAABkcnMvZG93bnJldi54bWxEj81uwkAMhO+VeIeVkXorG3Ko0pQFFfoj&#10;eqhQoA9gsiYbNeuNsguEt68PlXqz5fHMfIvV6Dt1oSG2gQ3MZxko4jrYlhsD34f3hwJUTMgWu8Bk&#10;4EYRVsvJ3QJLG65c0WWfGiUmHEs04FLqS61j7chjnIWeWG6nMHhMsg6NtgNexdx3Os+yR+2xZUlw&#10;2NPGUf2zP3sDh+zzfNy+dXgb1x95/vVUud1rZcz9dHx5BpVoTP/iv++tlfpFMRcAwZEZ9PI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NHRULHAAAA3gAAAA8AAAAAAAAAAAAA&#10;AAAAnwIAAGRycy9kb3ducmV2LnhtbFBLBQYAAAAABAAEAPcAAACTAwAAAAA=&#10;">
              <v:imagedata r:id="rId19" o:title=""/>
            </v:shape>
            <v:rect id="Rectangle 2326" o:spid="_x0000_s1061" style="position:absolute;left:3531;top:-928;width:103207;height:68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F4MMA&#10;AADeAAAADwAAAGRycy9kb3ducmV2LnhtbERPTYvCMBC9C/6HMII3TfUgtRpFdBc9uiqot6EZ22Iz&#10;KU201V+/WVjwNo/3OfNla0rxpNoVlhWMhhEI4tTqgjMFp+P3IAbhPLLG0jIpeJGD5aLbmWOibcM/&#10;9Dz4TIQQdgkqyL2vEildmpNBN7QVceButjboA6wzqWtsQrgp5TiKJtJgwaEhx4rWOaX3w8Mo2MbV&#10;6rKz7yYrv67b8/483RynXql+r13NQHhq/Uf8797pMD+OR2P4eyfc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F4MMAAADeAAAADwAAAAAAAAAAAAAAAACYAgAAZHJzL2Rv&#10;d25yZXYueG1sUEsFBgAAAAAEAAQA9QAAAIgDAAAAAA==&#10;" filled="f" stroked="f">
              <v:textbox inset="0,0,0,0">
                <w:txbxContent>
                  <w:p w:rsidR="001C24C2" w:rsidRDefault="001C24C2" w:rsidP="00793FAC">
                    <w:r w:rsidRPr="001D16C4">
                      <w:rPr>
                        <w:rFonts w:ascii="Times New Roman" w:eastAsia="Comic Sans MS" w:hAnsi="Times New Roman" w:cs="Times New Roman"/>
                        <w:b/>
                        <w:sz w:val="36"/>
                        <w:szCs w:val="36"/>
                      </w:rPr>
                      <w:t>Вариант открывания рта и выдвижения челюсти</w:t>
                    </w:r>
                    <w:r w:rsidRPr="008E51E4">
                      <w:rPr>
                        <w:rFonts w:ascii="Times New Roman" w:eastAsia="Comic Sans MS" w:hAnsi="Times New Roman" w:cs="Times New Roman"/>
                        <w:b/>
                        <w:sz w:val="36"/>
                        <w:szCs w:val="36"/>
                      </w:rPr>
                      <w:t>с</w:t>
                    </w:r>
                  </w:p>
                </w:txbxContent>
              </v:textbox>
            </v:rect>
            <v:rect id="Rectangle 2327" o:spid="_x0000_s1062" style="position:absolute;left:6294;top:3856;width:96491;height:83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Bge8UA&#10;AADeAAAADwAAAGRycy9kb3ducmV2LnhtbERPTWvCQBC9F/oflil4azZakBizitSWeKxasL0N2TEJ&#10;zc6G7DaJ/vquIPQ2j/c52Xo0jeipc7VlBdMoBkFcWF1zqeDz+P6cgHAeWWNjmRRcyMF69fiQYart&#10;wHvqD74UIYRdigoq79tUSldUZNBFtiUO3Nl2Bn2AXSl1h0MIN42cxfFcGqw5NFTY0mtFxc/h1yjI&#10;k3bztbPXoWzevvPTx2mxPS68UpOncbME4Wn0/+K7e6fD/CSZvs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8GB7xQAAAN4AAAAPAAAAAAAAAAAAAAAAAJgCAABkcnMv&#10;ZG93bnJldi54bWxQSwUGAAAAAAQABAD1AAAAigMAAAAA&#10;" filled="f" stroked="f">
              <v:textbox inset="0,0,0,0">
                <w:txbxContent>
                  <w:p w:rsidR="001C24C2" w:rsidRPr="001D16C4" w:rsidRDefault="001C24C2" w:rsidP="00793FAC">
                    <w:pPr>
                      <w:ind w:hanging="567"/>
                      <w:rPr>
                        <w:rFonts w:ascii="Times New Roman" w:hAnsi="Times New Roman" w:cs="Times New Roman"/>
                        <w:sz w:val="36"/>
                        <w:szCs w:val="36"/>
                      </w:rPr>
                    </w:pPr>
                    <w:r w:rsidRPr="001D16C4">
                      <w:rPr>
                        <w:rFonts w:ascii="Times New Roman" w:eastAsia="Comic Sans MS" w:hAnsi="Times New Roman" w:cs="Times New Roman"/>
                        <w:b/>
                        <w:sz w:val="36"/>
                        <w:szCs w:val="36"/>
                      </w:rPr>
                      <w:t>Зах</w:t>
                    </w:r>
                    <w:r>
                      <w:rPr>
                        <w:rFonts w:ascii="Times New Roman" w:eastAsia="Comic Sans MS" w:hAnsi="Times New Roman" w:cs="Times New Roman"/>
                        <w:b/>
                        <w:sz w:val="36"/>
                        <w:szCs w:val="36"/>
                      </w:rPr>
                      <w:t xml:space="preserve">                         захва</w:t>
                    </w:r>
                    <w:r w:rsidRPr="001D16C4">
                      <w:rPr>
                        <w:rFonts w:ascii="Times New Roman" w:eastAsia="Comic Sans MS" w:hAnsi="Times New Roman" w:cs="Times New Roman"/>
                        <w:b/>
                        <w:sz w:val="36"/>
                        <w:szCs w:val="36"/>
                      </w:rPr>
                      <w:t>том за передние зубы</w:t>
                    </w:r>
                  </w:p>
                </w:txbxContent>
              </v:textbox>
            </v:rect>
            <v:rect id="Rectangle 2328" o:spid="_x0000_s1063" style="position:absolute;left:62390;top:4572;width:1761;height:4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n4D8UA&#10;AADeAAAADwAAAGRycy9kb3ducmV2LnhtbERPTWvCQBC9F/oflil4azZKkRizitSWeKxasL0N2TEJ&#10;zc6G7DaJ/vquIPQ2j/c52Xo0jeipc7VlBdMoBkFcWF1zqeDz+P6cgHAeWWNjmRRcyMF69fiQYart&#10;wHvqD74UIYRdigoq79tUSldUZNBFtiUO3Nl2Bn2AXSl1h0MIN42cxfFcGqw5NFTY0mtFxc/h1yjI&#10;k3bztbPXoWzevvPTx2mxPS68UpOncbME4Wn0/+K7e6fD/CSZvs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GfgPxQAAAN4AAAAPAAAAAAAAAAAAAAAAAJgCAABkcnMv&#10;ZG93bnJldi54bWxQSwUGAAAAAAQABAD1AAAAigMAAAAA&#10;" filled="f" stroked="f">
              <v:textbox inset="0,0,0,0">
                <w:txbxContent>
                  <w:p w:rsidR="001C24C2" w:rsidRDefault="001C24C2" w:rsidP="00793FAC"/>
                </w:txbxContent>
              </v:textbox>
            </v:rect>
            <v:shape id="Picture 2330" o:spid="_x0000_s1064" type="#_x0000_t75" style="position:absolute;left:11430;top:14369;width:69929;height:414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XZfPGAAAA3gAAAA8AAABkcnMvZG93bnJldi54bWxET01rwkAQvRf6H5YRvNWNghKim1CLYnso&#10;1Ggp3obsmIRmZ5fsVuO/7xYK3ubxPmdVDKYTF+p9a1nBdJKAIK6sbrlWcDxsn1IQPiBr7CyTght5&#10;KPLHhxVm2l55T5cy1CKGsM9QQROCy6T0VUMG/cQ64sidbW8wRNjXUvd4jeGmk7MkWUiDLceGBh29&#10;NFR9lz9GgbvV7WKz7o678v3z5OZ29/F2+FJqPBqelyACDeEu/ne/6jg/Tadz+Hsn3iD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Zdl88YAAADeAAAADwAAAAAAAAAAAAAA&#10;AACfAgAAZHJzL2Rvd25yZXYueG1sUEsFBgAAAAAEAAQA9wAAAJIDAAAAAA==&#10;">
              <v:imagedata r:id="rId20" o:title=""/>
            </v:shape>
            <w10:wrap type="none"/>
            <w10:anchorlock/>
          </v:group>
        </w:pict>
      </w:r>
    </w:p>
    <w:p w:rsidR="00793FAC" w:rsidRPr="008E51E4" w:rsidRDefault="00793FAC" w:rsidP="00793FAC">
      <w:pPr>
        <w:keepNext/>
        <w:keepLines/>
        <w:spacing w:before="40" w:after="378" w:line="268" w:lineRule="auto"/>
        <w:ind w:left="3025" w:right="317" w:hanging="10"/>
        <w:jc w:val="both"/>
        <w:outlineLvl w:val="1"/>
        <w:rPr>
          <w:rFonts w:ascii="Times New Roman" w:eastAsiaTheme="majorEastAsia" w:hAnsi="Times New Roman" w:cs="Times New Roman"/>
          <w:sz w:val="32"/>
          <w:szCs w:val="32"/>
          <w:lang w:eastAsia="ru-RU"/>
        </w:rPr>
      </w:pPr>
      <w:r w:rsidRPr="008E51E4">
        <w:rPr>
          <w:rFonts w:ascii="Times New Roman" w:eastAsiaTheme="majorEastAsia" w:hAnsi="Times New Roman" w:cs="Times New Roman"/>
          <w:sz w:val="32"/>
          <w:szCs w:val="32"/>
          <w:lang w:eastAsia="ru-RU"/>
        </w:rPr>
        <w:t xml:space="preserve">Правильное положение головы </w:t>
      </w:r>
    </w:p>
    <w:p w:rsidR="00793FAC" w:rsidRPr="009835C2" w:rsidRDefault="00793FAC" w:rsidP="00793FAC">
      <w:pPr>
        <w:spacing w:after="0" w:line="268" w:lineRule="auto"/>
        <w:ind w:left="782" w:right="317" w:firstLine="352"/>
        <w:jc w:val="both"/>
        <w:rPr>
          <w:rFonts w:ascii="Times New Roman" w:eastAsia="Times New Roman" w:hAnsi="Times New Roman" w:cs="Times New Roman"/>
          <w:color w:val="000000"/>
          <w:sz w:val="28"/>
          <w:lang w:eastAsia="ru-RU"/>
        </w:rPr>
      </w:pPr>
      <w:r w:rsidRPr="009835C2">
        <w:rPr>
          <w:rFonts w:ascii="Times New Roman" w:eastAsia="Times New Roman" w:hAnsi="Times New Roman" w:cs="Times New Roman"/>
          <w:noProof/>
          <w:color w:val="000000"/>
          <w:sz w:val="28"/>
          <w:lang w:eastAsia="ru-RU"/>
        </w:rPr>
        <w:drawing>
          <wp:inline distT="0" distB="0" distL="0" distR="0">
            <wp:extent cx="5034915" cy="3400425"/>
            <wp:effectExtent l="0" t="0" r="0" b="9525"/>
            <wp:docPr id="1995" name="Picture 2351"/>
            <wp:cNvGraphicFramePr/>
            <a:graphic xmlns:a="http://schemas.openxmlformats.org/drawingml/2006/main">
              <a:graphicData uri="http://schemas.openxmlformats.org/drawingml/2006/picture">
                <pic:pic xmlns:pic="http://schemas.openxmlformats.org/drawingml/2006/picture">
                  <pic:nvPicPr>
                    <pic:cNvPr id="2351" name="Picture 2351"/>
                    <pic:cNvPicPr/>
                  </pic:nvPicPr>
                  <pic:blipFill>
                    <a:blip r:embed="rId21" cstate="print"/>
                    <a:stretch>
                      <a:fillRect/>
                    </a:stretch>
                  </pic:blipFill>
                  <pic:spPr>
                    <a:xfrm>
                      <a:off x="0" y="0"/>
                      <a:ext cx="5039915" cy="3403802"/>
                    </a:xfrm>
                    <a:prstGeom prst="rect">
                      <a:avLst/>
                    </a:prstGeom>
                  </pic:spPr>
                </pic:pic>
              </a:graphicData>
            </a:graphic>
          </wp:inline>
        </w:drawing>
      </w:r>
    </w:p>
    <w:p w:rsidR="00793FAC" w:rsidRPr="008E51E4" w:rsidRDefault="004D1D69" w:rsidP="00793FAC">
      <w:pPr>
        <w:spacing w:after="3" w:line="268" w:lineRule="auto"/>
        <w:ind w:right="317"/>
        <w:jc w:val="both"/>
        <w:rPr>
          <w:rFonts w:ascii="Times New Roman" w:eastAsia="Times New Roman" w:hAnsi="Times New Roman" w:cs="Times New Roman"/>
          <w:color w:val="000000"/>
          <w:sz w:val="36"/>
          <w:szCs w:val="36"/>
          <w:lang w:eastAsia="ru-RU"/>
        </w:rPr>
      </w:pPr>
      <w:r w:rsidRPr="004D1D69">
        <w:rPr>
          <w:rFonts w:ascii="Times New Roman" w:eastAsia="Times New Roman" w:hAnsi="Times New Roman" w:cs="Times New Roman"/>
          <w:noProof/>
          <w:color w:val="000000"/>
          <w:sz w:val="28"/>
          <w:lang w:eastAsia="ru-RU"/>
        </w:rPr>
        <w:lastRenderedPageBreak/>
        <w:pict>
          <v:group id="Group 18972" o:spid="_x0000_s1153" style="position:absolute;left:0;text-align:left;margin-left:19.05pt;margin-top:140.25pt;width:363.75pt;height:475.5pt;z-index:251680768;mso-position-horizontal-relative:margin;mso-position-vertical-relative:page;mso-width-relative:margin;mso-height-relative:margin" coordorigin="24595,5786" coordsize="60259,502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">
            <v:shape id="Picture 2370" o:spid="_x0000_s1155" type="#_x0000_t75" style="position:absolute;left:24595;top:37322;width:48641;height:187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0ePnJAAAA3gAAAA8AAABkcnMvZG93bnJldi54bWxEj0FrwkAUhO9C/8PyCt50Y6y1RFcRQdDS&#10;g7W29fjIviah2bchuzHRX+8KhR6HmfmGmS87U4oz1a6wrGA0jEAQp1YXnCk4fmwGLyCcR9ZYWiYF&#10;F3KwXDz05pho2/I7nQ8+EwHCLkEFufdVIqVLczLohrYiDt6PrQ36IOtM6hrbADeljKPoWRosOCzk&#10;WNE6p/T30BgFzf6z/dbj1+v06zTaNyZ+2+0uqVL9x241A+Gp8//hv/ZWK4ijydME7nfCFZCLG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4DR4+ckAAADeAAAADwAAAAAAAAAA&#10;AAAAAACfAgAAZHJzL2Rvd25yZXYueG1sUEsFBgAAAAAEAAQA9wAAAJUDAAAAAA==&#10;">
              <v:imagedata r:id="rId22" o:title=""/>
            </v:shape>
            <v:shape id="Picture 2372" o:spid="_x0000_s1154" type="#_x0000_t75" style="position:absolute;left:39134;top:5786;width:45720;height:273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AuAHGAAAA3gAAAA8AAABkcnMvZG93bnJldi54bWxEj99qwjAUxu+FvUM4g91pYtmkdKZFRGHC&#10;dqHuAQ7NWVvWnNQk0+rTL4OBlx/fnx/fshptL87kQ+dYw3ymQBDXznTcaPg8bqc5iBCRDfaOScOV&#10;AlTlw2SJhXEX3tP5EBuRRjgUqKGNcSikDHVLFsPMDcTJ+3LeYkzSN9J4vKRx28tMqYW02HEitDjQ&#10;uqX6+/BjE1fdNtvsPe+Pw0ed+02H19140vrpcVy9gog0xnv4v/1mNGTq5XkBf3fSFZD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C4AcYAAADeAAAADwAAAAAAAAAAAAAA&#10;AACfAgAAZHJzL2Rvd25yZXYueG1sUEsFBgAAAAAEAAQA9wAAAJIDAAAAAA==&#10;">
              <v:imagedata r:id="rId23" o:title=""/>
            </v:shape>
            <w10:wrap type="topAndBottom" anchorx="margin" anchory="page"/>
          </v:group>
        </w:pict>
      </w:r>
      <w:r w:rsidR="00793FAC" w:rsidRPr="008E51E4">
        <w:rPr>
          <w:rFonts w:ascii="Times New Roman" w:eastAsia="Comic Sans MS" w:hAnsi="Times New Roman" w:cs="Times New Roman"/>
          <w:b/>
          <w:color w:val="000000"/>
          <w:sz w:val="36"/>
          <w:szCs w:val="36"/>
          <w:lang w:eastAsia="ru-RU"/>
        </w:rPr>
        <w:t xml:space="preserve">Воздуховоды </w:t>
      </w:r>
      <w:r w:rsidR="00793FAC" w:rsidRPr="008E51E4">
        <w:rPr>
          <w:rFonts w:ascii="Times New Roman" w:eastAsia="Times New Roman" w:hAnsi="Times New Roman" w:cs="Times New Roman"/>
          <w:color w:val="000000"/>
          <w:sz w:val="36"/>
          <w:szCs w:val="36"/>
          <w:lang w:eastAsia="ru-RU"/>
        </w:rPr>
        <w:br w:type="page"/>
      </w:r>
    </w:p>
    <w:p w:rsidR="00793FAC" w:rsidRPr="008E51E4" w:rsidRDefault="00793FAC" w:rsidP="00793FAC">
      <w:pPr>
        <w:keepNext/>
        <w:keepLines/>
        <w:spacing w:before="40" w:after="0" w:line="268" w:lineRule="auto"/>
        <w:ind w:left="952" w:right="317" w:hanging="10"/>
        <w:jc w:val="both"/>
        <w:outlineLvl w:val="1"/>
        <w:rPr>
          <w:rFonts w:ascii="Times New Roman" w:eastAsiaTheme="majorEastAsia" w:hAnsi="Times New Roman" w:cs="Times New Roman"/>
          <w:sz w:val="36"/>
          <w:szCs w:val="36"/>
          <w:lang w:eastAsia="ru-RU"/>
        </w:rPr>
      </w:pPr>
      <w:r w:rsidRPr="008E51E4">
        <w:rPr>
          <w:rFonts w:ascii="Times New Roman" w:eastAsiaTheme="majorEastAsia" w:hAnsi="Times New Roman" w:cs="Times New Roman"/>
          <w:sz w:val="36"/>
          <w:szCs w:val="36"/>
          <w:lang w:eastAsia="ru-RU"/>
        </w:rPr>
        <w:lastRenderedPageBreak/>
        <w:t>Введение воздуховода и его верное положение</w:t>
      </w:r>
    </w:p>
    <w:p w:rsidR="00793FAC" w:rsidRPr="009835C2" w:rsidRDefault="00793FAC" w:rsidP="00793FAC">
      <w:pPr>
        <w:spacing w:after="707" w:line="268" w:lineRule="auto"/>
        <w:ind w:right="317" w:hanging="284"/>
        <w:jc w:val="both"/>
        <w:rPr>
          <w:rFonts w:ascii="Times New Roman" w:eastAsia="Times New Roman" w:hAnsi="Times New Roman" w:cs="Times New Roman"/>
          <w:color w:val="000000"/>
          <w:sz w:val="28"/>
          <w:lang w:eastAsia="ru-RU"/>
        </w:rPr>
      </w:pPr>
      <w:r w:rsidRPr="009835C2">
        <w:rPr>
          <w:rFonts w:ascii="Times New Roman" w:eastAsia="Times New Roman" w:hAnsi="Times New Roman" w:cs="Times New Roman"/>
          <w:noProof/>
          <w:color w:val="000000"/>
          <w:sz w:val="28"/>
          <w:lang w:eastAsia="ru-RU"/>
        </w:rPr>
        <w:drawing>
          <wp:inline distT="0" distB="0" distL="0" distR="0">
            <wp:extent cx="6114101" cy="2076450"/>
            <wp:effectExtent l="0" t="0" r="1270" b="0"/>
            <wp:docPr id="1996" name="Picture 2399"/>
            <wp:cNvGraphicFramePr/>
            <a:graphic xmlns:a="http://schemas.openxmlformats.org/drawingml/2006/main">
              <a:graphicData uri="http://schemas.openxmlformats.org/drawingml/2006/picture">
                <pic:pic xmlns:pic="http://schemas.openxmlformats.org/drawingml/2006/picture">
                  <pic:nvPicPr>
                    <pic:cNvPr id="2399" name="Picture 2399"/>
                    <pic:cNvPicPr/>
                  </pic:nvPicPr>
                  <pic:blipFill>
                    <a:blip r:embed="rId24" cstate="print"/>
                    <a:stretch>
                      <a:fillRect/>
                    </a:stretch>
                  </pic:blipFill>
                  <pic:spPr>
                    <a:xfrm>
                      <a:off x="0" y="0"/>
                      <a:ext cx="6155911" cy="2090649"/>
                    </a:xfrm>
                    <a:prstGeom prst="rect">
                      <a:avLst/>
                    </a:prstGeom>
                  </pic:spPr>
                </pic:pic>
              </a:graphicData>
            </a:graphic>
          </wp:inline>
        </w:drawing>
      </w:r>
    </w:p>
    <w:p w:rsidR="00793FAC" w:rsidRPr="006F19B3" w:rsidRDefault="00793FAC" w:rsidP="00793FAC">
      <w:pPr>
        <w:keepNext/>
        <w:keepLines/>
        <w:spacing w:before="40" w:after="245" w:line="265" w:lineRule="auto"/>
        <w:ind w:left="492" w:right="482" w:hanging="10"/>
        <w:jc w:val="center"/>
        <w:outlineLvl w:val="1"/>
        <w:rPr>
          <w:rFonts w:ascii="Times New Roman" w:eastAsiaTheme="majorEastAsia" w:hAnsi="Times New Roman" w:cs="Times New Roman"/>
          <w:sz w:val="36"/>
          <w:szCs w:val="36"/>
          <w:lang w:eastAsia="ru-RU"/>
        </w:rPr>
      </w:pPr>
      <w:r w:rsidRPr="006F19B3">
        <w:rPr>
          <w:rFonts w:ascii="Times New Roman" w:eastAsiaTheme="majorEastAsia" w:hAnsi="Times New Roman" w:cs="Times New Roman"/>
          <w:sz w:val="36"/>
          <w:szCs w:val="36"/>
          <w:lang w:eastAsia="ru-RU"/>
        </w:rPr>
        <w:t xml:space="preserve">Обеспечение проходимости дыхательных путей S-образной трубкой, ТД-1 </w:t>
      </w:r>
    </w:p>
    <w:p w:rsidR="00793FAC" w:rsidRPr="009835C2" w:rsidRDefault="00793FAC" w:rsidP="00793FAC">
      <w:pPr>
        <w:spacing w:after="0" w:line="268" w:lineRule="auto"/>
        <w:ind w:left="652" w:right="317" w:firstLine="57"/>
        <w:jc w:val="both"/>
        <w:rPr>
          <w:rFonts w:ascii="Times New Roman" w:eastAsia="Times New Roman" w:hAnsi="Times New Roman" w:cs="Times New Roman"/>
          <w:color w:val="000000"/>
          <w:sz w:val="28"/>
          <w:lang w:eastAsia="ru-RU"/>
        </w:rPr>
      </w:pPr>
      <w:r w:rsidRPr="009835C2">
        <w:rPr>
          <w:rFonts w:ascii="Times New Roman" w:eastAsia="Times New Roman" w:hAnsi="Times New Roman" w:cs="Times New Roman"/>
          <w:noProof/>
          <w:color w:val="000000"/>
          <w:sz w:val="28"/>
          <w:lang w:eastAsia="ru-RU"/>
        </w:rPr>
        <w:drawing>
          <wp:inline distT="0" distB="0" distL="0" distR="0">
            <wp:extent cx="5210175" cy="3228975"/>
            <wp:effectExtent l="0" t="0" r="9525" b="9525"/>
            <wp:docPr id="1997" name="Picture 2421"/>
            <wp:cNvGraphicFramePr/>
            <a:graphic xmlns:a="http://schemas.openxmlformats.org/drawingml/2006/main">
              <a:graphicData uri="http://schemas.openxmlformats.org/drawingml/2006/picture">
                <pic:pic xmlns:pic="http://schemas.openxmlformats.org/drawingml/2006/picture">
                  <pic:nvPicPr>
                    <pic:cNvPr id="2421" name="Picture 2421"/>
                    <pic:cNvPicPr/>
                  </pic:nvPicPr>
                  <pic:blipFill>
                    <a:blip r:embed="rId25" cstate="print"/>
                    <a:stretch>
                      <a:fillRect/>
                    </a:stretch>
                  </pic:blipFill>
                  <pic:spPr>
                    <a:xfrm>
                      <a:off x="0" y="0"/>
                      <a:ext cx="5210479" cy="3229163"/>
                    </a:xfrm>
                    <a:prstGeom prst="rect">
                      <a:avLst/>
                    </a:prstGeom>
                  </pic:spPr>
                </pic:pic>
              </a:graphicData>
            </a:graphic>
          </wp:inline>
        </w:drawing>
      </w:r>
    </w:p>
    <w:p w:rsidR="00793FAC" w:rsidRPr="006F19B3" w:rsidRDefault="00793FAC" w:rsidP="00793FAC">
      <w:pPr>
        <w:keepNext/>
        <w:keepLines/>
        <w:spacing w:before="40" w:after="0" w:line="268" w:lineRule="auto"/>
        <w:ind w:left="746" w:right="317" w:hanging="10"/>
        <w:jc w:val="both"/>
        <w:outlineLvl w:val="1"/>
        <w:rPr>
          <w:rFonts w:ascii="Times New Roman" w:eastAsiaTheme="majorEastAsia" w:hAnsi="Times New Roman" w:cs="Times New Roman"/>
          <w:sz w:val="36"/>
          <w:szCs w:val="36"/>
          <w:lang w:eastAsia="ru-RU"/>
        </w:rPr>
      </w:pPr>
      <w:r w:rsidRPr="006F19B3">
        <w:rPr>
          <w:rFonts w:ascii="Times New Roman" w:eastAsiaTheme="majorEastAsia" w:hAnsi="Times New Roman" w:cs="Times New Roman"/>
          <w:sz w:val="36"/>
          <w:szCs w:val="36"/>
          <w:lang w:eastAsia="ru-RU"/>
        </w:rPr>
        <w:lastRenderedPageBreak/>
        <w:t>Обеспечение проходимости дыхательных путей Инт</w:t>
      </w:r>
      <w:r w:rsidRPr="006F19B3">
        <w:rPr>
          <w:rFonts w:ascii="Times New Roman" w:eastAsiaTheme="majorEastAsia" w:hAnsi="Times New Roman" w:cs="Times New Roman"/>
          <w:sz w:val="36"/>
          <w:szCs w:val="36"/>
          <w:lang w:eastAsia="ru-RU"/>
        </w:rPr>
        <w:t>у</w:t>
      </w:r>
      <w:r w:rsidRPr="006F19B3">
        <w:rPr>
          <w:rFonts w:ascii="Times New Roman" w:eastAsiaTheme="majorEastAsia" w:hAnsi="Times New Roman" w:cs="Times New Roman"/>
          <w:sz w:val="36"/>
          <w:szCs w:val="36"/>
          <w:lang w:eastAsia="ru-RU"/>
        </w:rPr>
        <w:t xml:space="preserve">бациятрахеи через рот </w:t>
      </w:r>
    </w:p>
    <w:p w:rsidR="00793FAC" w:rsidRPr="009835C2" w:rsidRDefault="00793FAC" w:rsidP="00793FAC">
      <w:pPr>
        <w:spacing w:after="0" w:line="268" w:lineRule="auto"/>
        <w:ind w:left="1237" w:right="317" w:hanging="244"/>
        <w:jc w:val="both"/>
        <w:rPr>
          <w:rFonts w:ascii="Times New Roman" w:eastAsia="Times New Roman" w:hAnsi="Times New Roman" w:cs="Times New Roman"/>
          <w:color w:val="000000"/>
          <w:sz w:val="28"/>
          <w:lang w:eastAsia="ru-RU"/>
        </w:rPr>
      </w:pPr>
      <w:r w:rsidRPr="009835C2">
        <w:rPr>
          <w:rFonts w:ascii="Times New Roman" w:eastAsia="Times New Roman" w:hAnsi="Times New Roman" w:cs="Times New Roman"/>
          <w:noProof/>
          <w:color w:val="000000"/>
          <w:sz w:val="28"/>
          <w:lang w:eastAsia="ru-RU"/>
        </w:rPr>
        <w:drawing>
          <wp:inline distT="0" distB="0" distL="0" distR="0">
            <wp:extent cx="4641850" cy="3695700"/>
            <wp:effectExtent l="0" t="0" r="6350" b="0"/>
            <wp:docPr id="1998" name="Picture 2440"/>
            <wp:cNvGraphicFramePr/>
            <a:graphic xmlns:a="http://schemas.openxmlformats.org/drawingml/2006/main">
              <a:graphicData uri="http://schemas.openxmlformats.org/drawingml/2006/picture">
                <pic:pic xmlns:pic="http://schemas.openxmlformats.org/drawingml/2006/picture">
                  <pic:nvPicPr>
                    <pic:cNvPr id="2440" name="Picture 2440"/>
                    <pic:cNvPicPr/>
                  </pic:nvPicPr>
                  <pic:blipFill>
                    <a:blip r:embed="rId26" cstate="print"/>
                    <a:stretch>
                      <a:fillRect/>
                    </a:stretch>
                  </pic:blipFill>
                  <pic:spPr>
                    <a:xfrm>
                      <a:off x="0" y="0"/>
                      <a:ext cx="4641850" cy="3695700"/>
                    </a:xfrm>
                    <a:prstGeom prst="rect">
                      <a:avLst/>
                    </a:prstGeom>
                  </pic:spPr>
                </pic:pic>
              </a:graphicData>
            </a:graphic>
          </wp:inline>
        </w:drawing>
      </w:r>
    </w:p>
    <w:p w:rsidR="00793FAC" w:rsidRDefault="00793FAC" w:rsidP="00793FAC">
      <w:pPr>
        <w:keepNext/>
        <w:keepLines/>
        <w:spacing w:before="40" w:after="0" w:line="265" w:lineRule="auto"/>
        <w:ind w:left="492" w:right="482" w:hanging="10"/>
        <w:jc w:val="center"/>
        <w:outlineLvl w:val="1"/>
        <w:rPr>
          <w:rFonts w:ascii="Times New Roman" w:eastAsiaTheme="majorEastAsia" w:hAnsi="Times New Roman" w:cs="Times New Roman"/>
          <w:color w:val="2E74B5" w:themeColor="accent1" w:themeShade="BF"/>
          <w:sz w:val="32"/>
          <w:szCs w:val="32"/>
          <w:lang w:eastAsia="ru-RU"/>
        </w:rPr>
      </w:pPr>
    </w:p>
    <w:p w:rsidR="00793FAC" w:rsidRDefault="00793FAC" w:rsidP="00793FAC">
      <w:pPr>
        <w:keepNext/>
        <w:keepLines/>
        <w:spacing w:before="40" w:after="0" w:line="265" w:lineRule="auto"/>
        <w:ind w:left="492" w:right="482" w:hanging="10"/>
        <w:jc w:val="center"/>
        <w:outlineLvl w:val="1"/>
        <w:rPr>
          <w:rFonts w:ascii="Times New Roman" w:eastAsiaTheme="majorEastAsia" w:hAnsi="Times New Roman" w:cs="Times New Roman"/>
          <w:color w:val="2E74B5" w:themeColor="accent1" w:themeShade="BF"/>
          <w:sz w:val="32"/>
          <w:szCs w:val="32"/>
          <w:lang w:eastAsia="ru-RU"/>
        </w:rPr>
      </w:pPr>
    </w:p>
    <w:p w:rsidR="00793FAC" w:rsidRPr="006F19B3" w:rsidRDefault="00793FAC" w:rsidP="00793FAC">
      <w:pPr>
        <w:keepNext/>
        <w:keepLines/>
        <w:spacing w:before="40" w:after="0" w:line="265" w:lineRule="auto"/>
        <w:ind w:left="492" w:right="482" w:hanging="10"/>
        <w:jc w:val="center"/>
        <w:outlineLvl w:val="1"/>
        <w:rPr>
          <w:rFonts w:ascii="Times New Roman" w:eastAsiaTheme="majorEastAsia" w:hAnsi="Times New Roman" w:cs="Times New Roman"/>
          <w:sz w:val="32"/>
          <w:szCs w:val="32"/>
          <w:lang w:eastAsia="ru-RU"/>
        </w:rPr>
      </w:pPr>
      <w:r w:rsidRPr="006F19B3">
        <w:rPr>
          <w:rFonts w:ascii="Times New Roman" w:eastAsiaTheme="majorEastAsia" w:hAnsi="Times New Roman" w:cs="Times New Roman"/>
          <w:sz w:val="32"/>
          <w:szCs w:val="32"/>
          <w:lang w:eastAsia="ru-RU"/>
        </w:rPr>
        <w:t>Обеспечение проходимости дыхательных путей с помощью комбинированной трубки</w:t>
      </w:r>
    </w:p>
    <w:p w:rsidR="00793FAC" w:rsidRPr="009835C2" w:rsidRDefault="00793FAC" w:rsidP="00793FAC">
      <w:pPr>
        <w:spacing w:after="275" w:line="268" w:lineRule="auto"/>
        <w:ind w:right="317"/>
        <w:jc w:val="both"/>
        <w:rPr>
          <w:rFonts w:ascii="Times New Roman" w:eastAsia="Times New Roman" w:hAnsi="Times New Roman" w:cs="Times New Roman"/>
          <w:color w:val="000000"/>
          <w:sz w:val="28"/>
          <w:lang w:eastAsia="ru-RU"/>
        </w:rPr>
      </w:pPr>
      <w:r w:rsidRPr="009835C2">
        <w:rPr>
          <w:rFonts w:ascii="Times New Roman" w:eastAsia="Times New Roman" w:hAnsi="Times New Roman" w:cs="Times New Roman"/>
          <w:noProof/>
          <w:color w:val="000000"/>
          <w:sz w:val="28"/>
          <w:lang w:eastAsia="ru-RU"/>
        </w:rPr>
        <w:drawing>
          <wp:inline distT="0" distB="0" distL="0" distR="0">
            <wp:extent cx="5885708" cy="2828925"/>
            <wp:effectExtent l="0" t="0" r="1270" b="0"/>
            <wp:docPr id="1999" name="Picture 2469"/>
            <wp:cNvGraphicFramePr/>
            <a:graphic xmlns:a="http://schemas.openxmlformats.org/drawingml/2006/main">
              <a:graphicData uri="http://schemas.openxmlformats.org/drawingml/2006/picture">
                <pic:pic xmlns:pic="http://schemas.openxmlformats.org/drawingml/2006/picture">
                  <pic:nvPicPr>
                    <pic:cNvPr id="2469" name="Picture 2469"/>
                    <pic:cNvPicPr/>
                  </pic:nvPicPr>
                  <pic:blipFill>
                    <a:blip r:embed="rId27" cstate="print"/>
                    <a:stretch>
                      <a:fillRect/>
                    </a:stretch>
                  </pic:blipFill>
                  <pic:spPr>
                    <a:xfrm>
                      <a:off x="0" y="0"/>
                      <a:ext cx="5911088" cy="2841124"/>
                    </a:xfrm>
                    <a:prstGeom prst="rect">
                      <a:avLst/>
                    </a:prstGeom>
                  </pic:spPr>
                </pic:pic>
              </a:graphicData>
            </a:graphic>
          </wp:inline>
        </w:drawing>
      </w:r>
    </w:p>
    <w:p w:rsidR="00793FAC" w:rsidRDefault="00793FAC" w:rsidP="00793FAC">
      <w:pPr>
        <w:spacing w:after="3" w:line="268" w:lineRule="auto"/>
        <w:ind w:left="619" w:right="317" w:hanging="10"/>
        <w:jc w:val="both"/>
        <w:rPr>
          <w:rFonts w:ascii="Times New Roman" w:eastAsia="Comic Sans MS" w:hAnsi="Times New Roman" w:cs="Times New Roman"/>
          <w:b/>
          <w:color w:val="000000"/>
          <w:sz w:val="36"/>
          <w:szCs w:val="36"/>
          <w:lang w:eastAsia="ru-RU"/>
        </w:rPr>
      </w:pPr>
    </w:p>
    <w:p w:rsidR="00793FAC" w:rsidRDefault="00793FAC" w:rsidP="00793FAC">
      <w:pPr>
        <w:spacing w:after="3" w:line="268" w:lineRule="auto"/>
        <w:ind w:left="619" w:right="317" w:hanging="10"/>
        <w:jc w:val="both"/>
        <w:rPr>
          <w:rFonts w:ascii="Times New Roman" w:eastAsia="Comic Sans MS" w:hAnsi="Times New Roman" w:cs="Times New Roman"/>
          <w:b/>
          <w:color w:val="000000"/>
          <w:sz w:val="36"/>
          <w:szCs w:val="36"/>
          <w:lang w:eastAsia="ru-RU"/>
        </w:rPr>
      </w:pPr>
    </w:p>
    <w:p w:rsidR="00793FAC" w:rsidRPr="004153A7" w:rsidRDefault="00793FAC" w:rsidP="00793FAC">
      <w:pPr>
        <w:spacing w:after="3" w:line="268" w:lineRule="auto"/>
        <w:ind w:left="619" w:right="317" w:hanging="10"/>
        <w:jc w:val="both"/>
        <w:rPr>
          <w:rFonts w:ascii="Times New Roman" w:eastAsia="Times New Roman" w:hAnsi="Times New Roman" w:cs="Times New Roman"/>
          <w:sz w:val="36"/>
          <w:szCs w:val="36"/>
          <w:lang w:eastAsia="ru-RU"/>
        </w:rPr>
      </w:pPr>
      <w:r w:rsidRPr="004153A7">
        <w:rPr>
          <w:rFonts w:ascii="Times New Roman" w:eastAsia="Comic Sans MS" w:hAnsi="Times New Roman" w:cs="Times New Roman"/>
          <w:sz w:val="36"/>
          <w:szCs w:val="36"/>
          <w:lang w:eastAsia="ru-RU"/>
        </w:rPr>
        <w:t xml:space="preserve">Обеспечение проходимости дыхательных путей с </w:t>
      </w:r>
    </w:p>
    <w:p w:rsidR="00793FAC" w:rsidRPr="004153A7" w:rsidRDefault="00793FAC" w:rsidP="00793FAC">
      <w:pPr>
        <w:keepNext/>
        <w:keepLines/>
        <w:spacing w:before="40" w:after="81" w:line="265" w:lineRule="auto"/>
        <w:ind w:left="492" w:right="1001" w:hanging="10"/>
        <w:jc w:val="center"/>
        <w:outlineLvl w:val="1"/>
        <w:rPr>
          <w:rFonts w:ascii="Times New Roman" w:eastAsiaTheme="majorEastAsia" w:hAnsi="Times New Roman" w:cs="Times New Roman"/>
          <w:sz w:val="36"/>
          <w:szCs w:val="36"/>
          <w:lang w:eastAsia="ru-RU"/>
        </w:rPr>
      </w:pPr>
      <w:r w:rsidRPr="004153A7">
        <w:rPr>
          <w:rFonts w:ascii="Times New Roman" w:eastAsiaTheme="majorEastAsia" w:hAnsi="Times New Roman" w:cs="Times New Roman"/>
          <w:sz w:val="36"/>
          <w:szCs w:val="36"/>
          <w:lang w:eastAsia="ru-RU"/>
        </w:rPr>
        <w:t xml:space="preserve">помощью ларингеальной маски </w:t>
      </w:r>
    </w:p>
    <w:p w:rsidR="00793FAC" w:rsidRPr="009835C2" w:rsidRDefault="00793FAC" w:rsidP="00793FAC">
      <w:pPr>
        <w:spacing w:after="393" w:line="268" w:lineRule="auto"/>
        <w:ind w:right="317"/>
        <w:jc w:val="both"/>
        <w:rPr>
          <w:rFonts w:ascii="Times New Roman" w:eastAsia="Times New Roman" w:hAnsi="Times New Roman" w:cs="Times New Roman"/>
          <w:color w:val="000000"/>
          <w:sz w:val="28"/>
          <w:lang w:eastAsia="ru-RU"/>
        </w:rPr>
      </w:pPr>
      <w:r w:rsidRPr="009835C2">
        <w:rPr>
          <w:rFonts w:ascii="Times New Roman" w:eastAsia="Times New Roman" w:hAnsi="Times New Roman" w:cs="Times New Roman"/>
          <w:noProof/>
          <w:color w:val="000000"/>
          <w:sz w:val="28"/>
          <w:lang w:eastAsia="ru-RU"/>
        </w:rPr>
        <w:drawing>
          <wp:inline distT="0" distB="0" distL="0" distR="0">
            <wp:extent cx="5962318" cy="3486150"/>
            <wp:effectExtent l="0" t="0" r="635" b="0"/>
            <wp:docPr id="2000" name="Picture 2499"/>
            <wp:cNvGraphicFramePr/>
            <a:graphic xmlns:a="http://schemas.openxmlformats.org/drawingml/2006/main">
              <a:graphicData uri="http://schemas.openxmlformats.org/drawingml/2006/picture">
                <pic:pic xmlns:pic="http://schemas.openxmlformats.org/drawingml/2006/picture">
                  <pic:nvPicPr>
                    <pic:cNvPr id="2499" name="Picture 2499"/>
                    <pic:cNvPicPr/>
                  </pic:nvPicPr>
                  <pic:blipFill>
                    <a:blip r:embed="rId28" cstate="print"/>
                    <a:stretch>
                      <a:fillRect/>
                    </a:stretch>
                  </pic:blipFill>
                  <pic:spPr>
                    <a:xfrm>
                      <a:off x="0" y="0"/>
                      <a:ext cx="5983956" cy="3498802"/>
                    </a:xfrm>
                    <a:prstGeom prst="rect">
                      <a:avLst/>
                    </a:prstGeom>
                  </pic:spPr>
                </pic:pic>
              </a:graphicData>
            </a:graphic>
          </wp:inline>
        </w:drawing>
      </w:r>
    </w:p>
    <w:p w:rsidR="00793FAC" w:rsidRDefault="00793FAC" w:rsidP="00793FAC">
      <w:pPr>
        <w:spacing w:after="959" w:line="268" w:lineRule="auto"/>
        <w:ind w:left="815" w:right="523" w:hanging="10"/>
        <w:jc w:val="both"/>
        <w:rPr>
          <w:rFonts w:ascii="Times New Roman" w:eastAsia="Comic Sans MS" w:hAnsi="Times New Roman" w:cs="Times New Roman"/>
          <w:color w:val="000000"/>
          <w:sz w:val="36"/>
          <w:szCs w:val="36"/>
          <w:lang w:eastAsia="ru-RU"/>
        </w:rPr>
      </w:pPr>
    </w:p>
    <w:p w:rsidR="00793FAC" w:rsidRDefault="00793FAC" w:rsidP="00793FAC">
      <w:pPr>
        <w:spacing w:after="959" w:line="268" w:lineRule="auto"/>
        <w:ind w:left="815" w:right="523" w:hanging="10"/>
        <w:jc w:val="both"/>
        <w:rPr>
          <w:rFonts w:ascii="Times New Roman" w:eastAsia="Comic Sans MS" w:hAnsi="Times New Roman" w:cs="Times New Roman"/>
          <w:color w:val="000000"/>
          <w:sz w:val="36"/>
          <w:szCs w:val="36"/>
          <w:lang w:eastAsia="ru-RU"/>
        </w:rPr>
      </w:pPr>
    </w:p>
    <w:p w:rsidR="00793FAC" w:rsidRDefault="00793FAC" w:rsidP="00793FAC">
      <w:pPr>
        <w:spacing w:after="959" w:line="268" w:lineRule="auto"/>
        <w:ind w:left="815" w:right="523" w:hanging="10"/>
        <w:jc w:val="both"/>
        <w:rPr>
          <w:rFonts w:ascii="Times New Roman" w:eastAsia="Comic Sans MS" w:hAnsi="Times New Roman" w:cs="Times New Roman"/>
          <w:color w:val="000000"/>
          <w:sz w:val="36"/>
          <w:szCs w:val="36"/>
          <w:lang w:eastAsia="ru-RU"/>
        </w:rPr>
      </w:pPr>
    </w:p>
    <w:p w:rsidR="00793FAC" w:rsidRDefault="00793FAC" w:rsidP="00793FAC">
      <w:pPr>
        <w:spacing w:after="959" w:line="268" w:lineRule="auto"/>
        <w:ind w:left="815" w:right="523" w:hanging="10"/>
        <w:jc w:val="both"/>
        <w:rPr>
          <w:rFonts w:ascii="Times New Roman" w:eastAsia="Comic Sans MS" w:hAnsi="Times New Roman" w:cs="Times New Roman"/>
          <w:color w:val="000000"/>
          <w:sz w:val="36"/>
          <w:szCs w:val="36"/>
          <w:lang w:eastAsia="ru-RU"/>
        </w:rPr>
      </w:pPr>
    </w:p>
    <w:p w:rsidR="00793FAC" w:rsidRDefault="00793FAC" w:rsidP="00793FAC">
      <w:pPr>
        <w:spacing w:after="959" w:line="268" w:lineRule="auto"/>
        <w:ind w:left="815" w:right="523" w:hanging="10"/>
        <w:jc w:val="both"/>
        <w:rPr>
          <w:rFonts w:ascii="Times New Roman" w:eastAsia="Comic Sans MS" w:hAnsi="Times New Roman" w:cs="Times New Roman"/>
          <w:color w:val="000000"/>
          <w:sz w:val="36"/>
          <w:szCs w:val="36"/>
          <w:lang w:eastAsia="ru-RU"/>
        </w:rPr>
      </w:pPr>
    </w:p>
    <w:p w:rsidR="00793FAC" w:rsidRPr="007702CC" w:rsidRDefault="00793FAC" w:rsidP="00793FAC">
      <w:pPr>
        <w:spacing w:after="959" w:line="268" w:lineRule="auto"/>
        <w:ind w:left="815" w:right="523" w:hanging="10"/>
        <w:jc w:val="both"/>
        <w:rPr>
          <w:rFonts w:ascii="Times New Roman" w:eastAsia="Times New Roman" w:hAnsi="Times New Roman" w:cs="Times New Roman"/>
          <w:color w:val="000000"/>
          <w:sz w:val="36"/>
          <w:szCs w:val="36"/>
          <w:lang w:eastAsia="ru-RU"/>
        </w:rPr>
      </w:pPr>
      <w:r w:rsidRPr="007702CC">
        <w:rPr>
          <w:rFonts w:ascii="Times New Roman" w:eastAsia="Comic Sans MS" w:hAnsi="Times New Roman" w:cs="Times New Roman"/>
          <w:color w:val="000000"/>
          <w:sz w:val="36"/>
          <w:szCs w:val="36"/>
          <w:lang w:eastAsia="ru-RU"/>
        </w:rPr>
        <w:lastRenderedPageBreak/>
        <w:t xml:space="preserve">Механически очистить полость рта от содержимого </w:t>
      </w:r>
    </w:p>
    <w:p w:rsidR="00793FAC" w:rsidRPr="004153A7" w:rsidRDefault="00793FAC" w:rsidP="00793FAC">
      <w:pPr>
        <w:spacing w:after="0" w:line="268" w:lineRule="auto"/>
        <w:ind w:left="1009" w:right="317" w:hanging="158"/>
        <w:jc w:val="both"/>
        <w:rPr>
          <w:rFonts w:ascii="Times New Roman" w:eastAsia="Times New Roman" w:hAnsi="Times New Roman" w:cs="Times New Roman"/>
          <w:color w:val="000000"/>
          <w:sz w:val="28"/>
          <w:lang w:eastAsia="ru-RU"/>
        </w:rPr>
      </w:pPr>
      <w:r w:rsidRPr="009835C2">
        <w:rPr>
          <w:rFonts w:ascii="Times New Roman" w:eastAsia="Times New Roman" w:hAnsi="Times New Roman" w:cs="Times New Roman"/>
          <w:noProof/>
          <w:color w:val="000000"/>
          <w:sz w:val="28"/>
          <w:lang w:eastAsia="ru-RU"/>
        </w:rPr>
        <w:drawing>
          <wp:inline distT="0" distB="0" distL="0" distR="0">
            <wp:extent cx="4438650" cy="3286125"/>
            <wp:effectExtent l="0" t="0" r="0" b="9525"/>
            <wp:docPr id="2001" name="Picture 2523"/>
            <wp:cNvGraphicFramePr/>
            <a:graphic xmlns:a="http://schemas.openxmlformats.org/drawingml/2006/main">
              <a:graphicData uri="http://schemas.openxmlformats.org/drawingml/2006/picture">
                <pic:pic xmlns:pic="http://schemas.openxmlformats.org/drawingml/2006/picture">
                  <pic:nvPicPr>
                    <pic:cNvPr id="2523" name="Picture 2523"/>
                    <pic:cNvPicPr/>
                  </pic:nvPicPr>
                  <pic:blipFill>
                    <a:blip r:embed="rId29" cstate="print"/>
                    <a:stretch>
                      <a:fillRect/>
                    </a:stretch>
                  </pic:blipFill>
                  <pic:spPr>
                    <a:xfrm>
                      <a:off x="0" y="0"/>
                      <a:ext cx="4442728" cy="3289144"/>
                    </a:xfrm>
                    <a:prstGeom prst="rect">
                      <a:avLst/>
                    </a:prstGeom>
                  </pic:spPr>
                </pic:pic>
              </a:graphicData>
            </a:graphic>
          </wp:inline>
        </w:drawing>
      </w:r>
    </w:p>
    <w:p w:rsidR="00793FAC" w:rsidRPr="007702CC" w:rsidRDefault="00793FAC" w:rsidP="00793FAC">
      <w:pPr>
        <w:keepNext/>
        <w:keepLines/>
        <w:spacing w:after="120" w:line="240" w:lineRule="auto"/>
        <w:ind w:left="3209" w:right="318" w:hanging="11"/>
        <w:jc w:val="both"/>
        <w:outlineLvl w:val="1"/>
        <w:rPr>
          <w:rFonts w:ascii="Times New Roman" w:eastAsiaTheme="majorEastAsia" w:hAnsi="Times New Roman" w:cs="Times New Roman"/>
          <w:sz w:val="36"/>
          <w:szCs w:val="36"/>
          <w:lang w:eastAsia="ru-RU"/>
        </w:rPr>
      </w:pPr>
      <w:r w:rsidRPr="007702CC">
        <w:rPr>
          <w:rFonts w:ascii="Times New Roman" w:eastAsiaTheme="majorEastAsia" w:hAnsi="Times New Roman" w:cs="Times New Roman"/>
          <w:sz w:val="36"/>
          <w:szCs w:val="36"/>
          <w:lang w:eastAsia="ru-RU"/>
        </w:rPr>
        <w:t xml:space="preserve">Удаление инородного тела </w:t>
      </w:r>
    </w:p>
    <w:p w:rsidR="00793FAC" w:rsidRPr="009835C2" w:rsidRDefault="00793FAC" w:rsidP="00793FAC">
      <w:pPr>
        <w:spacing w:after="0" w:line="268" w:lineRule="auto"/>
        <w:ind w:left="1462" w:right="317" w:hanging="1462"/>
        <w:jc w:val="both"/>
        <w:rPr>
          <w:rFonts w:ascii="Times New Roman" w:eastAsia="Times New Roman" w:hAnsi="Times New Roman" w:cs="Times New Roman"/>
          <w:color w:val="000000"/>
          <w:sz w:val="28"/>
          <w:lang w:eastAsia="ru-RU"/>
        </w:rPr>
      </w:pPr>
      <w:r w:rsidRPr="009835C2">
        <w:rPr>
          <w:rFonts w:ascii="Times New Roman" w:eastAsia="Times New Roman" w:hAnsi="Times New Roman" w:cs="Times New Roman"/>
          <w:noProof/>
          <w:color w:val="000000"/>
          <w:sz w:val="28"/>
          <w:lang w:eastAsia="ru-RU"/>
        </w:rPr>
        <w:drawing>
          <wp:inline distT="0" distB="0" distL="0" distR="0">
            <wp:extent cx="4419600" cy="2990850"/>
            <wp:effectExtent l="0" t="0" r="0" b="0"/>
            <wp:docPr id="2002" name="Picture 2544"/>
            <wp:cNvGraphicFramePr/>
            <a:graphic xmlns:a="http://schemas.openxmlformats.org/drawingml/2006/main">
              <a:graphicData uri="http://schemas.openxmlformats.org/drawingml/2006/picture">
                <pic:pic xmlns:pic="http://schemas.openxmlformats.org/drawingml/2006/picture">
                  <pic:nvPicPr>
                    <pic:cNvPr id="2544" name="Picture 2544"/>
                    <pic:cNvPicPr/>
                  </pic:nvPicPr>
                  <pic:blipFill>
                    <a:blip r:embed="rId30" cstate="print"/>
                    <a:stretch>
                      <a:fillRect/>
                    </a:stretch>
                  </pic:blipFill>
                  <pic:spPr>
                    <a:xfrm>
                      <a:off x="0" y="0"/>
                      <a:ext cx="4420832" cy="2991684"/>
                    </a:xfrm>
                    <a:prstGeom prst="rect">
                      <a:avLst/>
                    </a:prstGeom>
                  </pic:spPr>
                </pic:pic>
              </a:graphicData>
            </a:graphic>
          </wp:inline>
        </w:drawing>
      </w:r>
    </w:p>
    <w:p w:rsidR="00793FAC" w:rsidRPr="009835C2" w:rsidRDefault="004D1D69" w:rsidP="00793FAC">
      <w:pPr>
        <w:spacing w:after="0" w:line="268" w:lineRule="auto"/>
        <w:ind w:left="102" w:right="317" w:hanging="10"/>
        <w:jc w:val="both"/>
        <w:rPr>
          <w:rFonts w:ascii="Times New Roman" w:eastAsia="Times New Roman" w:hAnsi="Times New Roman" w:cs="Times New Roman"/>
          <w:color w:val="000000"/>
          <w:sz w:val="28"/>
          <w:lang w:eastAsia="ru-RU"/>
        </w:rPr>
      </w:pPr>
      <w:r>
        <w:rPr>
          <w:rFonts w:ascii="Times New Roman" w:eastAsia="Times New Roman" w:hAnsi="Times New Roman" w:cs="Times New Roman"/>
          <w:noProof/>
          <w:color w:val="000000"/>
          <w:sz w:val="28"/>
          <w:lang w:eastAsia="ru-RU"/>
        </w:rPr>
      </w:r>
      <w:r>
        <w:rPr>
          <w:rFonts w:ascii="Times New Roman" w:eastAsia="Times New Roman" w:hAnsi="Times New Roman" w:cs="Times New Roman"/>
          <w:noProof/>
          <w:color w:val="000000"/>
          <w:sz w:val="28"/>
          <w:lang w:eastAsia="ru-RU"/>
        </w:rPr>
        <w:pict>
          <v:group id="Group 19417" o:spid="_x0000_s1065" style="width:1606.75pt;height:383.1pt;mso-position-horizontal-relative:char;mso-position-vertical-relative:line" coordorigin="-7456,7095" coordsize="205868,5265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">
            <v:shape id="Picture 2561" o:spid="_x0000_s1066" type="#_x0000_t75" style="position:absolute;left:58409;top:8858;width:10973;height:50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7cHXGAAAA3gAAAA8AAABkcnMvZG93bnJldi54bWxET8tqwkAU3Rf8h+EK3ZQ6MUQrqZMglmLB&#10;hfjYuLtmrklq5k7ITGP8+86i0OXhvJf5YBrRU+dqywqmkwgEcWF1zaWC0/HzdQHCeWSNjWVS8CAH&#10;eTZ6WmKq7Z331B98KUIIuxQVVN63qZSuqMigm9iWOHBX2xn0AXal1B3eQ7hpZBxFc2mw5tBQYUvr&#10;iorb4cco4HmT9NOXx+78tr1e1t/nzemj2Cj1PB5W7yA8Df5f/Of+0griaJaEveFOuAIy+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ztwdcYAAADeAAAADwAAAAAAAAAAAAAA&#10;AACfAgAAZHJzL2Rvd25yZXYueG1sUEsFBgAAAAAEAAQA9wAAAJIDAAAAAA==&#10;">
              <v:imagedata r:id="rId31" o:title=""/>
            </v:shape>
            <v:shape id="Picture 2563" o:spid="_x0000_s1067" type="#_x0000_t75" style="position:absolute;left:65236;top:8858;width:4999;height:50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ZhpjIAAAA3gAAAA8AAABkcnMvZG93bnJldi54bWxEj09rAjEUxO9Cv0N4BS9Ss11t0dUoIgha&#10;T1oFvT02b//Qzcuyibp+e1MQPA4z8xtmOm9NJa7UuNKygs9+BII4tbrkXMHhd/UxAuE8ssbKMim4&#10;k4P57K0zxUTbG+/ouve5CBB2CSoovK8TKV1akEHXtzVx8DLbGPRBNrnUDd4C3FQyjqJvabDksFBg&#10;TcuC0r/9xSgYDM8/p+MmHWXZYHxaHM+X5TbuKdV9bxcTEJ5a/wo/22utII6+hmP4vxOugJw9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MWYaYyAAAAN4AAAAPAAAAAAAAAAAA&#10;AAAAAJ8CAABkcnMvZG93bnJldi54bWxQSwUGAAAAAAQABAD3AAAAlAMAAAAA&#10;">
              <v:imagedata r:id="rId32" o:title=""/>
            </v:shape>
            <v:shape id="Picture 2565" o:spid="_x0000_s1068" type="#_x0000_t75" style="position:absolute;left:66090;top:8858;width:5059;height:50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ORRHGAAAA3gAAAA8AAABkcnMvZG93bnJldi54bWxEj01LAzEQhu+C/yGM0Iu0iYWVujYtUinq&#10;wUNbex8242brZrJspt3VX28OgseX94tnuR5Dqy7UpyayhbuZAUVcRddwbeHjsJ0uQCVBdthGJgvf&#10;lGC9ur5aYuniwDu67KVWeYRTiRa8SFdqnSpPAdMsdsTZ+4x9QMmyr7XrccjjodVzY+51wIbzg8eO&#10;Np6qr/05WNg8vxcv4WfYvhkfhtvTSY7mQayd3IxPj6CERvkP/7VfnYW5KYoMkHEyCu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Q5FEcYAAADeAAAADwAAAAAAAAAAAAAA&#10;AACfAgAAZHJzL2Rvd25yZXYueG1sUEsFBgAAAAAEAAQA9wAAAJIDAAAAAA==&#10;">
              <v:imagedata r:id="rId33" o:title=""/>
            </v:shape>
            <v:shape id="Picture 2569" o:spid="_x0000_s1069" type="#_x0000_t75" style="position:absolute;left:78007;top:11967;width:5060;height:50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C4IrHAAAA3gAAAA8AAABkcnMvZG93bnJldi54bWxEj0FLAzEUhO9C/0N4gpdikxZWdG1aSqWo&#10;Bw+ten9snputm5dl8+yu/nojFDwOM/MNs1yPoVUn6lMT2cJ8ZkARV9E1XFt4e91d34JKguywjUwW&#10;vinBejW5WGLp4sB7Oh2kVhnCqUQLXqQrtU6Vp4BpFjvi7H3EPqBk2dfa9ThkeGj1wpgbHbDhvOCx&#10;o62n6vPwFSxsH16Kx/Az7J6ND8P0eJR3cyfWXl2Om3tQQqP8h8/tJ2dhYYpiDn938hXQq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5C4IrHAAAA3gAAAA8AAAAAAAAAAAAA&#10;AAAAnwIAAGRycy9kb3ducmV2LnhtbFBLBQYAAAAABAAEAPcAAACTAwAAAAA=&#10;">
              <v:imagedata r:id="rId33" o:title=""/>
            </v:shape>
            <v:shape id="Picture 2573" o:spid="_x0000_s1070" type="#_x0000_t75" style="position:absolute;left:79409;top:15076;width:5060;height:50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c22bHAAAA3gAAAA8AAABkcnMvZG93bnJldi54bWxEj0FLAzEUhO9C/0N4BS9iEysrujYtpVLU&#10;Qw9WvT82z822m5dl8+yu/nojCB6HmfmGWazG0KoT9amJbOFqZkARV9E1XFt4e91e3oJKguywjUwW&#10;vijBajk5W2Dp4sAvdNpLrTKEU4kWvEhXap0qTwHTLHbE2fuIfUDJsq+163HI8NDquTE3OmDDecFj&#10;RxtP1XH/GSxsHnbFY/gets/Gh+HicJB3cyfWnk/H9T0ooVH+w3/tJ2dhboriGn7v5Cugl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Hc22bHAAAA3gAAAA8AAAAAAAAAAAAA&#10;AAAAnwIAAGRycy9kb3ducmV2LnhtbFBLBQYAAAAABAAEAPcAAACTAwAAAAA=&#10;">
              <v:imagedata r:id="rId33" o:title=""/>
            </v:shape>
            <v:shape id="Picture 2575" o:spid="_x0000_s1071" type="#_x0000_t75" style="position:absolute;left:58195;top:18185;width:5030;height:50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1QxLHAAAA3gAAAA8AAABkcnMvZG93bnJldi54bWxEj0FLAzEUhO9C/0N4BS9iE4srujYtpVLU&#10;Qw9WvT82z822m5dl8+yu/nojCB6HmfmGWazG0KoT9amJbOFqZkARV9E1XFt4e91e3oJKguywjUwW&#10;vijBajk5W2Dp4sAvdNpLrTKEU4kWvEhXap0qTwHTLHbE2fuIfUDJsq+163HI8NDquTE3OmDDecFj&#10;RxtP1XH/GSxsHnbFY/gets/Gh+HicJB3cyfWnk/H9T0ooVH+w3/tJ2dhboriGn7v5Cugl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41QxLHAAAA3gAAAA8AAAAAAAAAAAAA&#10;AAAAnwIAAGRycy9kb3ducmV2LnhtbFBLBQYAAAAABAAEAPcAAACTAwAAAAA=&#10;">
              <v:imagedata r:id="rId33" o:title=""/>
            </v:shape>
            <v:shape id="Picture 2577" o:spid="_x0000_s1072" type="#_x0000_t75" style="position:absolute;left:59079;top:18185;width:10485;height:50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UqUjJAAAA3gAAAA8AAABkcnMvZG93bnJldi54bWxEj91qwkAUhO8LvsNyhN4U3aiklNRV/KHU&#10;IqE0Wq8P2WMSzJ4N2W1M374rFLwcZuYbZr7sTS06al1lWcFkHIEgzq2uuFBwPLyNXkA4j6yxtkwK&#10;fsnBcjF4mGOi7ZW/qMt8IQKEXYIKSu+bREqXl2TQjW1DHLyzbQ36INtC6havAW5qOY2iZ2mw4rBQ&#10;YkObkvJL9mMUPNW0vszSc/d52G+2++13+vF+SpV6HParVxCeen8P/7d3WsE0iuMYbnfCFZCL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GRSpSMkAAADeAAAADwAAAAAAAAAA&#10;AAAAAACfAgAAZHJzL2Rvd25yZXYueG1sUEsFBgAAAAAEAAQA9wAAAJUDAAAAAA==&#10;">
              <v:imagedata r:id="rId34" o:title=""/>
            </v:shape>
            <v:shape id="Picture 2579" o:spid="_x0000_s1073" type="#_x0000_t75" style="position:absolute;left:65419;top:18185;width:5060;height:50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reP7HAAAA3gAAAA8AAABkcnMvZG93bnJldi54bWxEj0FLAzEUhO9C/0N4ghexiYUtdW1aSqWo&#10;Bw9t9f7YPDdbNy/L5tld/fVGEDwOM/MNs1yPoVVn6lMT2cLt1IAirqJruLbwetzdLEAlQXbYRiYL&#10;X5RgvZpcLLF0ceA9nQ9SqwzhVKIFL9KVWqfKU8A0jR1x9t5jH1Cy7GvtehwyPLR6ZsxcB2w4L3js&#10;aOup+jh8Bgvbh5fiMXwPu2fjw3B9OsmbuRNrry7HzT0ooVH+w3/tJ2dhZopiDr938hXQq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GreP7HAAAA3gAAAA8AAAAAAAAAAAAA&#10;AAAAnwIAAGRycy9kb3ducmV2LnhtbFBLBQYAAAAABAAEAPcAAACTAwAAAAA=&#10;">
              <v:imagedata r:id="rId33" o:title=""/>
            </v:shape>
            <v:rect id="Rectangle 2580" o:spid="_x0000_s1074" style="position:absolute;left:1333;top:7223;width:197079;height:4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lk6cYA&#10;AADeAAAADwAAAGRycy9kb3ducmV2LnhtbESPT4vCMBTE7wt+h/AEb2uqoKvVKLKr6NE/C+rt0Tzb&#10;YvNSmmirn94IC3scZuY3zHTemELcqXK5ZQW9bgSCOLE651TB72H1OQLhPLLGwjIpeJCD+az1McVY&#10;25p3dN/7VAQIuxgVZN6XsZQuycig69qSOHgXWxn0QVap1BXWAW4K2Y+ioTSYc1jIsKTvjJLr/mYU&#10;rEfl4rSxzzotluf1cXsc/xzGXqlOu1lMQHhq/H/4r73RCvrRYPAF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lk6cYAAADeAAAADwAAAAAAAAAAAAAAAACYAgAAZHJz&#10;L2Rvd25yZXYueG1sUEsFBgAAAAAEAAQA9QAAAIsDAAAAAA==&#10;" filled="f" stroked="f">
              <v:textbox inset="0,0,0,0">
                <w:txbxContent>
                  <w:p w:rsidR="001C24C2" w:rsidRPr="00E9016E" w:rsidRDefault="001C24C2" w:rsidP="00793FAC">
                    <w:pPr>
                      <w:ind w:left="-851" w:firstLine="993"/>
                      <w:rPr>
                        <w:rFonts w:ascii="Times New Roman" w:hAnsi="Times New Roman" w:cs="Times New Roman"/>
                        <w:sz w:val="44"/>
                        <w:szCs w:val="44"/>
                      </w:rPr>
                    </w:pPr>
                    <w:r w:rsidRPr="00E9016E">
                      <w:rPr>
                        <w:rFonts w:ascii="Times New Roman" w:eastAsia="Comic Sans MS" w:hAnsi="Times New Roman" w:cs="Times New Roman"/>
                        <w:b/>
                        <w:sz w:val="44"/>
                        <w:szCs w:val="44"/>
                      </w:rPr>
                      <w:t xml:space="preserve">Удаление инородного </w:t>
                    </w:r>
                  </w:p>
                </w:txbxContent>
              </v:textbox>
            </v:rect>
            <v:rect id="Rectangle 2581" o:spid="_x0000_s1075" style="position:absolute;left:30575;top:7095;width:66533;height:44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wm8IA&#10;AADeAAAADwAAAGRycy9kb3ducmV2LnhtbERPy4rCMBTdC/5DuMLsNFVw0GoU8YEufYG6uzTXttjc&#10;lCbazny9WQguD+c9nTemEC+qXG5ZQb8XgSBOrM45VXA+bbojEM4jaywsk4I/cjCftVtTjLWt+UCv&#10;o09FCGEXo4LM+zKW0iUZGXQ9WxIH7m4rgz7AKpW6wjqEm0IOouhXGsw5NGRY0jKj5HF8GgXbUbm4&#10;7ux/nRbr2/ayv4xXp7FX6qfTLCYgPDX+K/64d1rBIBoOw95wJ1wBOX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NvCbwgAAAN4AAAAPAAAAAAAAAAAAAAAAAJgCAABkcnMvZG93&#10;bnJldi54bWxQSwUGAAAAAAQABAD1AAAAhwMAAAAA&#10;" filled="f" stroked="f">
              <v:textbox inset="0,0,0,0">
                <w:txbxContent>
                  <w:p w:rsidR="001C24C2" w:rsidRPr="007702CC" w:rsidRDefault="001C24C2" w:rsidP="00793FAC">
                    <w:pPr>
                      <w:rPr>
                        <w:rFonts w:ascii="Times New Roman" w:hAnsi="Times New Roman" w:cs="Times New Roman"/>
                        <w:sz w:val="44"/>
                        <w:szCs w:val="44"/>
                      </w:rPr>
                    </w:pPr>
                    <w:r w:rsidRPr="007702CC">
                      <w:rPr>
                        <w:rFonts w:ascii="Times New Roman" w:eastAsia="Comic Sans MS" w:hAnsi="Times New Roman" w:cs="Times New Roman"/>
                        <w:b/>
                        <w:sz w:val="44"/>
                        <w:szCs w:val="44"/>
                      </w:rPr>
                      <w:t>тела</w:t>
                    </w:r>
                  </w:p>
                  <w:p w:rsidR="001C24C2" w:rsidRDefault="001C24C2" w:rsidP="00793FAC"/>
                </w:txbxContent>
              </v:textbox>
            </v:rect>
            <v:rect id="Rectangle 2582" o:spid="_x0000_s1076" style="position:absolute;left:67165;top:10334;width:1212;height:44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pVAMYA&#10;AADeAAAADwAAAGRycy9kb3ducmV2LnhtbESPQYvCMBSE74L/ITxhb5oqKLYaRdwVPboqqLdH82yL&#10;zUtpou36683Cwh6HmfmGmS9bU4on1a6wrGA4iEAQp1YXnCk4HTf9KQjnkTWWlknBDzlYLrqdOSba&#10;NvxNz4PPRICwS1BB7n2VSOnSnAy6ga2Ig3eztUEfZJ1JXWMT4KaUoyiaSIMFh4UcK1rnlN4PD6Ng&#10;O61Wl519NVn5dd2e9+f48xh7pT567WoGwlPr/8N/7Z1WMIrG4xh+74QrIBd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pVAMYAAADeAAAADwAAAAAAAAAAAAAAAACYAgAAZHJz&#10;L2Rvd25yZXYueG1sUEsFBgAAAAAEAAQA9QAAAIsDAAAAAA==&#10;" filled="f" stroked="f">
              <v:textbox inset="0,0,0,0">
                <w:txbxContent>
                  <w:p w:rsidR="001C24C2" w:rsidRDefault="001C24C2" w:rsidP="00793FAC"/>
                </w:txbxContent>
              </v:textbox>
            </v:rect>
            <v:rect id="Rectangle 2583" o:spid="_x0000_s1077" style="position:absolute;left:68019;top:10334;width:1212;height:44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w2IMYA&#10;AADeAAAADwAAAGRycy9kb3ducmV2LnhtbESPzWrCQBSF9wXfYbiCuzoxoGjqKMFWkqVVQbu7ZG6T&#10;0MydkBlN2qd3FgWXh/PHt94OphF36lxtWcFsGoEgLqyuuVRwPu1flyCcR9bYWCYFv+Rguxm9rDHR&#10;tudPuh99KcIIuwQVVN63iZSuqMigm9qWOHjftjPog+xKqTvsw7hpZBxFC2mw5vBQYUu7ioqf480o&#10;yJZtes3tX182H1/Z5XBZvZ9WXqnJeEjfQHga/DP83861gjiaLwJAwAkoID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w2IMYAAADeAAAADwAAAAAAAAAAAAAAAACYAgAAZHJz&#10;L2Rvd25yZXYueG1sUEsFBgAAAAAEAAQA9QAAAIsDAAAAAA==&#10;" filled="f" stroked="f">
              <v:textbox inset="0,0,0,0">
                <w:txbxContent>
                  <w:p w:rsidR="001C24C2" w:rsidRDefault="001C24C2" w:rsidP="00793FAC"/>
                </w:txbxContent>
              </v:textbox>
            </v:rect>
            <v:rect id="Rectangle 2584" o:spid="_x0000_s1078" style="position:absolute;left:571;top:10810;width:89131;height:3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CTu8cA&#10;AADeAAAADwAAAGRycy9kb3ducmV2LnhtbESPQWvCQBSE70L/w/KE3nRjoGKiq0hbicc2FtTbI/tM&#10;gtm3IbuatL++WxB6HGbmG2a1GUwj7tS52rKC2TQCQVxYXXOp4OuwmyxAOI+ssbFMCr7JwWb9NFph&#10;qm3Pn3TPfSkChF2KCirv21RKV1Rk0E1tSxy8i+0M+iC7UuoO+wA3jYyjaC4N1hwWKmzptaLimt+M&#10;gmzRbk97+9OXzfs5O34ck7dD4pV6Hg/bJQhPg/8PP9p7rSCOXuYz+Ls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gk7vHAAAA3gAAAA8AAAAAAAAAAAAAAAAAmAIAAGRy&#10;cy9kb3ducmV2LnhtbFBLBQYAAAAABAAEAPUAAACMAwAAAAA=&#10;" filled="f" stroked="f">
              <v:textbox inset="0,0,0,0">
                <w:txbxContent>
                  <w:p w:rsidR="001C24C2" w:rsidRPr="007702CC" w:rsidRDefault="001C24C2" w:rsidP="00793FAC">
                    <w:pPr>
                      <w:rPr>
                        <w:rFonts w:ascii="Times New Roman" w:hAnsi="Times New Roman" w:cs="Times New Roman"/>
                        <w:sz w:val="36"/>
                        <w:szCs w:val="36"/>
                      </w:rPr>
                    </w:pPr>
                    <w:r w:rsidRPr="007702CC">
                      <w:rPr>
                        <w:rFonts w:ascii="Times New Roman" w:eastAsia="Comic Sans MS" w:hAnsi="Times New Roman" w:cs="Times New Roman"/>
                        <w:sz w:val="36"/>
                        <w:szCs w:val="36"/>
                      </w:rPr>
                      <w:t>Выполнение приема Геймлиха в положении</w:t>
                    </w:r>
                  </w:p>
                  <w:p w:rsidR="001C24C2" w:rsidRPr="007702CC" w:rsidRDefault="001C24C2" w:rsidP="00793FAC">
                    <w:pPr>
                      <w:rPr>
                        <w:rFonts w:ascii="Times New Roman" w:hAnsi="Times New Roman" w:cs="Times New Roman"/>
                        <w:sz w:val="36"/>
                        <w:szCs w:val="36"/>
                      </w:rPr>
                    </w:pPr>
                  </w:p>
                  <w:p w:rsidR="001C24C2" w:rsidRDefault="001C24C2" w:rsidP="00793FAC"/>
                </w:txbxContent>
              </v:textbox>
            </v:rect>
            <v:rect id="Rectangle 2585" o:spid="_x0000_s1079" style="position:absolute;left:79943;top:13443;width:1213;height:4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INzMYA&#10;AADeAAAADwAAAGRycy9kb3ducmV2LnhtbESPT4vCMBTE7wv7HcJb8LamW1C0GkVWFz36D9Tbo3m2&#10;xealNFlb/fRGEDwOM/MbZjxtTSmuVLvCsoKfbgSCOLW64EzBfvf3PQDhPLLG0jIpuJGD6eTzY4yJ&#10;tg1v6Lr1mQgQdgkqyL2vEildmpNB17UVcfDOtjbog6wzqWtsAtyUMo6ivjRYcFjIsaLfnNLL9t8o&#10;WA6q2XFl701WLk7Lw/ownO+GXqnOVzsbgfDU+nf41V5pBXHU68fwvBOugJ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INzMYAAADeAAAADwAAAAAAAAAAAAAAAACYAgAAZHJz&#10;L2Rvd25yZXYueG1sUEsFBgAAAAAEAAQA9QAAAIsDAAAAAA==&#10;" filled="f" stroked="f">
              <v:textbox inset="0,0,0,0">
                <w:txbxContent>
                  <w:p w:rsidR="001C24C2" w:rsidRDefault="001C24C2" w:rsidP="00793FAC"/>
                </w:txbxContent>
              </v:textbox>
            </v:rect>
            <v:rect id="Rectangle 2586" o:spid="_x0000_s1080" style="position:absolute;left:-7456;top:15887;width:90428;height:4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6oV8gA&#10;AADeAAAADwAAAGRycy9kb3ducmV2LnhtbESPQWvCQBSE7wX/w/KE3uqmlopGVxFtSY41Cra3R/aZ&#10;hGbfhuw2SfvrXaHgcZiZb5jVZjC16Kh1lWUFz5MIBHFudcWFgtPx/WkOwnlkjbVlUvBLDjbr0cMK&#10;Y217PlCX+UIECLsYFZTeN7GULi/JoJvYhjh4F9sa9EG2hdQt9gFuajmNopk0WHFYKLGhXUn5d/Zj&#10;FCTzZvuZ2r++qN++kvPHebE/LrxSj+NhuwThafD38H871Qqm0evsBW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qhXyAAAAN4AAAAPAAAAAAAAAAAAAAAAAJgCAABk&#10;cnMvZG93bnJldi54bWxQSwUGAAAAAAQABAD1AAAAjQMAAAAA&#10;" filled="f" stroked="f">
              <v:textbox inset="0,0,0,0">
                <w:txbxContent>
                  <w:p w:rsidR="001C24C2" w:rsidRDefault="001C24C2" w:rsidP="00793FAC"/>
                </w:txbxContent>
              </v:textbox>
            </v:rect>
            <v:rect id="Rectangle 2587" o:spid="_x0000_s1081" style="position:absolute;left:81345;top:16555;width:1212;height:44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cwI8gA&#10;AADeAAAADwAAAGRycy9kb3ducmV2LnhtbESPQWvCQBSE7wX/w/KE3uqm0opGVxFtSY41Cra3R/aZ&#10;hGbfhuw2SfvrXaHgcZiZb5jVZjC16Kh1lWUFz5MIBHFudcWFgtPx/WkOwnlkjbVlUvBLDjbr0cMK&#10;Y217PlCX+UIECLsYFZTeN7GULi/JoJvYhjh4F9sa9EG2hdQt9gFuajmNopk0WHFYKLGhXUn5d/Zj&#10;FCTzZvuZ2r++qN++kvPHebE/LrxSj+NhuwThafD38H871Qqm0evsBW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FzAjyAAAAN4AAAAPAAAAAAAAAAAAAAAAAJgCAABk&#10;cnMvZG93bnJldi54bWxQSwUGAAAAAAQABAD1AAAAjQMAAAAA&#10;" filled="f" stroked="f">
              <v:textbox inset="0,0,0,0">
                <w:txbxContent>
                  <w:p w:rsidR="001C24C2" w:rsidRDefault="001C24C2" w:rsidP="00793FAC"/>
                </w:txbxContent>
              </v:textbox>
            </v:rect>
            <v:rect id="Rectangle 2588" o:spid="_x0000_s1082" style="position:absolute;left:60124;top:19661;width:1214;height:4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uVuMcA&#10;AADeAAAADwAAAGRycy9kb3ducmV2LnhtbESPQWvCQBSE74X+h+UVvNWNQoJGV5G2khxbFdTbI/tM&#10;gtm3Ibs1aX99tyB4HGbmG2a5HkwjbtS52rKCyTgCQVxYXXOp4LDfvs5AOI+ssbFMCn7IwXr1/LTE&#10;VNuev+i286UIEHYpKqi8b1MpXVGRQTe2LXHwLrYz6IPsSqk77APcNHIaRYk0WHNYqLClt4qK6+7b&#10;KMhm7eaU29++bD7O2fHzOH/fz71So5dhswDhafCP8L2dawXTKE5i+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blbjHAAAA3gAAAA8AAAAAAAAAAAAAAAAAmAIAAGRy&#10;cy9kb3ducmV2LnhtbFBLBQYAAAAABAAEAPUAAACMAwAAAAA=&#10;" filled="f" stroked="f">
              <v:textbox inset="0,0,0,0">
                <w:txbxContent>
                  <w:p w:rsidR="001C24C2" w:rsidRDefault="001C24C2" w:rsidP="00793FAC"/>
                </w:txbxContent>
              </v:textbox>
            </v:rect>
            <v:rect id="Rectangle 2589" o:spid="_x0000_s1083" style="position:absolute;left:44767;top:10936;width:60401;height:4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kLz8gA&#10;AADeAAAADwAAAGRycy9kb3ducmV2LnhtbESPS2vDMBCE74X+B7GF3hq5hprEiWJMHzjHPAppbou1&#10;tU2tlbHU2MmvjwKBHIeZ+YZZZKNpxZF611hW8DqJQBCXVjdcKfjefb1MQTiPrLG1TApO5CBbPj4s&#10;MNV24A0dt74SAcIuRQW1910qpStrMugmtiMO3q/tDfog+0rqHocAN62MoyiRBhsOCzV29F5T+bf9&#10;NwqKaZf/rOx5qNrPQ7Ff72cfu5lX6vlpzOcgPI3+Hr61V1pBHL0lCVzvhCs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iQvPyAAAAN4AAAAPAAAAAAAAAAAAAAAAAJgCAABk&#10;cnMvZG93bnJldi54bWxQSwUGAAAAAAQABAD1AAAAjQMAAAAA&#10;" filled="f" stroked="f">
              <v:textbox inset="0,0,0,0">
                <w:txbxContent>
                  <w:p w:rsidR="001C24C2" w:rsidRPr="007702CC" w:rsidRDefault="001C24C2" w:rsidP="00793FAC">
                    <w:pPr>
                      <w:ind w:right="981"/>
                      <w:rPr>
                        <w:rFonts w:ascii="Times New Roman" w:hAnsi="Times New Roman" w:cs="Times New Roman"/>
                        <w:sz w:val="36"/>
                        <w:szCs w:val="36"/>
                      </w:rPr>
                    </w:pPr>
                    <w:r w:rsidRPr="007702CC">
                      <w:rPr>
                        <w:rFonts w:ascii="Times New Roman" w:eastAsia="Comic Sans MS" w:hAnsi="Times New Roman" w:cs="Times New Roman"/>
                        <w:sz w:val="36"/>
                        <w:szCs w:val="36"/>
                      </w:rPr>
                      <w:t>стоя</w:t>
                    </w:r>
                  </w:p>
                </w:txbxContent>
              </v:textbox>
            </v:rect>
            <v:rect id="Rectangle 2590" o:spid="_x0000_s1084" style="position:absolute;left:67348;top:19661;width:1214;height:4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WuVMcA&#10;AADeAAAADwAAAGRycy9kb3ducmV2LnhtbESPS4vCQBCE74L/YWjBm05WWB/RUURX9Ohjwd1bk2mT&#10;sJmekBlN9Nc7grDHoqq+omaLxhTiRpXLLSv46EcgiBOrc04VfJ82vTEI55E1FpZJwZ0cLObt1gxj&#10;bWs+0O3oUxEg7GJUkHlfxlK6JCODrm9L4uBdbGXQB1mlUldYB7gp5CCKhtJgzmEhw5JWGSV/x6tR&#10;sB2Xy5+dfdRp8fW7Pe/Pk/Vp4pXqdprlFISnxv+H3+2dVjCIPocjeN0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FrlTHAAAA3gAAAA8AAAAAAAAAAAAAAAAAmAIAAGRy&#10;cy9kb3ducmV2LnhtbFBLBQYAAAAABAAEAPUAAACMAwAAAAA=&#10;" filled="f" stroked="f">
              <v:textbox inset="0,0,0,0">
                <w:txbxContent>
                  <w:p w:rsidR="001C24C2" w:rsidRDefault="001C24C2" w:rsidP="00793FAC"/>
                </w:txbxContent>
              </v:textbox>
            </v:rect>
            <v:shape id="Picture 2592" o:spid="_x0000_s1085" type="#_x0000_t75" style="position:absolute;top:16555;width:30765;height:431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po4PDAAAA3gAAAA8AAABkcnMvZG93bnJldi54bWxET91qwjAUvh/4DuEI3q2JspXRGUUEYTro&#10;0PUBzpqztqw5KU1q27dfLga7/Pj+t/vJtuJOvW8ca1gnCgRx6UzDlYbi8/T4AsIHZIOtY9Iwk4f9&#10;bvGwxcy4ka90v4VKxBD2GWqoQ+gyKX1Zk0WfuI44ct+utxgi7CtpehxjuG3lRqlUWmw4NtTY0bGm&#10;8uc2WA15SeeP4ZKf56frLAc1fhW2fdd6tZwOryACTeFf/Od+Mxo26jmNe+OdeAXk7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mmjg8MAAADeAAAADwAAAAAAAAAAAAAAAACf&#10;AgAAZHJzL2Rvd25yZXYueG1sUEsFBgAAAAAEAAQA9wAAAI8DAAAAAA==&#10;">
              <v:imagedata r:id="rId35" o:title=""/>
            </v:shape>
            <w10:wrap type="none"/>
            <w10:anchorlock/>
          </v:group>
        </w:pict>
      </w:r>
    </w:p>
    <w:p w:rsidR="00793FAC" w:rsidRDefault="004D1D69" w:rsidP="00793FAC">
      <w:pPr>
        <w:spacing w:after="0" w:line="268" w:lineRule="auto"/>
        <w:ind w:left="993" w:right="317" w:hanging="993"/>
        <w:jc w:val="both"/>
        <w:rPr>
          <w:rFonts w:ascii="Times New Roman" w:eastAsia="Times New Roman" w:hAnsi="Times New Roman" w:cs="Times New Roman"/>
          <w:color w:val="000000"/>
          <w:sz w:val="28"/>
          <w:lang w:eastAsia="ru-RU"/>
        </w:rPr>
      </w:pPr>
      <w:r>
        <w:rPr>
          <w:rFonts w:ascii="Times New Roman" w:eastAsia="Times New Roman" w:hAnsi="Times New Roman" w:cs="Times New Roman"/>
          <w:noProof/>
          <w:color w:val="000000"/>
          <w:sz w:val="28"/>
          <w:lang w:eastAsia="ru-RU"/>
        </w:rPr>
      </w:r>
      <w:r>
        <w:rPr>
          <w:rFonts w:ascii="Times New Roman" w:eastAsia="Times New Roman" w:hAnsi="Times New Roman" w:cs="Times New Roman"/>
          <w:noProof/>
          <w:color w:val="000000"/>
          <w:sz w:val="28"/>
          <w:lang w:eastAsia="ru-RU"/>
        </w:rPr>
        <w:pict>
          <v:group id="Group 19189" o:spid="_x0000_s1086" style="width:419.55pt;height:312pt;mso-position-horizontal-relative:char;mso-position-vertical-relative:line" coordorigin="-18507" coordsize="79322,6514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">
            <v:shape id="Picture 2609" o:spid="_x0000_s1087" type="#_x0000_t75" style="position:absolute;left:54749;width:4999;height:50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P5bjIAAAA3gAAAA8AAABkcnMvZG93bnJldi54bWxEj8tqwkAUhveFvsNwCt2IThqttamTIEKh&#10;tqtGBd0dMicXmjkTMqPGt3cWQpc//41vmQ2mFWfqXWNZwcskAkFcWN1wpWC3/RwvQDiPrLG1TAqu&#10;5CBLHx+WmGh74V86574SYYRdggpq77tESlfUZNBNbEccvNL2Bn2QfSV1j5cwbloZR9FcGmw4PNTY&#10;0bqm4i8/GQXT2fH7sN8Ui7Kcvh9W++Np/ROPlHp+GlYfIDwN/j98b39pBXH0+hYAAk5AAZn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TD+W4yAAAAN4AAAAPAAAAAAAAAAAA&#10;AAAAAJ8CAABkcnMvZG93bnJldi54bWxQSwUGAAAAAAQABAD3AAAAlAMAAAAA&#10;">
              <v:imagedata r:id="rId32" o:title=""/>
            </v:shape>
            <v:shape id="Picture 2611" o:spid="_x0000_s1088" type="#_x0000_t75" style="position:absolute;left:55603;width:5059;height:50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3vOrIAAAA3gAAAA8AAABkcnMvZG93bnJldi54bWxEj09LAzEUxO9Cv0N4BS9ikxbqn7VpKS1F&#10;PXiwtvfH5rnZunlZNs/u6qc3guBxmJnfMIvVEBp1pi7VkS1MJwYUcRldzZWFw9vu+g5UEmSHTWSy&#10;8EUJVsvRxQILF3t+pfNeKpUhnAq04EXaQutUegqYJrElzt577AJKll2lXYd9hodGz4y50QFrzgse&#10;W9p4Kj/2n8HCZvsyfwzf/e7Z+NBfnU5yNPdi7eV4WD+AEhrkP/zXfnIWZmZ+O4XfO/kK6OU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V97zqyAAAAN4AAAAPAAAAAAAAAAAA&#10;AAAAAJ8CAABkcnMvZG93bnJldi54bWxQSwUGAAAAAAQABAD3AAAAlAMAAAAA&#10;">
              <v:imagedata r:id="rId33" o:title=""/>
            </v:shape>
            <v:shape id="Picture 2615" o:spid="_x0000_s1089" type="#_x0000_t75" style="position:absolute;left:50269;top:3108;width:5059;height:50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lIp3HAAAA3gAAAA8AAABkcnMvZG93bnJldi54bWxEj09LAzEUxO9Cv0N4BS9iExfqn7VpKZWi&#10;Hnqw6v2xeW623bwsm2d39dMbQfA4zMxvmMVqDK06UZ+ayBauZgYUcRVdw7WFt9ft5S2oJMgO28hk&#10;4YsSrJaTswWWLg78Qqe91CpDOJVowYt0pdap8hQwzWJHnL2P2AeULPtaux6HDA+tLoy51gEbzgse&#10;O9p4qo77z2Bh87CbP4bvYftsfBguDgd5N3di7fl0XN+DEhrlP/zXfnIWCjO/KeD3Tr4Cev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UlIp3HAAAA3gAAAA8AAAAAAAAAAAAA&#10;AAAAnwIAAGRycy9kb3ducmV2LnhtbFBLBQYAAAAABAAEAPcAAACTAwAAAAA=&#10;">
              <v:imagedata r:id="rId33" o:title=""/>
            </v:shape>
            <v:shape id="Picture 2619" o:spid="_x0000_s1090" type="#_x0000_t75" style="position:absolute;left:55755;top:6217;width:5060;height:50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phwbHAAAA3gAAAA8AAABkcnMvZG93bnJldi54bWxEj09LAzEUxO9Cv0N4ghexiZVWXZsWqRT1&#10;4KF/vD82z822m5dl8+yufnojCB6HmfkNM18OoVEn6lId2cL12IAiLqOrubKw362v7kAlQXbYRCYL&#10;X5RguRidzbFwsecNnbZSqQzhVKAFL9IWWqfSU8A0ji1x9j5iF1Cy7CrtOuwzPDR6YsxMB6w5L3hs&#10;aeWpPG4/g4XV09v0OXz361fjQ395OMi7uRdrL86HxwdQQoP8h//aL87CxExvb+D3Tr4CevE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pphwbHAAAA3gAAAA8AAAAAAAAAAAAA&#10;AAAAnwIAAGRycy9kb3ducmV2LnhtbFBLBQYAAAAABAAEAPcAAACTAwAAAAA=&#10;">
              <v:imagedata r:id="rId33" o:title=""/>
            </v:shape>
            <v:rect id="Rectangle 2620" o:spid="_x0000_s1091" style="position:absolute;left:-18507;top:4309;width:54965;height:44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6m/scA&#10;AADeAAAADwAAAGRycy9kb3ducmV2LnhtbESPT2vCQBTE7wW/w/IEb3WjqNXUVcQ/6NHGgnp7ZF+T&#10;YPZtyK4m7afvFoQeh5n5DTNftqYUD6pdYVnBoB+BIE6tLjhT8HnavU5BOI+ssbRMCr7JwXLReZlj&#10;rG3DH/RIfCYChF2MCnLvq1hKl+Zk0PVtRRy8L1sb9EHWmdQ1NgFuSjmMook0WHBYyLGidU7pLbkb&#10;Bftptboc7E+Tldvr/nw8zzanmVeq121X7yA8tf4//GwftIJhNH4bwd+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Opv7HAAAA3gAAAA8AAAAAAAAAAAAAAAAAmAIAAGRy&#10;cy9kb3ducmV2LnhtbFBLBQYAAAAABAAEAPUAAACMAwAAAAA=&#10;" filled="f" stroked="f">
              <v:textbox inset="0,0,0,0">
                <w:txbxContent>
                  <w:p w:rsidR="001C24C2" w:rsidRPr="00BE0C0D" w:rsidRDefault="001C24C2" w:rsidP="00793FAC">
                    <w:pPr>
                      <w:rPr>
                        <w:rFonts w:ascii="Times New Roman" w:hAnsi="Times New Roman" w:cs="Times New Roman"/>
                        <w:sz w:val="36"/>
                        <w:szCs w:val="36"/>
                      </w:rPr>
                    </w:pPr>
                    <w:r w:rsidRPr="00BE0C0D">
                      <w:rPr>
                        <w:rFonts w:ascii="Times New Roman" w:eastAsia="Comic Sans MS" w:hAnsi="Times New Roman" w:cs="Times New Roman"/>
                        <w:b/>
                        <w:sz w:val="36"/>
                        <w:szCs w:val="36"/>
                      </w:rPr>
                      <w:t>Удаление инородного тела</w:t>
                    </w:r>
                  </w:p>
                </w:txbxContent>
              </v:textbox>
            </v:rect>
            <v:rect id="Rectangle 2621" o:spid="_x0000_s1092" style="position:absolute;left:56687;top:1481;width:1212;height:44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IDZcYA&#10;AADeAAAADwAAAGRycy9kb3ducmV2LnhtbESPT4vCMBTE7wt+h/AEb2uqoKvVKLKr6NE/C+rt0Tzb&#10;YvNSmmirn94IC3scZuY3zHTemELcqXK5ZQW9bgSCOLE651TB72H1OQLhPLLGwjIpeJCD+az1McVY&#10;25p3dN/7VAQIuxgVZN6XsZQuycig69qSOHgXWxn0QVap1BXWAW4K2Y+ioTSYc1jIsKTvjJLr/mYU&#10;rEfl4rSxzzotluf1cXsc/xzGXqlOu1lMQHhq/H/4r73RCvrR4GsA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IDZcYAAADeAAAADwAAAAAAAAAAAAAAAACYAgAAZHJz&#10;L2Rvd25yZXYueG1sUEsFBgAAAAAEAAQA9QAAAIsDAAAAAA==&#10;" filled="f" stroked="f">
              <v:textbox inset="0,0,0,0">
                <w:txbxContent>
                  <w:p w:rsidR="001C24C2" w:rsidRDefault="001C24C2" w:rsidP="00793FAC"/>
                </w:txbxContent>
              </v:textbox>
            </v:rect>
            <v:rect id="Rectangle 2622" o:spid="_x0000_s1093" style="position:absolute;left:57541;top:1481;width:1212;height:44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gR8cA&#10;AADdAAAADwAAAGRycy9kb3ducmV2LnhtbESPQW/CMAyF75P2HyIj7TZSOEy0kFaIbYLjBkjAzWpM&#10;W9E4VZPRbr9+PkzazdZ7fu/zqhhdq+7Uh8azgdk0AUVcettwZeB4eH9egAoR2WLrmQx8U4Aif3xY&#10;YWb9wJ9038dKSQiHDA3UMXaZ1qGsyWGY+o5YtKvvHUZZ+0rbHgcJd62eJ8mLdtiwNNTY0aam8rb/&#10;cga2i2593vmfoWrfLtvTxyl9PaTRmKfJuF6CijTGf/Pf9c4KfjoX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hoEfHAAAA3QAAAA8AAAAAAAAAAAAAAAAAmAIAAGRy&#10;cy9kb3ducmV2LnhtbFBLBQYAAAAABAAEAPUAAACMAwAAAAA=&#10;" filled="f" stroked="f">
              <v:textbox inset="0,0,0,0">
                <w:txbxContent>
                  <w:p w:rsidR="001C24C2" w:rsidRDefault="001C24C2" w:rsidP="00793FAC"/>
                </w:txbxContent>
              </v:textbox>
            </v:rect>
            <v:rect id="Rectangle 2623" o:spid="_x0000_s1094" style="position:absolute;left:-14962;top:9020;width:39611;height:4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0F3MMA&#10;AADdAAAADwAAAGRycy9kb3ducmV2LnhtbERPS4vCMBC+C/6HMAt701QPYrtGkVXR4/qAurehGdti&#10;MylNtN399UYQvM3H95zZojOVuFPjSssKRsMIBHFmdcm5gtNxM5iCcB5ZY2WZFPyRg8W835thom3L&#10;e7offC5CCLsEFRTe14mULivIoBvamjhwF9sY9AE2udQNtiHcVHIcRRNpsOTQUGBN3wVl18PNKNhO&#10;6+V5Z//bvFr/btOfNF4dY6/U50e3/ALhqfNv8cu902F+PB7B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0F3MMAAADdAAAADwAAAAAAAAAAAAAAAACYAgAAZHJzL2Rv&#10;d25yZXYueG1sUEsFBgAAAAAEAAQA9QAAAIgDAAAAAA==&#10;" filled="f" stroked="f">
              <v:textbox inset="0,0,0,0">
                <w:txbxContent>
                  <w:p w:rsidR="001C24C2" w:rsidRPr="00BE0C0D" w:rsidRDefault="001C24C2" w:rsidP="00793FAC">
                    <w:pPr>
                      <w:rPr>
                        <w:rFonts w:ascii="Times New Roman" w:hAnsi="Times New Roman" w:cs="Times New Roman"/>
                        <w:b/>
                        <w:sz w:val="36"/>
                        <w:szCs w:val="36"/>
                      </w:rPr>
                    </w:pPr>
                    <w:r w:rsidRPr="00BE0C0D">
                      <w:rPr>
                        <w:rFonts w:ascii="Times New Roman" w:eastAsia="Comic Sans MS" w:hAnsi="Times New Roman" w:cs="Times New Roman"/>
                        <w:b/>
                        <w:sz w:val="36"/>
                        <w:szCs w:val="36"/>
                      </w:rPr>
                      <w:t xml:space="preserve">Выполнение приема </w:t>
                    </w:r>
                  </w:p>
                </w:txbxContent>
              </v:textbox>
            </v:rect>
            <v:rect id="Rectangle 2624" o:spid="_x0000_s1095" style="position:absolute;left:52204;top:4591;width:1213;height:4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q8MA&#10;AADdAAAADwAAAGRycy9kb3ducmV2LnhtbERPS4vCMBC+C/sfwix403R7ENs1iriKHtcHuN6GZmyL&#10;zaQ00db99UYQvM3H95zJrDOVuFHjSssKvoYRCOLM6pJzBYf9ajAG4TyyxsoyKbiTg9n0ozfBVNuW&#10;t3Tb+VyEEHYpKii8r1MpXVaQQTe0NXHgzrYx6ANscqkbbEO4qWQcRSNpsOTQUGBNi4Kyy+5qFKzH&#10;9fxvY//bvFqe1sffY/KzT7xS/c9u/g3CU+ff4pd7o8P8JI7h+U04QU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bq8MAAADdAAAADwAAAAAAAAAAAAAAAACYAgAAZHJzL2Rv&#10;d25yZXYueG1sUEsFBgAAAAAEAAQA9QAAAIgDAAAAAA==&#10;" filled="f" stroked="f">
              <v:textbox inset="0,0,0,0">
                <w:txbxContent>
                  <w:p w:rsidR="001C24C2" w:rsidRDefault="001C24C2" w:rsidP="00793FAC"/>
                </w:txbxContent>
              </v:textbox>
            </v:rect>
            <v:rect id="Rectangle 2625" o:spid="_x0000_s1096" style="position:absolute;left:-14962;top:13448;width:57629;height:44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M+MMQA&#10;AADdAAAADwAAAGRycy9kb3ducmV2LnhtbERPTWvCQBC9F/wPywi91U0jFBNdRbSSHNso2N6G7JiE&#10;ZmdDdmvS/vpuQfA2j/c5q81oWnGl3jWWFTzPIhDEpdUNVwpOx8PTAoTzyBpby6Tghxxs1pOHFaba&#10;DvxO18JXIoSwS1FB7X2XSunKmgy6me2IA3exvUEfYF9J3eMQwk0r4yh6kQYbDg01drSrqfwqvo2C&#10;bNFtP3L7O1Tt62d2fjsn+2PilXqcjtslCE+jv4tv7lyH+Uk8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zPjDEAAAA3QAAAA8AAAAAAAAAAAAAAAAAmAIAAGRycy9k&#10;b3ducmV2LnhtbFBLBQYAAAAABAAEAPUAAACJAwAAAAA=&#10;" filled="f" stroked="f">
              <v:textbox inset="0,0,0,0">
                <w:txbxContent>
                  <w:p w:rsidR="001C24C2" w:rsidRPr="00BE0C0D" w:rsidRDefault="001C24C2" w:rsidP="00793FAC">
                    <w:pPr>
                      <w:rPr>
                        <w:rFonts w:ascii="Times New Roman" w:hAnsi="Times New Roman" w:cs="Times New Roman"/>
                        <w:b/>
                        <w:sz w:val="36"/>
                        <w:szCs w:val="36"/>
                      </w:rPr>
                    </w:pPr>
                    <w:r w:rsidRPr="00BE0C0D">
                      <w:rPr>
                        <w:rFonts w:ascii="Times New Roman" w:eastAsia="Comic Sans MS" w:hAnsi="Times New Roman" w:cs="Times New Roman"/>
                        <w:b/>
                        <w:sz w:val="36"/>
                        <w:szCs w:val="36"/>
                      </w:rPr>
                      <w:t>Геймлиха в положении лежа</w:t>
                    </w:r>
                  </w:p>
                </w:txbxContent>
              </v:textbox>
            </v:rect>
            <v:rect id="Rectangle 2626" o:spid="_x0000_s1097" style="position:absolute;left:57693;top:7703;width:1212;height:44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qmRMQA&#10;AADdAAAADwAAAGRycy9kb3ducmV2LnhtbERPTWvCQBC9F/wPywi91U2DFBNdRbSSHNso2N6G7JiE&#10;ZmdDdmvS/vpuQfA2j/c5q81oWnGl3jWWFTzPIhDEpdUNVwpOx8PTAoTzyBpby6Tghxxs1pOHFaba&#10;DvxO18JXIoSwS1FB7X2XSunKmgy6me2IA3exvUEfYF9J3eMQwk0r4yh6kQYbDg01drSrqfwqvo2C&#10;bNFtP3L7O1Tt62d2fjsn+2PilXqcjtslCE+jv4tv7lyH+Uk8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apkTEAAAA3QAAAA8AAAAAAAAAAAAAAAAAmAIAAGRycy9k&#10;b3ducmV2LnhtbFBLBQYAAAAABAAEAPUAAACJAwAAAAA=&#10;" filled="f" stroked="f">
              <v:textbox inset="0,0,0,0">
                <w:txbxContent>
                  <w:p w:rsidR="001C24C2" w:rsidRDefault="001C24C2" w:rsidP="00793FAC"/>
                </w:txbxContent>
              </v:textbox>
            </v:rect>
            <v:shape id="Picture 2628" o:spid="_x0000_s1098" type="#_x0000_t75" style="position:absolute;left:-13026;top:22265;width:65230;height:428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j22LEAAAA3QAAAA8AAABkcnMvZG93bnJldi54bWxET0tLw0AQvgv+h2UEb2Zja6XGbkMqGJSe&#10;+hKPY3ZMYrOzYXdt4r93hYK3+fies8hH04kTOd9aVnCbpCCIK6tbrhXsd883cxA+IGvsLJOCH/KQ&#10;Ly8vFphpO/CGTttQixjCPkMFTQh9JqWvGjLoE9sTR+7TOoMhQldL7XCI4aaTkzS9lwZbjg0N9vTU&#10;UHXcfhsF7st+vJZvB+bubroqy8G9T4u1UtdXY/EIItAY/sVn94uO8x8mM/j7Jp4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j22LEAAAA3QAAAA8AAAAAAAAAAAAAAAAA&#10;nwIAAGRycy9kb3ducmV2LnhtbFBLBQYAAAAABAAEAPcAAACQAwAAAAA=&#10;">
              <v:imagedata r:id="rId36" o:title=""/>
            </v:shape>
            <w10:wrap type="none"/>
            <w10:anchorlock/>
          </v:group>
        </w:pict>
      </w:r>
    </w:p>
    <w:p w:rsidR="00793FAC" w:rsidRDefault="00793FAC" w:rsidP="00793FAC">
      <w:pPr>
        <w:rPr>
          <w:rFonts w:ascii="Times New Roman" w:eastAsia="Times New Roman" w:hAnsi="Times New Roman" w:cs="Times New Roman"/>
          <w:sz w:val="28"/>
          <w:lang w:eastAsia="ru-RU"/>
        </w:rPr>
      </w:pPr>
    </w:p>
    <w:p w:rsidR="00793FAC" w:rsidRPr="004A23D4" w:rsidRDefault="00793FAC" w:rsidP="00793FAC">
      <w:pPr>
        <w:tabs>
          <w:tab w:val="left" w:pos="990"/>
        </w:tabs>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ab/>
        <w:t>Резкий толчок ладонью в эпигастрии в краниальном направлении.</w:t>
      </w:r>
    </w:p>
    <w:p w:rsidR="00793FAC" w:rsidRDefault="00793FAC" w:rsidP="00793FAC">
      <w:pPr>
        <w:keepNext/>
        <w:keepLines/>
        <w:spacing w:before="40" w:after="0" w:line="268" w:lineRule="auto"/>
        <w:ind w:left="3407" w:right="317" w:hanging="3025"/>
        <w:jc w:val="both"/>
        <w:outlineLvl w:val="1"/>
        <w:rPr>
          <w:rFonts w:asciiTheme="majorHAnsi" w:eastAsiaTheme="majorEastAsia" w:hAnsiTheme="majorHAnsi" w:cstheme="majorBidi"/>
          <w:color w:val="2E74B5" w:themeColor="accent1" w:themeShade="BF"/>
          <w:sz w:val="26"/>
          <w:szCs w:val="26"/>
          <w:lang w:eastAsia="ru-RU"/>
        </w:rPr>
      </w:pPr>
    </w:p>
    <w:p w:rsidR="00793FAC" w:rsidRDefault="00793FAC" w:rsidP="00793FAC">
      <w:pPr>
        <w:keepNext/>
        <w:keepLines/>
        <w:spacing w:before="40" w:after="0" w:line="268" w:lineRule="auto"/>
        <w:ind w:left="3407" w:right="317" w:hanging="3025"/>
        <w:jc w:val="both"/>
        <w:outlineLvl w:val="1"/>
        <w:rPr>
          <w:rFonts w:asciiTheme="majorHAnsi" w:eastAsiaTheme="majorEastAsia" w:hAnsiTheme="majorHAnsi" w:cstheme="majorBidi"/>
          <w:color w:val="2E74B5" w:themeColor="accent1" w:themeShade="BF"/>
          <w:sz w:val="26"/>
          <w:szCs w:val="26"/>
          <w:lang w:eastAsia="ru-RU"/>
        </w:rPr>
      </w:pPr>
    </w:p>
    <w:p w:rsidR="00793FAC" w:rsidRDefault="00793FAC" w:rsidP="00793FAC">
      <w:pPr>
        <w:keepNext/>
        <w:keepLines/>
        <w:spacing w:before="40" w:after="0" w:line="268" w:lineRule="auto"/>
        <w:ind w:left="3407" w:right="317" w:hanging="3025"/>
        <w:jc w:val="both"/>
        <w:outlineLvl w:val="1"/>
        <w:rPr>
          <w:rFonts w:asciiTheme="majorHAnsi" w:eastAsiaTheme="majorEastAsia" w:hAnsiTheme="majorHAnsi" w:cstheme="majorBidi"/>
          <w:color w:val="2E74B5" w:themeColor="accent1" w:themeShade="BF"/>
          <w:sz w:val="26"/>
          <w:szCs w:val="26"/>
          <w:lang w:eastAsia="ru-RU"/>
        </w:rPr>
      </w:pPr>
    </w:p>
    <w:p w:rsidR="00793FAC" w:rsidRPr="00E9016E" w:rsidRDefault="00793FAC" w:rsidP="00793FAC">
      <w:pPr>
        <w:keepNext/>
        <w:keepLines/>
        <w:spacing w:before="40" w:after="0" w:line="268" w:lineRule="auto"/>
        <w:ind w:left="3407" w:right="317" w:hanging="3025"/>
        <w:jc w:val="both"/>
        <w:outlineLvl w:val="1"/>
        <w:rPr>
          <w:rFonts w:ascii="Times New Roman" w:eastAsiaTheme="majorEastAsia" w:hAnsi="Times New Roman" w:cs="Times New Roman"/>
          <w:sz w:val="36"/>
          <w:szCs w:val="36"/>
          <w:lang w:eastAsia="ru-RU"/>
        </w:rPr>
      </w:pPr>
      <w:r w:rsidRPr="00E9016E">
        <w:rPr>
          <w:rFonts w:ascii="Times New Roman" w:eastAsiaTheme="majorEastAsia" w:hAnsi="Times New Roman" w:cs="Times New Roman"/>
          <w:sz w:val="36"/>
          <w:szCs w:val="36"/>
          <w:lang w:eastAsia="ru-RU"/>
        </w:rPr>
        <w:t>Коникотомия - вскрытие гортани путем рассечения перс</w:t>
      </w:r>
      <w:r w:rsidRPr="00E9016E">
        <w:rPr>
          <w:rFonts w:ascii="Times New Roman" w:eastAsiaTheme="majorEastAsia" w:hAnsi="Times New Roman" w:cs="Times New Roman"/>
          <w:sz w:val="36"/>
          <w:szCs w:val="36"/>
          <w:lang w:eastAsia="ru-RU"/>
        </w:rPr>
        <w:t>т</w:t>
      </w:r>
      <w:r w:rsidRPr="00E9016E">
        <w:rPr>
          <w:rFonts w:ascii="Times New Roman" w:eastAsiaTheme="majorEastAsia" w:hAnsi="Times New Roman" w:cs="Times New Roman"/>
          <w:sz w:val="36"/>
          <w:szCs w:val="36"/>
          <w:lang w:eastAsia="ru-RU"/>
        </w:rPr>
        <w:t xml:space="preserve">нещитовидной связки </w:t>
      </w:r>
    </w:p>
    <w:p w:rsidR="00793FAC" w:rsidRPr="009835C2" w:rsidRDefault="004D1D69" w:rsidP="00793FAC">
      <w:pPr>
        <w:spacing w:after="0" w:line="268" w:lineRule="auto"/>
        <w:ind w:left="102" w:right="317" w:hanging="10"/>
        <w:jc w:val="both"/>
        <w:rPr>
          <w:rFonts w:ascii="Times New Roman" w:eastAsia="Times New Roman" w:hAnsi="Times New Roman" w:cs="Times New Roman"/>
          <w:color w:val="000000"/>
          <w:sz w:val="28"/>
          <w:lang w:eastAsia="ru-RU"/>
        </w:rPr>
      </w:pPr>
      <w:r>
        <w:rPr>
          <w:rFonts w:ascii="Times New Roman" w:eastAsia="Times New Roman" w:hAnsi="Times New Roman" w:cs="Times New Roman"/>
          <w:noProof/>
          <w:color w:val="000000"/>
          <w:sz w:val="28"/>
          <w:lang w:eastAsia="ru-RU"/>
        </w:rPr>
      </w:r>
      <w:r>
        <w:rPr>
          <w:rFonts w:ascii="Times New Roman" w:eastAsia="Times New Roman" w:hAnsi="Times New Roman" w:cs="Times New Roman"/>
          <w:noProof/>
          <w:color w:val="000000"/>
          <w:sz w:val="28"/>
          <w:lang w:eastAsia="ru-RU"/>
        </w:rPr>
        <w:pict>
          <v:group id="Group 19160" o:spid="_x0000_s1099" style="width:491.25pt;height:389.25pt;mso-position-horizontal-relative:char;mso-position-vertical-relative:line" coordorigin="-476" coordsize="62388,5738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">
            <v:shape id="Picture 2649" o:spid="_x0000_s1100" type="#_x0000_t75" style="position:absolute;left:-476;top:33331;width:28479;height:240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VRTjAAAAA3QAAAA8AAABkcnMvZG93bnJldi54bWxET8luwjAQvVfiH6xB4lYm5UBLikEVS8WV&#10;7T6yp3EgHkexgfTv60qVepunt8582ftG3bmLdRANL+MCFIsJtpZKw+m4fX4DFROJpSYIa/jmCMvF&#10;4GlOpQ0P2fP9kCqVQySWpMGl1JaI0Tj2FMehZcncV+g8pQy7Cm1HjxzuG5wUxRQ91ZIbHLW8cmyu&#10;h5vXUDTVcWf8+XO9Mbii/RTdZYtaj4b9xzuoxH36F/+5dzbPn01e4febfAIuf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pVFOMAAAADdAAAADwAAAAAAAAAAAAAAAACfAgAA&#10;ZHJzL2Rvd25yZXYueG1sUEsFBgAAAAAEAAQA9wAAAIwDAAAAAA==&#10;">
              <v:imagedata r:id="rId37" o:title=""/>
            </v:shape>
            <v:shape id="Picture 2651" o:spid="_x0000_s1101" type="#_x0000_t75" style="position:absolute;left:31098;top:16600;width:30814;height:365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mR2vHAAAA3QAAAA8AAABkcnMvZG93bnJldi54bWxEj81OAzEMhO9IvENkJG40S1XxszStEAi1&#10;By60BXE0G7O7kDirxLQLT48PSNxszXjm83w5xmD2lEuf2MH5pAJD3CTfc+tgt304uwJTBNljSEwO&#10;vqnAcnF8NMfapwM/0X4jrdEQLjU66ESG2trSdBSxTNJArNp7yhFF19xan/Gg4THYaVVd2Ig9a0OH&#10;A9111HxuvqIDWYXd28/H42tYPeOL5O36/nI2c+70ZLy9ASM0yr/573rtFf96qrj6jY5gF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lmR2vHAAAA3QAAAA8AAAAAAAAAAAAA&#10;AAAAnwIAAGRycy9kb3ducmV2LnhtbFBLBQYAAAAABAAEAPcAAACTAwAAAAA=&#10;">
              <v:imagedata r:id="rId38" o:title=""/>
            </v:shape>
            <v:shape id="Picture 21082" o:spid="_x0000_s1102" type="#_x0000_t75" style="position:absolute;left:2263;top:7668;width:21793;height:207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wkvrDAAAA3QAAAA8AAABkcnMvZG93bnJldi54bWxET01rwkAQvQv+h2UEb7pJwNKkrhKUlvZW&#10;0xY8DtkxiWZnY3ar8d+7hYK3ebzPWa4H04oL9a6xrCCeRyCIS6sbrhR8f73OnkE4j6yxtUwKbuRg&#10;vRqPlphpe+UdXQpfiRDCLkMFtfddJqUrazLo5rYjDtzB9gZ9gH0ldY/XEG5amUTRkzTYcGiosaNN&#10;TeWp+DUKPstqi/nO7NNiP5z9x09yXMRvSk0nQ/4CwtPgH+J/97sO89Mkhb9vwglyd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bCS+sMAAADdAAAADwAAAAAAAAAAAAAAAACf&#10;AgAAZHJzL2Rvd25yZXYueG1sUEsFBgAAAAAEAAQA9wAAAI8DAAAAAA==&#10;">
              <v:imagedata r:id="rId39" o:title=""/>
            </v:shape>
            <v:rect id="Rectangle 2656" o:spid="_x0000_s1103" style="position:absolute;left:25743;top:11240;width:23213;height:4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g2msYA&#10;AADdAAAADwAAAGRycy9kb3ducmV2LnhtbESPQWvCQBCF74L/YZmCN920BTGpq4ht0aNVQXsbstMk&#10;NDsbslsT/fXOoeBthvfmvW/my97V6kJtqDwbeJ4koIhzbysuDBwPn+MZqBCRLdaeycCVAiwXw8Ec&#10;M+s7/qLLPhZKQjhkaKCMscm0DnlJDsPEN8Si/fjWYZS1LbRtsZNwV+uXJJlqhxVLQ4kNrUvKf/d/&#10;zsBm1qzOW3/rivrje3PandL3QxqNGT31qzdQkfr4MP9fb63gp6/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g2msYAAADdAAAADwAAAAAAAAAAAAAAAACYAgAAZHJz&#10;L2Rvd25yZXYueG1sUEsFBgAAAAAEAAQA9QAAAIsDAAAAAA==&#10;" filled="f" stroked="f">
              <v:textbox inset="0,0,0,0">
                <w:txbxContent>
                  <w:p w:rsidR="001C24C2" w:rsidRDefault="001C24C2" w:rsidP="00793FAC">
                    <w:r>
                      <w:rPr>
                        <w:b/>
                        <w:sz w:val="56"/>
                      </w:rPr>
                      <w:t>коникотом</w:t>
                    </w:r>
                  </w:p>
                  <w:p w:rsidR="001C24C2" w:rsidRDefault="001C24C2" w:rsidP="00793FAC"/>
                </w:txbxContent>
              </v:textbox>
            </v:rect>
            <v:rect id="Rectangle 2657" o:spid="_x0000_s1104" style="position:absolute;left:53501;width:1187;height:52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STAcMA&#10;AADdAAAADwAAAGRycy9kb3ducmV2LnhtbERPS4vCMBC+C/sfwgjeNNUFsdUosu6iRx8L6m1oxrbY&#10;TEqTtdVfbwRhb/PxPWe2aE0pblS7wrKC4SACQZxaXXCm4Pfw05+AcB5ZY2mZFNzJwWL+0Zlhom3D&#10;O7rtfSZCCLsEFeTeV4mULs3JoBvYijhwF1sb9AHWmdQ1NiHclHIURWNpsODQkGNFXzml1/2fUbCe&#10;VMvTxj6arPw+r4/bY7w6xF6pXrddTkF4av2/+O3e6DA//hz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STAcMAAADdAAAADwAAAAAAAAAAAAAAAACYAgAAZHJzL2Rv&#10;d25yZXYueG1sUEsFBgAAAAAEAAQA9QAAAIgDAAAAAA==&#10;" filled="f" stroked="f">
              <v:textbox inset="0,0,0,0">
                <w:txbxContent>
                  <w:p w:rsidR="001C24C2" w:rsidRDefault="001C24C2" w:rsidP="00793FAC"/>
                </w:txbxContent>
              </v:textbox>
            </v:rect>
            <w10:wrap type="none"/>
            <w10:anchorlock/>
          </v:group>
        </w:pict>
      </w:r>
    </w:p>
    <w:p w:rsidR="00793FAC" w:rsidRPr="009835C2" w:rsidRDefault="00793FAC" w:rsidP="00793FAC">
      <w:pPr>
        <w:spacing w:after="0" w:line="268" w:lineRule="auto"/>
        <w:ind w:left="-296" w:right="317" w:hanging="10"/>
        <w:jc w:val="both"/>
        <w:rPr>
          <w:rFonts w:ascii="Times New Roman" w:eastAsia="Times New Roman" w:hAnsi="Times New Roman" w:cs="Times New Roman"/>
          <w:color w:val="000000"/>
          <w:sz w:val="28"/>
          <w:lang w:eastAsia="ru-RU"/>
        </w:rPr>
      </w:pPr>
    </w:p>
    <w:p w:rsidR="00793FAC" w:rsidRDefault="004D1D69" w:rsidP="00793FAC">
      <w:pPr>
        <w:keepNext/>
        <w:keepLines/>
        <w:spacing w:before="40" w:after="619" w:line="268" w:lineRule="auto"/>
        <w:ind w:left="1529" w:right="317"/>
        <w:jc w:val="both"/>
        <w:outlineLvl w:val="1"/>
        <w:rPr>
          <w:rFonts w:ascii="Times New Roman" w:eastAsiaTheme="majorEastAsia" w:hAnsi="Times New Roman" w:cs="Times New Roman"/>
          <w:sz w:val="32"/>
          <w:szCs w:val="32"/>
          <w:lang w:eastAsia="ru-RU"/>
        </w:rPr>
      </w:pPr>
      <w:r w:rsidRPr="004D1D69">
        <w:rPr>
          <w:rFonts w:asciiTheme="majorHAnsi" w:eastAsiaTheme="majorEastAsia" w:hAnsiTheme="majorHAnsi" w:cstheme="majorBidi"/>
          <w:noProof/>
          <w:color w:val="2E74B5" w:themeColor="accent1" w:themeShade="BF"/>
          <w:sz w:val="26"/>
          <w:szCs w:val="26"/>
          <w:lang w:eastAsia="ru-RU"/>
        </w:rPr>
        <w:lastRenderedPageBreak/>
        <w:pict>
          <v:group id="Group 19142" o:spid="_x0000_s1150" style="position:absolute;left:0;text-align:left;margin-left:.3pt;margin-top:60pt;width:462.75pt;height:256.45pt;z-index:251681792;mso-position-horizontal-relative:margin;mso-position-vertical-relative:page;mso-width-relative:margin;mso-height-relative:margin" coordorigin="6381,-2571" coordsize="87760,3257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">
            <v:shape id="Picture 2744" o:spid="_x0000_s1152" type="#_x0000_t75" style="position:absolute;left:6381;width:39969;height:3000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jaLTFAAAA3QAAAA8AAABkcnMvZG93bnJldi54bWxET0trwkAQvgv9D8sUetONlfqIrlIsopeC&#10;Jl68DdkxCWZn0+xWk/56Vyh4m4/vOYtVaypxpcaVlhUMBxEI4szqknMFx3TTn4JwHlljZZkUdORg&#10;tXzpLTDW9sYHuiY+FyGEXYwKCu/rWEqXFWTQDWxNHLizbQz6AJtc6gZvIdxU8j2KxtJgyaGhwJrW&#10;BWWX5Nco+JhNumr6s/sap507/w336+3pO1Hq7bX9nIPw1Pqn+N+902H+bDSCxzfhBLm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o2i0xQAAAN0AAAAPAAAAAAAAAAAAAAAA&#10;AJ8CAABkcnMvZG93bnJldi54bWxQSwUGAAAAAAQABAD3AAAAkQMAAAAA&#10;">
              <v:imagedata r:id="rId40" o:title=""/>
            </v:shape>
            <v:shape id="Picture 2746" o:spid="_x0000_s1151" type="#_x0000_t75" style="position:absolute;left:51186;top:-2571;width:42956;height:312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WZlTBAAAA3QAAAA8AAABkcnMvZG93bnJldi54bWxET01rwkAQvRf6H5YpeCl1ExXR1FVEEOux&#10;RjwP2TEJZmdDdtT477uC0Ns83ucsVr1r1I26UHs2kA4TUMSFtzWXBo759msGKgiyxcYzGXhQgNXy&#10;/W2BmfV3/qXbQUoVQzhkaKASaTOtQ1GRwzD0LXHkzr5zKBF2pbYd3mO4a/QoSabaYc2xocKWNhUV&#10;l8PVGfCp7C9I6XmXf85Ok/IhnF/nxgw++vU3KKFe/sUv94+N8+fjCTy/iSfo5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kWZlTBAAAA3QAAAA8AAAAAAAAAAAAAAAAAnwIA&#10;AGRycy9kb3ducmV2LnhtbFBLBQYAAAAABAAEAPcAAACNAwAAAAA=&#10;">
              <v:imagedata r:id="rId41" o:title=""/>
            </v:shape>
            <w10:wrap type="topAndBottom" anchorx="margin" anchory="page"/>
          </v:group>
        </w:pict>
      </w:r>
      <w:r w:rsidR="00793FAC" w:rsidRPr="00EA2F90">
        <w:rPr>
          <w:rFonts w:ascii="Times New Roman" w:eastAsiaTheme="majorEastAsia" w:hAnsi="Times New Roman" w:cs="Times New Roman"/>
          <w:sz w:val="32"/>
          <w:szCs w:val="32"/>
          <w:lang w:eastAsia="ru-RU"/>
        </w:rPr>
        <w:t>Контроль эффективности ИВЛ - наличие движений гру</w:t>
      </w:r>
      <w:r w:rsidR="00793FAC" w:rsidRPr="00EA2F90">
        <w:rPr>
          <w:rFonts w:ascii="Times New Roman" w:eastAsiaTheme="majorEastAsia" w:hAnsi="Times New Roman" w:cs="Times New Roman"/>
          <w:sz w:val="32"/>
          <w:szCs w:val="32"/>
          <w:lang w:eastAsia="ru-RU"/>
        </w:rPr>
        <w:t>д</w:t>
      </w:r>
      <w:r w:rsidR="00793FAC" w:rsidRPr="00EA2F90">
        <w:rPr>
          <w:rFonts w:ascii="Times New Roman" w:eastAsiaTheme="majorEastAsia" w:hAnsi="Times New Roman" w:cs="Times New Roman"/>
          <w:sz w:val="32"/>
          <w:szCs w:val="32"/>
          <w:lang w:eastAsia="ru-RU"/>
        </w:rPr>
        <w:t>ной клетки</w:t>
      </w:r>
    </w:p>
    <w:p w:rsidR="00793FAC" w:rsidRDefault="00793FAC" w:rsidP="00793FAC">
      <w:pPr>
        <w:keepNext/>
        <w:keepLines/>
        <w:spacing w:after="0" w:line="240" w:lineRule="auto"/>
        <w:ind w:left="1539" w:right="317" w:hanging="10"/>
        <w:jc w:val="center"/>
        <w:outlineLvl w:val="1"/>
        <w:rPr>
          <w:rFonts w:ascii="Times New Roman" w:eastAsiaTheme="majorEastAsia" w:hAnsi="Times New Roman" w:cs="Times New Roman"/>
          <w:sz w:val="32"/>
          <w:szCs w:val="32"/>
          <w:lang w:eastAsia="ru-RU"/>
        </w:rPr>
      </w:pPr>
      <w:r w:rsidRPr="00EA2F90">
        <w:rPr>
          <w:rFonts w:ascii="Times New Roman" w:eastAsiaTheme="majorEastAsia" w:hAnsi="Times New Roman" w:cs="Times New Roman"/>
          <w:sz w:val="32"/>
          <w:szCs w:val="32"/>
          <w:lang w:eastAsia="ru-RU"/>
        </w:rPr>
        <w:t xml:space="preserve">В. Техника проведения ИВЛ «рот ко рту» </w:t>
      </w:r>
    </w:p>
    <w:p w:rsidR="00793FAC" w:rsidRDefault="00793FAC" w:rsidP="00793FAC">
      <w:pPr>
        <w:keepNext/>
        <w:keepLines/>
        <w:spacing w:after="0" w:line="240" w:lineRule="auto"/>
        <w:ind w:left="1539" w:right="317" w:hanging="10"/>
        <w:jc w:val="center"/>
        <w:outlineLvl w:val="1"/>
        <w:rPr>
          <w:rFonts w:ascii="Times New Roman" w:eastAsiaTheme="majorEastAsia" w:hAnsi="Times New Roman" w:cs="Times New Roman"/>
          <w:sz w:val="32"/>
          <w:szCs w:val="32"/>
          <w:lang w:eastAsia="ru-RU"/>
        </w:rPr>
      </w:pPr>
    </w:p>
    <w:p w:rsidR="00793FAC" w:rsidRPr="00EA2F90" w:rsidRDefault="00793FAC" w:rsidP="00793FAC">
      <w:pPr>
        <w:keepNext/>
        <w:keepLines/>
        <w:spacing w:after="0" w:line="240" w:lineRule="auto"/>
        <w:ind w:left="1539" w:right="317" w:hanging="10"/>
        <w:jc w:val="center"/>
        <w:outlineLvl w:val="1"/>
        <w:rPr>
          <w:rFonts w:ascii="Times New Roman" w:eastAsiaTheme="majorEastAsia" w:hAnsi="Times New Roman" w:cs="Times New Roman"/>
          <w:sz w:val="32"/>
          <w:szCs w:val="32"/>
          <w:lang w:eastAsia="ru-RU"/>
        </w:rPr>
      </w:pPr>
    </w:p>
    <w:p w:rsidR="00793FAC" w:rsidRPr="00FF35EF" w:rsidRDefault="00793FAC" w:rsidP="00793FAC">
      <w:pPr>
        <w:spacing w:after="0" w:line="240" w:lineRule="auto"/>
        <w:jc w:val="center"/>
        <w:rPr>
          <w:sz w:val="48"/>
          <w:szCs w:val="48"/>
        </w:rPr>
      </w:pPr>
      <w:r w:rsidRPr="00EA2F90">
        <w:rPr>
          <w:sz w:val="48"/>
          <w:szCs w:val="48"/>
        </w:rPr>
        <w:t>вдох выдох</w:t>
      </w:r>
    </w:p>
    <w:p w:rsidR="00793FAC" w:rsidRPr="009835C2" w:rsidRDefault="004D1D69" w:rsidP="00793FAC">
      <w:pPr>
        <w:spacing w:after="0" w:line="268" w:lineRule="auto"/>
        <w:ind w:left="10" w:right="1277" w:firstLine="841"/>
        <w:jc w:val="center"/>
        <w:rPr>
          <w:rFonts w:ascii="Times New Roman" w:eastAsia="Times New Roman" w:hAnsi="Times New Roman" w:cs="Times New Roman"/>
          <w:color w:val="000000"/>
          <w:sz w:val="28"/>
          <w:lang w:eastAsia="ru-RU"/>
        </w:rPr>
      </w:pPr>
      <w:r>
        <w:rPr>
          <w:rFonts w:ascii="Times New Roman" w:eastAsia="Times New Roman" w:hAnsi="Times New Roman" w:cs="Times New Roman"/>
          <w:noProof/>
          <w:color w:val="000000"/>
          <w:sz w:val="28"/>
          <w:lang w:eastAsia="ru-RU"/>
        </w:rPr>
      </w:r>
      <w:r>
        <w:rPr>
          <w:rFonts w:ascii="Times New Roman" w:eastAsia="Times New Roman" w:hAnsi="Times New Roman" w:cs="Times New Roman"/>
          <w:noProof/>
          <w:color w:val="000000"/>
          <w:sz w:val="28"/>
          <w:lang w:eastAsia="ru-RU"/>
        </w:rPr>
        <w:pict>
          <v:group id="Group 19273" o:spid="_x0000_s1105" style="width:468.8pt;height:238.95pt;mso-position-horizontal-relative:char;mso-position-vertical-relative:line" coordorigin="3263,11340" coordsize="75541,361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">
            <v:shape id="Picture 2700" o:spid="_x0000_s1106" type="#_x0000_t75" style="position:absolute;left:41559;top:11340;width:30575;height:245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pxIzEAAAA3QAAAA8AAABkcnMvZG93bnJldi54bWxET01LAzEQvRf8D2EEbzZplaLbpsWKi3rw&#10;YFtaehs2083iZrIksbv+eyMIvc3jfc5iNbhWnCnExrOGyViBIK68abjWsNuWtw8gYkI22HomDT8U&#10;YbW8Gi2wML7nTzpvUi1yCMcCNdiUukLKWFlyGMe+I87cyQeHKcNQSxOwz+GulVOlZtJhw7nBYkfP&#10;lqqvzbfTYNzaVir0L9vXfVn6+4/d++GotL65Hp7mIBIN6SL+d7+ZPP/xbgZ/3+QT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pxIzEAAAA3QAAAA8AAAAAAAAAAAAAAAAA&#10;nwIAAGRycy9kb3ducmV2LnhtbFBLBQYAAAAABAAEAPcAAACQAwAAAAA=&#10;">
              <v:imagedata r:id="rId42" o:title=""/>
            </v:shape>
            <v:rect id="Rectangle 2703" o:spid="_x0000_s1107" style="position:absolute;left:11000;top:40939;width:11718;height:55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Gu7sQA&#10;AADdAAAADwAAAGRycy9kb3ducmV2LnhtbERPS2vCQBC+C/6HZQRvuqmCmugq4gM9Vi3Y3obsmIRm&#10;Z0N2NbG/vlsQepuP7zmLVWtK8aDaFZYVvA0jEMSp1QVnCj4u+8EMhPPIGkvLpOBJDlbLbmeBibYN&#10;n+hx9pkIIewSVJB7XyVSujQng25oK+LA3Wxt0AdYZ1LX2IRwU8pRFE2kwYJDQ44VbXJKv893o+Aw&#10;q9afR/vTZOXu63B9v8bbS+yV6vfa9RyEp9b/i1/uow7z4/EU/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Rru7EAAAA3QAAAA8AAAAAAAAAAAAAAAAAmAIAAGRycy9k&#10;b3ducmV2LnhtbFBLBQYAAAAABAAEAPUAAACJAwAAAAA=&#10;" filled="f" stroked="f">
              <v:textbox inset="0,0,0,0">
                <w:txbxContent>
                  <w:p w:rsidR="001C24C2" w:rsidRDefault="001C24C2" w:rsidP="00793FAC"/>
                </w:txbxContent>
              </v:textbox>
            </v:rect>
            <v:rect id="Rectangle 2704" o:spid="_x0000_s1108" style="position:absolute;left:19812;top:40036;width:1520;height:67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46nMYA&#10;AADdAAAADwAAAGRycy9kb3ducmV2LnhtbESPQWvCQBCF74L/YZmCN920BTGpq4ht0aNVQXsbstMk&#10;NDsbslsT/fXOoeBthvfmvW/my97V6kJtqDwbeJ4koIhzbysuDBwPn+MZqBCRLdaeycCVAiwXw8Ec&#10;M+s7/qLLPhZKQjhkaKCMscm0DnlJDsPEN8Si/fjWYZS1LbRtsZNwV+uXJJlqhxVLQ4kNrUvKf/d/&#10;zsBm1qzOW3/rivrje3PandL3QxqNGT31qzdQkfr4MP9fb63gp6+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46nMYAAADdAAAADwAAAAAAAAAAAAAAAACYAgAAZHJz&#10;L2Rvd25yZXYueG1sUEsFBgAAAAAEAAQA9QAAAIsDAAAAAA==&#10;" filled="f" stroked="f">
              <v:textbox inset="0,0,0,0">
                <w:txbxContent>
                  <w:p w:rsidR="001C24C2" w:rsidRDefault="001C24C2" w:rsidP="00793FAC"/>
                </w:txbxContent>
              </v:textbox>
            </v:rect>
            <v:rect id="Rectangle 2705" o:spid="_x0000_s1109" style="position:absolute;left:57101;top:41647;width:15973;height:55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KfB8MA&#10;AADdAAAADwAAAGRycy9kb3ducmV2LnhtbERPS4vCMBC+C/sfwgjeNNWFxVajyOqiR1+g3oZmbIvN&#10;pDTR1v31RljY23x8z5nOW1OKB9WusKxgOIhAEKdWF5wpOB5++mMQziNrLC2Tgic5mM8+OlNMtG14&#10;R4+9z0QIYZeggtz7KpHSpTkZdANbEQfuamuDPsA6k7rGJoSbUo6i6EsaLDg05FjRd07pbX83Ctbj&#10;anHe2N8mK1eX9Wl7ipeH2CvV67aLCQhPrf8X/7k3OsyPP2N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KfB8MAAADdAAAADwAAAAAAAAAAAAAAAACYAgAAZHJzL2Rv&#10;d25yZXYueG1sUEsFBgAAAAAEAAQA9QAAAIgDAAAAAA==&#10;" filled="f" stroked="f">
              <v:textbox inset="0,0,0,0">
                <w:txbxContent>
                  <w:p w:rsidR="001C24C2" w:rsidRDefault="001C24C2" w:rsidP="00793FAC"/>
                </w:txbxContent>
              </v:textbox>
            </v:rect>
            <v:rect id="Rectangle 2706" o:spid="_x0000_s1110" style="position:absolute;left:69113;top:40743;width:1521;height:67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5F58YA&#10;AADdAAAADwAAAGRycy9kb3ducmV2LnhtbESPQWvCQBCF74L/YZmCN920FDGpq4ht0aNVQXsbstMk&#10;NDsbslsT/fXOoeBthvfmvW/my97V6kJtqDwbeJ4koIhzbysuDBwPn+MZqBCRLdaeycCVAiwXw8Ec&#10;M+s7/qLLPhZKQjhkaKCMscm0DnlJDsPEN8Si/fjWYZS1LbRtsZNwV+uXJJlqhxVLQ4kNrUvKf/d/&#10;zsBm1qzOW3/rivrje3PandL3QxqNGT31qzdQkfr4MP9fb63gp6/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5F58YAAADdAAAADwAAAAAAAAAAAAAAAACYAgAAZHJz&#10;L2Rvd25yZXYueG1sUEsFBgAAAAAEAAQA9QAAAIsDAAAAAA==&#10;" filled="f" stroked="f">
              <v:textbox inset="0,0,0,0">
                <w:txbxContent>
                  <w:p w:rsidR="001C24C2" w:rsidRDefault="001C24C2" w:rsidP="00793FAC"/>
                </w:txbxContent>
              </v:textbox>
            </v:rect>
            <v:rect id="Rectangle 2707" o:spid="_x0000_s1111" style="position:absolute;left:25389;top:45579;width:53415;height:14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LgfMMA&#10;AADdAAAADwAAAGRycy9kb3ducmV2LnhtbERPS4vCMBC+C/sfwgjeNFUWsdUosu6iRx8L6m1oxrbY&#10;TEqTtdVfbwRhb/PxPWe2aE0pblS7wrKC4SACQZxaXXCm4Pfw05+AcB5ZY2mZFNzJwWL+0Zlhom3D&#10;O7rtfSZCCLsEFeTeV4mULs3JoBvYijhwF1sb9AHWmdQ1NiHclHIURWNpsODQkGNFXzml1/2fUbCe&#10;VMvTxj6arPw+r4/bY7w6xF6pXrddTkF4av2/+O3e6DA//hz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LgfMMAAADdAAAADwAAAAAAAAAAAAAAAACYAgAAZHJzL2Rv&#10;d25yZXYueG1sUEsFBgAAAAAEAAQA9QAAAIgDAAAAAA==&#10;" filled="f" stroked="f">
              <v:textbox inset="0,0,0,0">
                <w:txbxContent>
                  <w:p w:rsidR="001C24C2" w:rsidRDefault="001C24C2" w:rsidP="00793FAC"/>
                </w:txbxContent>
              </v:textbox>
            </v:rect>
            <v:shape id="Picture 2711" o:spid="_x0000_s1112" type="#_x0000_t75" style="position:absolute;left:3263;top:12414;width:26003;height:236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BKxPFAAAA3QAAAA8AAABkcnMvZG93bnJldi54bWxEj1uLwjAQhd8X/A9hhH1bU7vrrRpFBMF9&#10;sXj5AUMzvWAzKU209d+bhQXfZjhnzndmtelNLR7UusqygvEoAkGcWV1xoeB62X/NQTiPrLG2TAqe&#10;5GCzHnysMNG24xM9zr4QIYRdggpK75tESpeVZNCNbEMctNy2Bn1Y20LqFrsQbmoZR9FUGqw4EEps&#10;aFdSdjvfTeBex6aTzbye/H6n5ljlaXyc5Up9DvvtEoSn3r/N/9cHHeovfmL4+yaMIN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ASsTxQAAAN0AAAAPAAAAAAAAAAAAAAAA&#10;AJ8CAABkcnMvZG93bnJldi54bWxQSwUGAAAAAAQABAD3AAAAkQMAAAAA&#10;">
              <v:imagedata r:id="rId43" o:title=""/>
            </v:shape>
            <w10:wrap type="none"/>
            <w10:anchorlock/>
          </v:group>
        </w:pict>
      </w:r>
    </w:p>
    <w:p w:rsidR="00793FAC" w:rsidRPr="009835C2" w:rsidRDefault="00793FAC" w:rsidP="00793FAC">
      <w:pPr>
        <w:keepNext/>
        <w:keepLines/>
        <w:spacing w:before="40" w:after="0" w:line="268" w:lineRule="auto"/>
        <w:ind w:left="4841" w:right="317" w:hanging="4379"/>
        <w:jc w:val="both"/>
        <w:outlineLvl w:val="1"/>
        <w:rPr>
          <w:rFonts w:asciiTheme="majorHAnsi" w:eastAsiaTheme="majorEastAsia" w:hAnsiTheme="majorHAnsi" w:cstheme="majorBidi"/>
          <w:color w:val="2E74B5" w:themeColor="accent1" w:themeShade="BF"/>
          <w:sz w:val="26"/>
          <w:szCs w:val="26"/>
          <w:lang w:eastAsia="ru-RU"/>
        </w:rPr>
      </w:pPr>
      <w:r w:rsidRPr="009835C2">
        <w:rPr>
          <w:rFonts w:asciiTheme="majorHAnsi" w:eastAsiaTheme="majorEastAsia" w:hAnsiTheme="majorHAnsi" w:cstheme="majorBidi"/>
          <w:color w:val="2E74B5" w:themeColor="accent1" w:themeShade="BF"/>
          <w:sz w:val="26"/>
          <w:szCs w:val="26"/>
          <w:lang w:eastAsia="ru-RU"/>
        </w:rPr>
        <w:br w:type="page"/>
      </w:r>
    </w:p>
    <w:p w:rsidR="00793FAC" w:rsidRPr="009835C2" w:rsidRDefault="004D1D69" w:rsidP="00793FAC">
      <w:pPr>
        <w:spacing w:after="19" w:line="268" w:lineRule="auto"/>
        <w:ind w:left="-126" w:right="317" w:firstLine="268"/>
        <w:jc w:val="both"/>
        <w:rPr>
          <w:rFonts w:ascii="Times New Roman" w:eastAsia="Times New Roman" w:hAnsi="Times New Roman" w:cs="Times New Roman"/>
          <w:color w:val="000000"/>
          <w:sz w:val="28"/>
          <w:lang w:eastAsia="ru-RU"/>
        </w:rPr>
      </w:pPr>
      <w:r>
        <w:rPr>
          <w:rFonts w:ascii="Times New Roman" w:eastAsia="Times New Roman" w:hAnsi="Times New Roman" w:cs="Times New Roman"/>
          <w:noProof/>
          <w:color w:val="000000"/>
          <w:sz w:val="28"/>
          <w:lang w:eastAsia="ru-RU"/>
        </w:rPr>
      </w:r>
      <w:r>
        <w:rPr>
          <w:rFonts w:ascii="Times New Roman" w:eastAsia="Times New Roman" w:hAnsi="Times New Roman" w:cs="Times New Roman"/>
          <w:noProof/>
          <w:color w:val="000000"/>
          <w:sz w:val="28"/>
          <w:lang w:eastAsia="ru-RU"/>
        </w:rPr>
        <w:pict>
          <v:group id="Group 19063" o:spid="_x0000_s1113" style="width:861.4pt;height:883.75pt;mso-position-horizontal-relative:char;mso-position-vertical-relative:line" coordorigin="-291,1461" coordsize="110552,537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">
            <v:rect id="Rectangle 2766" o:spid="_x0000_s1114" style="position:absolute;left:3855;top:1461;width:106406;height:2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6Dw8QA&#10;AADdAAAADwAAAGRycy9kb3ducmV2LnhtbERPTWvCQBC9C/6HZQRvdaNo1egqVRBERVoVSm9jdkxC&#10;s7Mhu2r8926h4G0e73Om89oU4kaVyy0r6HYiEMSJ1TmnCk7H1dsIhPPIGgvLpOBBDuazZmOKsbZ3&#10;/qLbwacihLCLUUHmfRlL6ZKMDLqOLYkDd7GVQR9glUpd4T2Em0L2ouhdGsw5NGRY0jKj5PdwNQo+&#10;f0zR3+ztcLdLtufxQpbf8jhQqt2qPyYgPNX+Jf53r3WYP+4P4O+bcIK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eg8PEAAAA3QAAAA8AAAAAAAAAAAAAAAAAmAIAAGRycy9k&#10;b3ducmV2LnhtbFBLBQYAAAAABAAEAPUAAACJAwAAAAA=&#10;" fillcolor="window" strokecolor="windowText" strokeweight="1pt">
              <v:textbox inset="0,0,0,0">
                <w:txbxContent>
                  <w:p w:rsidR="001C24C2" w:rsidRPr="00BD7733" w:rsidRDefault="001C24C2" w:rsidP="00793FAC">
                    <w:pPr>
                      <w:rPr>
                        <w:rFonts w:ascii="Times New Roman" w:hAnsi="Times New Roman" w:cs="Times New Roman"/>
                        <w:sz w:val="36"/>
                        <w:szCs w:val="36"/>
                      </w:rPr>
                    </w:pPr>
                    <w:r w:rsidRPr="00BD7733">
                      <w:rPr>
                        <w:rFonts w:ascii="Times New Roman" w:eastAsia="Comic Sans MS" w:hAnsi="Times New Roman" w:cs="Times New Roman"/>
                        <w:b/>
                        <w:sz w:val="36"/>
                        <w:szCs w:val="36"/>
                      </w:rPr>
                      <w:t xml:space="preserve">Проведение ИВЛ с помощ лицевой маски 1 и 2 </w:t>
                    </w:r>
                  </w:p>
                </w:txbxContent>
              </v:textbox>
            </v:rect>
            <v:rect id="Rectangle 2767" o:spid="_x0000_s1115" style="position:absolute;left:3856;top:2629;width:94919;height:13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4L8QA&#10;AADdAAAADwAAAGRycy9kb3ducmV2LnhtbERPTWvCQBC9F/wPywje6kbRqtFVqiCIirQqlN7G7JiE&#10;ZmdDdtX4711B6G0e73Mms9oU4kqVyy0r6LQjEMSJ1TmnCo6H5fsQhPPIGgvLpOBODmbTxtsEY21v&#10;/E3XvU9FCGEXo4LM+zKW0iUZGXRtWxIH7mwrgz7AKpW6wlsIN4XsRtGHNJhzaMiwpEVGyd/+YhR8&#10;/Zqit97ZwXabbE6juSx/5KGvVKtZf45BeKr9v/jlXukwf9QbwPObcIK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AuC/EAAAA3QAAAA8AAAAAAAAAAAAAAAAAmAIAAGRycy9k&#10;b3ducmV2LnhtbFBLBQYAAAAABAAEAPUAAACJAwAAAAA=&#10;" fillcolor="window" strokecolor="windowText" strokeweight="1pt">
              <v:textbox inset="0,0,0,0">
                <w:txbxContent>
                  <w:p w:rsidR="001C24C2" w:rsidRPr="0084028A" w:rsidRDefault="001C24C2" w:rsidP="00793FAC">
                    <w:pPr>
                      <w:ind w:right="1653" w:firstLine="284"/>
                      <w:rPr>
                        <w:rFonts w:ascii="Times New Roman" w:hAnsi="Times New Roman" w:cs="Times New Roman"/>
                        <w:b/>
                        <w:sz w:val="36"/>
                        <w:szCs w:val="36"/>
                      </w:rPr>
                    </w:pPr>
                    <w:r w:rsidRPr="0084028A">
                      <w:rPr>
                        <w:rFonts w:ascii="Times New Roman" w:hAnsi="Times New Roman" w:cs="Times New Roman"/>
                        <w:b/>
                        <w:sz w:val="36"/>
                        <w:szCs w:val="36"/>
                      </w:rPr>
                      <w:t>спасателями</w:t>
                    </w:r>
                  </w:p>
                </w:txbxContent>
              </v:textbox>
            </v:rect>
            <v:shape id="Shape 2769" o:spid="_x0000_s1116" style="position:absolute;left:14791;top:4897;width:15149;height:5214;visibility:visible" coordsize="1514983,5213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rMUsQA&#10;AADdAAAADwAAAGRycy9kb3ducmV2LnhtbERPTWvCQBC9C/6HZQq9iG4sRTR1FVsQFEQweuhxyI5J&#10;aHY2ZEdN/fXdguBtHu9z5svO1epKbag8GxiPElDEubcVFwZOx/VwCioIssXaMxn4pQDLRb83x9T6&#10;Gx/omkmhYgiHFA2UIk2qdchLchhGviGO3Nm3DiXCttC2xVsMd7V+S5KJdlhxbCixoa+S8p/s4gzs&#10;syD3/XZ8uH/vZEu7weazOXtjXl+61QcooU6e4od7Y+P82fsM/r+JJ+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qzFLEAAAA3QAAAA8AAAAAAAAAAAAAAAAAmAIAAGRycy9k&#10;b3ducmV2LnhtbFBLBQYAAAAABAAEAPUAAACJAwAAAAA=&#10;" adj="0,,0" path="m1510919,r4064,11938l74399,491167r10056,30168l,509143,60325,448945r10049,30146l1510919,xe" fillcolor="window" strokecolor="windowText" strokeweight="1pt">
              <v:stroke joinstyle="miter"/>
              <v:formulas/>
              <v:path arrowok="t" o:connecttype="segments" textboxrect="0,0,1514983,521335"/>
            </v:shape>
            <v:shape id="Shape 2770" o:spid="_x0000_s1117" style="position:absolute;left:33335;top:4667;width:9383;height:5816;visibility:visible" coordsize="938276,5816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F1PMEA&#10;AADdAAAADwAAAGRycy9kb3ducmV2LnhtbERPzYrCMBC+L/gOYQQvi6YKLlqNIqLgYS+6+wBDMrbV&#10;ZlKaaKNPvxGEvc3H9zvLdbS1uFPrK8cKxqMMBLF2puJCwe/PfjgD4QOywdoxKXiQh/Wq97HE3LiO&#10;j3Q/hUKkEPY5KihDaHIpvS7Joh+5hjhxZ9daDAm2hTQtdinc1nKSZV/SYsWpocSGtiXp6+lmFRB1&#10;dWw+q3jdZVpvvuXFd8+nUoN+3CxABIrhX/x2H0yaP5+O4fVNOkG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BdTzBAAAA3QAAAA8AAAAAAAAAAAAAAAAAmAIAAGRycy9kb3du&#10;cmV2LnhtbFBLBQYAAAAABAAEAPUAAACGAwAAAAA=&#10;" adj="0,,0" path="m6604,l876746,536360r16699,-27090l938276,581660r-84836,-7493l870105,547133,,10922,6604,xe" fillcolor="window" strokecolor="windowText" strokeweight="1pt">
              <v:stroke joinstyle="miter"/>
              <v:formulas/>
              <v:path arrowok="t" o:connecttype="segments" textboxrect="0,0,938276,581660"/>
            </v:shape>
            <v:rect id="Rectangle 2771" o:spid="_x0000_s1118" style="position:absolute;left:35487;top:53757;width:53414;height:14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Io8cQA&#10;AADdAAAADwAAAGRycy9kb3ducmV2LnhtbERP22rCQBB9L/gPywh904223qKraKFQqog3EN/G7JgE&#10;s7Mhu9X077uC0Lc5nOtMZrUpxI0ql1tW0GlHIIgTq3NOFRz2n60hCOeRNRaWScEvOZhNGy8TjLW9&#10;85ZuO5+KEMIuRgWZ92UspUsyMujatiQO3MVWBn2AVSp1hfcQbgrZjaK+NJhzaMiwpI+MkuvuxyjY&#10;nEzx/r22g9UqWZ5HC1ke5b6n1Guzno9BeKr9v/jp/tJh/qj3Bo9vw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iKPHEAAAA3QAAAA8AAAAAAAAAAAAAAAAAmAIAAGRycy9k&#10;b3ducmV2LnhtbFBLBQYAAAAABAAEAPUAAACJAwAAAAA=&#10;" fillcolor="window" strokecolor="windowText" strokeweight="1pt">
              <v:textbox inset="0,0,0,0">
                <w:txbxContent>
                  <w:p w:rsidR="001C24C2" w:rsidRDefault="001C24C2" w:rsidP="00793FAC"/>
                </w:txbxContent>
              </v:textbox>
            </v:rect>
            <v:shape id="Picture 2775" o:spid="_x0000_s1119" type="#_x0000_t75" style="position:absolute;left:-291;top:11181;width:27358;height:137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5Ag3DAAAA3QAAAA8AAABkcnMvZG93bnJldi54bWxET01rwkAQvRf8D8sUetNNBIumriEKFi+l&#10;Ndb7mB2zodnZkF1j+u+7hUJv83ifs85H24qBet84VpDOEhDEldMN1wo+T/vpEoQPyBpbx6Tgmzzk&#10;m8nDGjPt7nykoQy1iCHsM1RgQugyKX1lyKKfuY44clfXWwwR9rXUPd5juG3lPEmepcWGY4PBjnaG&#10;qq/yZhWch1IeUlfMx/fz6+Vtty1MXXwo9fQ4Fi8gAo3hX/znPug4f7VYwO838QS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7kCDcMAAADdAAAADwAAAAAAAAAAAAAAAACf&#10;AgAAZHJzL2Rvd25yZXYueG1sUEsFBgAAAAAEAAQA9wAAAI8DAAAAAA==&#10;" filled="t" fillcolor="window" stroked="t" strokecolor="windowText" strokeweight="1pt">
              <v:imagedata r:id="rId44" o:title=""/>
            </v:shape>
            <v:shape id="Picture 2777" o:spid="_x0000_s1120" type="#_x0000_t75" style="position:absolute;left:28811;top:11291;width:30756;height:136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bobDGAAAA3QAAAA8AAABkcnMvZG93bnJldi54bWxET01rwkAQvQv9D8sI3nRjIW2NrtKKQj0U&#10;bBRbb0N2TNJmZ2N2a+K/7wqF3ubxPme26EwlLtS40rKC8SgCQZxZXXKuYL9bD59AOI+ssbJMCq7k&#10;YDG/680w0bbld7qkPhchhF2CCgrv60RKlxVk0I1sTRy4k20M+gCbXOoG2xBuKnkfRQ/SYMmhocCa&#10;lgVl3+mPUbBsD287M97uv46b83qVxvYjfvlUatDvnqcgPHX+X/znftVh/iR+hNs34QQ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5uhsMYAAADdAAAADwAAAAAAAAAAAAAA&#10;AACfAgAAZHJzL2Rvd25yZXYueG1sUEsFBgAAAAAEAAQA9wAAAJIDAAAAAA==&#10;" filled="t" fillcolor="window" stroked="t" strokecolor="windowText" strokeweight="1pt">
              <v:imagedata r:id="rId45" o:title=""/>
            </v:shape>
            <w10:wrap type="none"/>
            <w10:anchorlock/>
          </v:group>
        </w:pict>
      </w:r>
    </w:p>
    <w:p w:rsidR="00793FAC" w:rsidRPr="009835C2" w:rsidRDefault="00793FAC" w:rsidP="00793FAC">
      <w:pPr>
        <w:spacing w:after="32" w:line="216" w:lineRule="auto"/>
        <w:ind w:left="5458" w:right="153" w:hanging="10"/>
        <w:jc w:val="both"/>
        <w:rPr>
          <w:rFonts w:ascii="Times New Roman" w:eastAsia="Times New Roman" w:hAnsi="Times New Roman" w:cs="Times New Roman"/>
          <w:color w:val="000000"/>
          <w:sz w:val="28"/>
          <w:lang w:eastAsia="ru-RU"/>
        </w:rPr>
      </w:pPr>
    </w:p>
    <w:p w:rsidR="00793FAC" w:rsidRPr="00643EE1" w:rsidRDefault="00793FAC" w:rsidP="00793FAC">
      <w:pPr>
        <w:spacing w:after="383" w:line="268" w:lineRule="auto"/>
        <w:ind w:left="484" w:right="317" w:hanging="10"/>
        <w:jc w:val="both"/>
        <w:rPr>
          <w:rFonts w:ascii="Times New Roman" w:eastAsia="Comic Sans MS" w:hAnsi="Times New Roman" w:cs="Times New Roman"/>
          <w:b/>
          <w:color w:val="000000"/>
          <w:sz w:val="32"/>
          <w:szCs w:val="32"/>
          <w:lang w:eastAsia="ru-RU"/>
        </w:rPr>
      </w:pPr>
    </w:p>
    <w:p w:rsidR="00793FAC" w:rsidRDefault="00793FAC" w:rsidP="00793FAC">
      <w:pPr>
        <w:spacing w:after="0" w:line="240" w:lineRule="auto"/>
        <w:ind w:left="484" w:right="317" w:hanging="10"/>
        <w:rPr>
          <w:rFonts w:ascii="Times New Roman" w:eastAsia="Comic Sans MS" w:hAnsi="Times New Roman" w:cs="Times New Roman"/>
          <w:color w:val="000000"/>
          <w:sz w:val="32"/>
          <w:szCs w:val="32"/>
          <w:lang w:eastAsia="ru-RU"/>
        </w:rPr>
      </w:pPr>
      <w:r w:rsidRPr="00643EE1">
        <w:rPr>
          <w:rFonts w:ascii="Times New Roman" w:eastAsia="Comic Sans MS" w:hAnsi="Times New Roman" w:cs="Times New Roman"/>
          <w:b/>
          <w:color w:val="000000"/>
          <w:sz w:val="32"/>
          <w:szCs w:val="32"/>
          <w:lang w:eastAsia="ru-RU"/>
        </w:rPr>
        <w:t>Параметры ИВЛ</w:t>
      </w:r>
      <w:r w:rsidRPr="00643EE1">
        <w:rPr>
          <w:rFonts w:ascii="Times New Roman" w:eastAsia="Comic Sans MS" w:hAnsi="Times New Roman" w:cs="Times New Roman"/>
          <w:color w:val="000000"/>
          <w:sz w:val="32"/>
          <w:szCs w:val="32"/>
          <w:lang w:eastAsia="ru-RU"/>
        </w:rPr>
        <w:t xml:space="preserve">: </w:t>
      </w:r>
    </w:p>
    <w:p w:rsidR="00793FAC" w:rsidRPr="00643EE1" w:rsidRDefault="00793FAC" w:rsidP="00793FAC">
      <w:pPr>
        <w:spacing w:after="0" w:line="240" w:lineRule="auto"/>
        <w:ind w:left="484" w:right="317" w:hanging="10"/>
        <w:rPr>
          <w:rFonts w:ascii="Times New Roman" w:eastAsia="Times New Roman" w:hAnsi="Times New Roman" w:cs="Times New Roman"/>
          <w:color w:val="000000"/>
          <w:sz w:val="32"/>
          <w:szCs w:val="32"/>
          <w:lang w:eastAsia="ru-RU"/>
        </w:rPr>
      </w:pPr>
    </w:p>
    <w:p w:rsidR="00793FAC" w:rsidRPr="00643EE1" w:rsidRDefault="00793FAC" w:rsidP="00793FAC">
      <w:pPr>
        <w:spacing w:after="0" w:line="240" w:lineRule="auto"/>
        <w:ind w:left="13" w:right="523" w:hanging="10"/>
        <w:rPr>
          <w:rFonts w:ascii="Times New Roman" w:eastAsia="Times New Roman" w:hAnsi="Times New Roman" w:cs="Times New Roman"/>
          <w:b/>
          <w:color w:val="000000"/>
          <w:sz w:val="32"/>
          <w:szCs w:val="32"/>
          <w:lang w:eastAsia="ru-RU"/>
        </w:rPr>
      </w:pPr>
      <w:r w:rsidRPr="00643EE1">
        <w:rPr>
          <w:rFonts w:ascii="Times New Roman" w:eastAsia="Comic Sans MS" w:hAnsi="Times New Roman" w:cs="Times New Roman"/>
          <w:b/>
          <w:color w:val="000000"/>
          <w:sz w:val="32"/>
          <w:szCs w:val="32"/>
          <w:lang w:eastAsia="ru-RU"/>
        </w:rPr>
        <w:t xml:space="preserve">ДО = 400-600 мл («обычный вдох») </w:t>
      </w:r>
    </w:p>
    <w:p w:rsidR="00793FAC" w:rsidRPr="00643EE1" w:rsidRDefault="00793FAC" w:rsidP="00793FAC">
      <w:pPr>
        <w:spacing w:after="0" w:line="240" w:lineRule="auto"/>
        <w:ind w:left="13" w:right="523" w:hanging="10"/>
        <w:rPr>
          <w:rFonts w:ascii="Times New Roman" w:eastAsia="Times New Roman" w:hAnsi="Times New Roman" w:cs="Times New Roman"/>
          <w:b/>
          <w:color w:val="000000"/>
          <w:sz w:val="32"/>
          <w:szCs w:val="32"/>
          <w:lang w:eastAsia="ru-RU"/>
        </w:rPr>
      </w:pPr>
      <w:r w:rsidRPr="00643EE1">
        <w:rPr>
          <w:rFonts w:ascii="Times New Roman" w:eastAsia="Comic Sans MS" w:hAnsi="Times New Roman" w:cs="Times New Roman"/>
          <w:b/>
          <w:color w:val="000000"/>
          <w:sz w:val="32"/>
          <w:szCs w:val="32"/>
          <w:lang w:eastAsia="ru-RU"/>
        </w:rPr>
        <w:t>ЧД = 10 - 12 в мин</w:t>
      </w:r>
    </w:p>
    <w:p w:rsidR="00793FAC" w:rsidRPr="00643EE1" w:rsidRDefault="00793FAC" w:rsidP="00793FAC">
      <w:pPr>
        <w:spacing w:after="0" w:line="240" w:lineRule="auto"/>
        <w:ind w:left="18" w:right="317" w:hanging="10"/>
        <w:rPr>
          <w:rFonts w:ascii="Times New Roman" w:eastAsia="Times New Roman" w:hAnsi="Times New Roman" w:cs="Times New Roman"/>
          <w:color w:val="000000"/>
          <w:sz w:val="32"/>
          <w:szCs w:val="32"/>
          <w:lang w:eastAsia="ru-RU"/>
        </w:rPr>
      </w:pPr>
    </w:p>
    <w:p w:rsidR="00793FAC" w:rsidRPr="00643EE1" w:rsidRDefault="00793FAC" w:rsidP="00793FAC">
      <w:pPr>
        <w:spacing w:after="0" w:line="240" w:lineRule="auto"/>
        <w:ind w:left="13" w:right="317" w:hanging="10"/>
        <w:rPr>
          <w:rFonts w:ascii="Times New Roman" w:eastAsia="Times New Roman" w:hAnsi="Times New Roman" w:cs="Times New Roman"/>
          <w:color w:val="000000"/>
          <w:sz w:val="32"/>
          <w:szCs w:val="32"/>
          <w:lang w:eastAsia="ru-RU"/>
        </w:rPr>
      </w:pPr>
      <w:r w:rsidRPr="00643EE1">
        <w:rPr>
          <w:rFonts w:ascii="Times New Roman" w:eastAsia="Comic Sans MS" w:hAnsi="Times New Roman" w:cs="Times New Roman"/>
          <w:b/>
          <w:color w:val="000000"/>
          <w:sz w:val="32"/>
          <w:szCs w:val="32"/>
          <w:lang w:eastAsia="ru-RU"/>
        </w:rPr>
        <w:t xml:space="preserve">Ошибки при проведении ИВЛ:   </w:t>
      </w:r>
    </w:p>
    <w:p w:rsidR="00793FAC" w:rsidRPr="00643EE1" w:rsidRDefault="00793FAC" w:rsidP="00793FAC">
      <w:pPr>
        <w:spacing w:after="0" w:line="240" w:lineRule="auto"/>
        <w:ind w:left="18" w:right="-30" w:hanging="10"/>
        <w:rPr>
          <w:rFonts w:ascii="Times New Roman" w:eastAsia="Times New Roman" w:hAnsi="Times New Roman" w:cs="Times New Roman"/>
          <w:color w:val="000000"/>
          <w:sz w:val="32"/>
          <w:szCs w:val="32"/>
          <w:lang w:eastAsia="ru-RU"/>
        </w:rPr>
      </w:pPr>
    </w:p>
    <w:p w:rsidR="00793FAC" w:rsidRPr="00643EE1" w:rsidRDefault="00793FAC" w:rsidP="00793FAC">
      <w:pPr>
        <w:numPr>
          <w:ilvl w:val="0"/>
          <w:numId w:val="17"/>
        </w:numPr>
        <w:spacing w:after="0" w:line="240" w:lineRule="auto"/>
        <w:ind w:right="523"/>
        <w:rPr>
          <w:rFonts w:ascii="Times New Roman" w:eastAsia="Times New Roman" w:hAnsi="Times New Roman" w:cs="Times New Roman"/>
          <w:color w:val="000000"/>
          <w:sz w:val="32"/>
          <w:szCs w:val="32"/>
          <w:lang w:eastAsia="ru-RU"/>
        </w:rPr>
      </w:pPr>
      <w:r w:rsidRPr="00643EE1">
        <w:rPr>
          <w:rFonts w:ascii="Times New Roman" w:eastAsia="Comic Sans MS" w:hAnsi="Times New Roman" w:cs="Times New Roman"/>
          <w:color w:val="000000"/>
          <w:sz w:val="32"/>
          <w:szCs w:val="32"/>
          <w:lang w:eastAsia="ru-RU"/>
        </w:rPr>
        <w:t xml:space="preserve">отсутствие герметичности во время вдувания </w:t>
      </w:r>
    </w:p>
    <w:p w:rsidR="00793FAC" w:rsidRPr="00643EE1" w:rsidRDefault="00793FAC" w:rsidP="00793FAC">
      <w:pPr>
        <w:tabs>
          <w:tab w:val="center" w:pos="561"/>
          <w:tab w:val="center" w:pos="2424"/>
        </w:tabs>
        <w:spacing w:after="0" w:line="240" w:lineRule="auto"/>
        <w:ind w:left="10" w:right="317" w:hanging="10"/>
        <w:rPr>
          <w:rFonts w:ascii="Times New Roman" w:eastAsia="Times New Roman" w:hAnsi="Times New Roman" w:cs="Times New Roman"/>
          <w:color w:val="000000"/>
          <w:sz w:val="32"/>
          <w:szCs w:val="32"/>
          <w:lang w:eastAsia="ru-RU"/>
        </w:rPr>
      </w:pPr>
      <w:r w:rsidRPr="00643EE1">
        <w:rPr>
          <w:rFonts w:ascii="Times New Roman" w:eastAsia="Times New Roman" w:hAnsi="Times New Roman" w:cs="Times New Roman"/>
          <w:color w:val="000000"/>
          <w:sz w:val="32"/>
          <w:szCs w:val="32"/>
          <w:lang w:eastAsia="ru-RU"/>
        </w:rPr>
        <w:tab/>
      </w:r>
      <w:r w:rsidRPr="00643EE1">
        <w:rPr>
          <w:rFonts w:ascii="Times New Roman" w:eastAsia="Comic Sans MS" w:hAnsi="Times New Roman" w:cs="Times New Roman"/>
          <w:color w:val="000000"/>
          <w:sz w:val="32"/>
          <w:szCs w:val="32"/>
          <w:lang w:eastAsia="ru-RU"/>
        </w:rPr>
        <w:tab/>
        <w:t xml:space="preserve">воздуха,                                                                          </w:t>
      </w:r>
    </w:p>
    <w:p w:rsidR="00793FAC" w:rsidRPr="00643EE1" w:rsidRDefault="00793FAC" w:rsidP="00793FAC">
      <w:pPr>
        <w:numPr>
          <w:ilvl w:val="0"/>
          <w:numId w:val="17"/>
        </w:numPr>
        <w:spacing w:after="0" w:line="240" w:lineRule="auto"/>
        <w:ind w:right="523"/>
        <w:rPr>
          <w:rFonts w:ascii="Times New Roman" w:eastAsia="Times New Roman" w:hAnsi="Times New Roman" w:cs="Times New Roman"/>
          <w:color w:val="000000"/>
          <w:sz w:val="32"/>
          <w:szCs w:val="32"/>
          <w:lang w:eastAsia="ru-RU"/>
        </w:rPr>
      </w:pPr>
      <w:r w:rsidRPr="00643EE1">
        <w:rPr>
          <w:rFonts w:ascii="Times New Roman" w:eastAsia="Comic Sans MS" w:hAnsi="Times New Roman" w:cs="Times New Roman"/>
          <w:color w:val="000000"/>
          <w:sz w:val="32"/>
          <w:szCs w:val="32"/>
          <w:lang w:eastAsia="ru-RU"/>
        </w:rPr>
        <w:t xml:space="preserve">не обеспечена проходимость дыхательных путей,         </w:t>
      </w:r>
    </w:p>
    <w:p w:rsidR="00793FAC" w:rsidRPr="00643EE1" w:rsidRDefault="00793FAC" w:rsidP="00793FAC">
      <w:pPr>
        <w:numPr>
          <w:ilvl w:val="0"/>
          <w:numId w:val="17"/>
        </w:numPr>
        <w:spacing w:after="0" w:line="240" w:lineRule="auto"/>
        <w:ind w:right="523"/>
        <w:rPr>
          <w:rFonts w:ascii="Times New Roman" w:eastAsia="Times New Roman" w:hAnsi="Times New Roman" w:cs="Times New Roman"/>
          <w:color w:val="000000"/>
          <w:sz w:val="32"/>
          <w:szCs w:val="32"/>
          <w:lang w:eastAsia="ru-RU"/>
        </w:rPr>
      </w:pPr>
      <w:r w:rsidRPr="00643EE1">
        <w:rPr>
          <w:rFonts w:ascii="Times New Roman" w:eastAsia="Comic Sans MS" w:hAnsi="Times New Roman" w:cs="Times New Roman"/>
          <w:color w:val="000000"/>
          <w:sz w:val="32"/>
          <w:szCs w:val="32"/>
          <w:lang w:eastAsia="ru-RU"/>
        </w:rPr>
        <w:t xml:space="preserve">не обеспечен контроль за экскурсией грудной                  </w:t>
      </w:r>
      <w:r w:rsidRPr="00643EE1">
        <w:rPr>
          <w:rFonts w:ascii="Times New Roman" w:eastAsia="Comic Sans MS" w:hAnsi="Times New Roman" w:cs="Times New Roman"/>
          <w:color w:val="000000"/>
          <w:sz w:val="32"/>
          <w:szCs w:val="32"/>
          <w:lang w:eastAsia="ru-RU"/>
        </w:rPr>
        <w:tab/>
        <w:t xml:space="preserve">клетки,                                                                            </w:t>
      </w:r>
    </w:p>
    <w:p w:rsidR="00122FA9" w:rsidRPr="00122FA9" w:rsidRDefault="00793FAC" w:rsidP="00793FAC">
      <w:pPr>
        <w:numPr>
          <w:ilvl w:val="0"/>
          <w:numId w:val="17"/>
        </w:numPr>
        <w:spacing w:after="0" w:line="240" w:lineRule="auto"/>
        <w:ind w:right="523"/>
        <w:rPr>
          <w:rFonts w:ascii="Times New Roman" w:eastAsia="Times New Roman" w:hAnsi="Times New Roman" w:cs="Times New Roman"/>
          <w:color w:val="000000"/>
          <w:sz w:val="32"/>
          <w:szCs w:val="32"/>
          <w:lang w:eastAsia="ru-RU"/>
        </w:rPr>
      </w:pPr>
      <w:r w:rsidRPr="00643EE1">
        <w:rPr>
          <w:rFonts w:ascii="Times New Roman" w:eastAsia="Comic Sans MS" w:hAnsi="Times New Roman" w:cs="Times New Roman"/>
          <w:color w:val="000000"/>
          <w:sz w:val="32"/>
          <w:szCs w:val="32"/>
          <w:lang w:eastAsia="ru-RU"/>
        </w:rPr>
        <w:t xml:space="preserve">за восстановление спонтанного дыхания ошибочно  приняты спазм диафрагмы, рвотный рефлекс,     </w:t>
      </w:r>
    </w:p>
    <w:p w:rsidR="00793FAC" w:rsidRPr="00643EE1" w:rsidRDefault="00793FAC" w:rsidP="00793FAC">
      <w:pPr>
        <w:numPr>
          <w:ilvl w:val="0"/>
          <w:numId w:val="17"/>
        </w:numPr>
        <w:spacing w:after="0" w:line="240" w:lineRule="auto"/>
        <w:ind w:right="523"/>
        <w:rPr>
          <w:rFonts w:ascii="Times New Roman" w:eastAsia="Times New Roman" w:hAnsi="Times New Roman" w:cs="Times New Roman"/>
          <w:color w:val="000000"/>
          <w:sz w:val="32"/>
          <w:szCs w:val="32"/>
          <w:lang w:eastAsia="ru-RU"/>
        </w:rPr>
      </w:pPr>
      <w:r w:rsidRPr="00643EE1">
        <w:rPr>
          <w:rFonts w:ascii="Times New Roman" w:eastAsia="Comic Sans MS" w:hAnsi="Times New Roman" w:cs="Times New Roman"/>
          <w:color w:val="000000"/>
          <w:sz w:val="32"/>
          <w:szCs w:val="32"/>
          <w:lang w:eastAsia="ru-RU"/>
        </w:rPr>
        <w:t xml:space="preserve"> недостаточный объем вдоха. </w:t>
      </w:r>
    </w:p>
    <w:p w:rsidR="00793FAC" w:rsidRPr="009835C2" w:rsidRDefault="00793FAC" w:rsidP="00793FAC">
      <w:pPr>
        <w:spacing w:after="0" w:line="268" w:lineRule="auto"/>
        <w:ind w:left="561" w:right="317" w:hanging="10"/>
        <w:jc w:val="both"/>
        <w:rPr>
          <w:rFonts w:ascii="Times New Roman" w:eastAsia="Times New Roman" w:hAnsi="Times New Roman" w:cs="Times New Roman"/>
          <w:color w:val="000000"/>
          <w:sz w:val="28"/>
          <w:lang w:eastAsia="ru-RU"/>
        </w:rPr>
      </w:pPr>
    </w:p>
    <w:p w:rsidR="00793FAC" w:rsidRPr="009835C2" w:rsidRDefault="004D1D69" w:rsidP="00793FAC">
      <w:pPr>
        <w:spacing w:after="103" w:line="268" w:lineRule="auto"/>
        <w:ind w:left="-286" w:right="317" w:firstLine="570"/>
        <w:jc w:val="both"/>
        <w:rPr>
          <w:rFonts w:ascii="Times New Roman" w:eastAsia="Times New Roman" w:hAnsi="Times New Roman" w:cs="Times New Roman"/>
          <w:color w:val="000000"/>
          <w:sz w:val="28"/>
          <w:lang w:eastAsia="ru-RU"/>
        </w:rPr>
      </w:pPr>
      <w:r>
        <w:rPr>
          <w:rFonts w:ascii="Times New Roman" w:eastAsia="Times New Roman" w:hAnsi="Times New Roman" w:cs="Times New Roman"/>
          <w:noProof/>
          <w:color w:val="000000"/>
          <w:sz w:val="28"/>
          <w:lang w:eastAsia="ru-RU"/>
        </w:rPr>
      </w:r>
      <w:r>
        <w:rPr>
          <w:rFonts w:ascii="Times New Roman" w:eastAsia="Times New Roman" w:hAnsi="Times New Roman" w:cs="Times New Roman"/>
          <w:noProof/>
          <w:color w:val="000000"/>
          <w:sz w:val="28"/>
          <w:lang w:eastAsia="ru-RU"/>
        </w:rPr>
        <w:pict>
          <v:group id="Group 19064" o:spid="_x0000_s1121" style="width:837pt;height:312pt;mso-position-horizontal-relative:char;mso-position-vertical-relative:line" coordorigin="5395" coordsize="106299,3962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">
            <v:shape id="Picture 2950" o:spid="_x0000_s1122" type="#_x0000_t75" style="position:absolute;left:5395;top:9238;width:25811;height:303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vE2rFAAAA3QAAAA8AAABkcnMvZG93bnJldi54bWxEj0FvwjAMhe+T9h8iT9ptpExTNToCQggm&#10;bjDYDrtZjddWa5wqCW359/iAxM3We37v83w5ulb1FGLj2cB0koEiLr1tuDLwfdq+vIOKCdli65kM&#10;XCjCcvH4MMfC+oG/qD+mSkkIxwIN1Cl1hdaxrMlhnPiOWLQ/HxwmWUOlbcBBwl2rX7Ms1w4bloYa&#10;O1rXVP4fz85A/9sgba39zLNw/tkMb9X+Qgdjnp/G1QeoRGO6m2/XOyv4s1z45RsZQS+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LxNqxQAAAN0AAAAPAAAAAAAAAAAAAAAA&#10;AJ8CAABkcnMvZG93bnJldi54bWxQSwUGAAAAAAQABAD3AAAAkQMAAAAA&#10;">
              <v:imagedata r:id="rId46" o:title=""/>
            </v:shape>
            <v:shape id="Picture 2952" o:spid="_x0000_s1123" type="#_x0000_t75" style="position:absolute;left:35445;top:9546;width:23903;height:300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OSKzDAAAA3QAAAA8AAABkcnMvZG93bnJldi54bWxET8lqwzAQvQf6D2IKvcWSC83iWAmhECil&#10;hWzkPFgT29QauZKSuH9fFQq5zeOtU64G24kr+dA61pBnCgRx5UzLtYbjYTOegQgR2WDnmDT8UIDV&#10;8mFUYmHcjXd03cdapBAOBWpoYuwLKUPVkMWQuZ44cWfnLcYEfS2Nx1sKt518VmoiLbacGhrs6bWh&#10;6mt/sRpatfW1JTX7kLuX9+lp/Zl/H+ZaPz0O6wWISEO8i//dbybNn09y+PsmnS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w5IrMMAAADdAAAADwAAAAAAAAAAAAAAAACf&#10;AgAAZHJzL2Rvd25yZXYueG1sUEsFBgAAAAAEAAQA9wAAAI8DAAAAAA==&#10;">
              <v:imagedata r:id="rId47" o:title=""/>
            </v:shape>
            <v:shape id="Picture 2956" o:spid="_x0000_s1124" type="#_x0000_t75" style="position:absolute;left:78211;width:5456;height:50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SxNTDAAAA3QAAAA8AAABkcnMvZG93bnJldi54bWxET82KwjAQvgu+QxjBm6b2IGs1yqq7oodF&#10;qj7AbDPblG0mpYla334jLHibj+93FqvO1uJGra8cK5iMExDEhdMVlwou58/RGwgfkDXWjknBgzys&#10;lv3eAjPt7pzT7RRKEUPYZ6jAhNBkUvrCkEU/dg1x5H5cazFE2JZSt3iP4baWaZJMpcWKY4PBhjaG&#10;it/T1So4J4fr9/6jxke33qXp1yw3x22u1HDQvc9BBOrCS/zv3us4fzZN4flNPEE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VLE1MMAAADdAAAADwAAAAAAAAAAAAAAAACf&#10;AgAAZHJzL2Rvd25yZXYueG1sUEsFBgAAAAAEAAQA9wAAAI8DAAAAAA==&#10;">
              <v:imagedata r:id="rId19" o:title=""/>
            </v:shape>
            <v:rect id="Rectangle 2957" o:spid="_x0000_s1125" style="position:absolute;left:7727;top:1268;width:103967;height:4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mH8MMA&#10;AADdAAAADwAAAGRycy9kb3ducmV2LnhtbERPS4vCMBC+C/sfwix401QFsdUosuuiRx8L6m1oxrbY&#10;TEqTtdVfbwRhb/PxPWe2aE0pblS7wrKCQT8CQZxaXXCm4Pfw05uAcB5ZY2mZFNzJwWL+0Zlhom3D&#10;O7rtfSZCCLsEFeTeV4mULs3JoOvbijhwF1sb9AHWmdQ1NiHclHIYRWNpsODQkGNFXzml1/2fUbCe&#10;VMvTxj6arFyd18ftMf4+xF6p7me7nILw1Pp/8du90WF+P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mH8MMAAADdAAAADwAAAAAAAAAAAAAAAACYAgAAZHJzL2Rv&#10;d25yZXYueG1sUEsFBgAAAAAEAAQA9QAAAIgDAAAAAA==&#10;" filled="f" stroked="f">
              <v:textbox inset="0,0,0,0">
                <w:txbxContent>
                  <w:p w:rsidR="001C24C2" w:rsidRPr="008E0DE2" w:rsidRDefault="001C24C2" w:rsidP="00793FAC">
                    <w:pPr>
                      <w:rPr>
                        <w:rFonts w:ascii="Times New Roman" w:hAnsi="Times New Roman" w:cs="Times New Roman"/>
                        <w:sz w:val="32"/>
                        <w:szCs w:val="32"/>
                      </w:rPr>
                    </w:pPr>
                    <w:r w:rsidRPr="008E0DE2">
                      <w:rPr>
                        <w:rFonts w:ascii="Times New Roman" w:eastAsia="Comic Sans MS" w:hAnsi="Times New Roman" w:cs="Times New Roman"/>
                        <w:b/>
                        <w:sz w:val="32"/>
                        <w:szCs w:val="32"/>
                      </w:rPr>
                      <w:t>С. Техника проведения непрямого массажа сердца</w:t>
                    </w:r>
                  </w:p>
                </w:txbxContent>
              </v:textbox>
            </v:rect>
            <v:rect id="Rectangle 2958" o:spid="_x0000_s1126" style="position:absolute;left:80153;top:1458;width:1761;height:4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AfhMMA&#10;AADdAAAADwAAAGRycy9kb3ducmV2LnhtbERPS4vCMBC+C/sfwix401QRsdUosuuiRx8L6m1oxrbY&#10;TEqTtdVfbwRhb/PxPWe2aE0pblS7wrKCQT8CQZxaXXCm4Pfw05uAcB5ZY2mZFNzJwWL+0Zlhom3D&#10;O7rtfSZCCLsEFeTeV4mULs3JoOvbijhwF1sb9AHWmdQ1NiHclHIYRWNpsODQkGNFXzml1/2fUbCe&#10;VMvTxj6arFyd18ftMf4+xF6p7me7nILw1Pp/8du90WF+P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AfhMMAAADdAAAADwAAAAAAAAAAAAAAAACYAgAAZHJzL2Rv&#10;d25yZXYueG1sUEsFBgAAAAAEAAQA9QAAAIgDAAAAAA==&#10;" filled="f" stroked="f">
              <v:textbox inset="0,0,0,0">
                <w:txbxContent>
                  <w:p w:rsidR="001C24C2" w:rsidRDefault="001C24C2" w:rsidP="00793FAC"/>
                </w:txbxContent>
              </v:textbox>
            </v:rect>
            <w10:wrap type="none"/>
            <w10:anchorlock/>
          </v:group>
        </w:pict>
      </w:r>
    </w:p>
    <w:p w:rsidR="00793FAC" w:rsidRPr="009835C2" w:rsidRDefault="004D1D69" w:rsidP="00793FAC">
      <w:pPr>
        <w:spacing w:after="0" w:line="268" w:lineRule="auto"/>
        <w:ind w:left="142" w:right="317" w:firstLine="425"/>
        <w:jc w:val="both"/>
        <w:rPr>
          <w:rFonts w:ascii="Times New Roman" w:eastAsia="Times New Roman" w:hAnsi="Times New Roman" w:cs="Times New Roman"/>
          <w:color w:val="000000"/>
          <w:sz w:val="28"/>
          <w:lang w:eastAsia="ru-RU"/>
        </w:rPr>
      </w:pPr>
      <w:r>
        <w:rPr>
          <w:rFonts w:ascii="Times New Roman" w:eastAsia="Times New Roman" w:hAnsi="Times New Roman" w:cs="Times New Roman"/>
          <w:noProof/>
          <w:color w:val="000000"/>
          <w:sz w:val="28"/>
          <w:lang w:eastAsia="ru-RU"/>
        </w:rPr>
      </w:r>
      <w:r>
        <w:rPr>
          <w:rFonts w:ascii="Times New Roman" w:eastAsia="Times New Roman" w:hAnsi="Times New Roman" w:cs="Times New Roman"/>
          <w:noProof/>
          <w:color w:val="000000"/>
          <w:sz w:val="28"/>
          <w:lang w:eastAsia="ru-RU"/>
        </w:rPr>
        <w:pict>
          <v:group id="Group 21434" o:spid="_x0000_s1147" style="width:409.5pt;height:276.75pt;mso-position-horizontal-relative:char;mso-position-vertical-relative:line" coordorigin="5410,-5238" coordsize="54703,3514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">
            <v:shape id="Picture 2976" o:spid="_x0000_s1149" type="#_x0000_t75" style="position:absolute;left:5410;top:-2286;width:26049;height:301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G6QPDAAAA3QAAAA8AAABkcnMvZG93bnJldi54bWxET01rwkAQvQv9D8sUvOmm1QZNXcUKovSm&#10;FfU4zY7Z0OxsyK4x/nu3UOhtHu9zZovOVqKlxpeOFbwMExDEudMlFwoOX+vBBIQPyBorx6TgTh4W&#10;86feDDPtbryjdh8KEUPYZ6jAhFBnUvrckEU/dDVx5C6usRgibAqpG7zFcFvJ1yRJpcWSY4PBmlaG&#10;8p/91So4lTSiTzP+WB4v33X71uXn42aiVP+5W76DCNSFf/Gfe6vj/Gmawu838QQ5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EbpA8MAAADdAAAADwAAAAAAAAAAAAAAAACf&#10;AgAAZHJzL2Rvd25yZXYueG1sUEsFBgAAAAAEAAQA9wAAAI8DAAAAAA==&#10;">
              <v:imagedata r:id="rId48" o:title=""/>
            </v:shape>
            <v:shape id="Picture 2978" o:spid="_x0000_s1148" type="#_x0000_t75" style="position:absolute;left:34064;top:-5238;width:26049;height:351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4c1bEAAAA3QAAAA8AAABkcnMvZG93bnJldi54bWxET01rwkAQvRf6H5YReil1U6nRpq6iLZJc&#10;jT3Y25CdJsHsbMhuNPn3bqHgbR7vc1abwTTiQp2rLSt4nUYgiAuray4VfB/3L0sQziNrbCyTgpEc&#10;bNaPDytMtL3ygS65L0UIYZeggsr7NpHSFRUZdFPbEgfu13YGfYBdKXWH1xBuGjmLolgarDk0VNjS&#10;Z0XFOe+NgrfeZqcj7dJmHNJ2nm3n/dfzj1JPk2H7AcLT4O/if3emw/z3eAF/34QT5P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C4c1bEAAAA3QAAAA8AAAAAAAAAAAAAAAAA&#10;nwIAAGRycy9kb3ducmV2LnhtbFBLBQYAAAAABAAEAPcAAACQAwAAAAA=&#10;">
              <v:imagedata r:id="rId49" o:title=""/>
            </v:shape>
            <w10:wrap type="none"/>
            <w10:anchorlock/>
          </v:group>
        </w:pict>
      </w:r>
    </w:p>
    <w:p w:rsidR="00793FAC" w:rsidRPr="00122FA9" w:rsidRDefault="00793FAC" w:rsidP="00793FAC">
      <w:pPr>
        <w:keepNext/>
        <w:keepLines/>
        <w:spacing w:after="120" w:line="240" w:lineRule="auto"/>
        <w:ind w:left="386" w:hanging="386"/>
        <w:jc w:val="both"/>
        <w:outlineLvl w:val="1"/>
        <w:rPr>
          <w:rFonts w:ascii="Times New Roman" w:eastAsiaTheme="majorEastAsia" w:hAnsi="Times New Roman" w:cs="Times New Roman"/>
          <w:sz w:val="36"/>
          <w:szCs w:val="36"/>
          <w:lang w:eastAsia="ru-RU"/>
        </w:rPr>
      </w:pPr>
      <w:r w:rsidRPr="00122FA9">
        <w:rPr>
          <w:rFonts w:ascii="Times New Roman" w:eastAsiaTheme="majorEastAsia" w:hAnsi="Times New Roman" w:cs="Times New Roman"/>
          <w:sz w:val="36"/>
          <w:szCs w:val="36"/>
          <w:lang w:eastAsia="ru-RU"/>
        </w:rPr>
        <w:lastRenderedPageBreak/>
        <w:t>Место размещения рук при массаже сердца Непрямой (закр</w:t>
      </w:r>
      <w:r w:rsidRPr="00122FA9">
        <w:rPr>
          <w:rFonts w:ascii="Times New Roman" w:eastAsiaTheme="majorEastAsia" w:hAnsi="Times New Roman" w:cs="Times New Roman"/>
          <w:sz w:val="36"/>
          <w:szCs w:val="36"/>
          <w:lang w:eastAsia="ru-RU"/>
        </w:rPr>
        <w:t>ы</w:t>
      </w:r>
      <w:r w:rsidRPr="00122FA9">
        <w:rPr>
          <w:rFonts w:ascii="Times New Roman" w:eastAsiaTheme="majorEastAsia" w:hAnsi="Times New Roman" w:cs="Times New Roman"/>
          <w:sz w:val="36"/>
          <w:szCs w:val="36"/>
          <w:lang w:eastAsia="ru-RU"/>
        </w:rPr>
        <w:t xml:space="preserve">тый)массаж сердца </w:t>
      </w:r>
    </w:p>
    <w:p w:rsidR="00793FAC" w:rsidRPr="008E0DE2" w:rsidRDefault="00793FAC" w:rsidP="00793FAC">
      <w:pPr>
        <w:keepNext/>
        <w:keepLines/>
        <w:spacing w:after="120" w:line="240" w:lineRule="auto"/>
        <w:ind w:left="386" w:right="5670" w:hanging="386"/>
        <w:jc w:val="both"/>
        <w:outlineLvl w:val="1"/>
        <w:rPr>
          <w:rFonts w:asciiTheme="majorHAnsi" w:eastAsiaTheme="majorEastAsia" w:hAnsiTheme="majorHAnsi" w:cstheme="majorBidi"/>
          <w:b/>
          <w:sz w:val="36"/>
          <w:szCs w:val="36"/>
          <w:lang w:eastAsia="ru-RU"/>
        </w:rPr>
      </w:pPr>
    </w:p>
    <w:p w:rsidR="00793FAC" w:rsidRPr="009835C2" w:rsidRDefault="004D1D69" w:rsidP="00793FAC">
      <w:pPr>
        <w:spacing w:after="0" w:line="268" w:lineRule="auto"/>
        <w:ind w:left="327" w:right="317" w:hanging="10"/>
        <w:jc w:val="both"/>
        <w:rPr>
          <w:rFonts w:ascii="Times New Roman" w:eastAsia="Times New Roman" w:hAnsi="Times New Roman" w:cs="Times New Roman"/>
          <w:color w:val="000000"/>
          <w:sz w:val="28"/>
          <w:lang w:eastAsia="ru-RU"/>
        </w:rPr>
      </w:pPr>
      <w:r>
        <w:rPr>
          <w:rFonts w:ascii="Times New Roman" w:eastAsia="Times New Roman" w:hAnsi="Times New Roman" w:cs="Times New Roman"/>
          <w:noProof/>
          <w:color w:val="000000"/>
          <w:sz w:val="28"/>
          <w:lang w:eastAsia="ru-RU"/>
        </w:rPr>
      </w:r>
      <w:r>
        <w:rPr>
          <w:rFonts w:ascii="Times New Roman" w:eastAsia="Times New Roman" w:hAnsi="Times New Roman" w:cs="Times New Roman"/>
          <w:noProof/>
          <w:color w:val="000000"/>
          <w:sz w:val="28"/>
          <w:lang w:eastAsia="ru-RU"/>
        </w:rPr>
        <w:pict>
          <v:group id="Group 21437" o:spid="_x0000_s1144" style="width:411.75pt;height:254.25pt;mso-position-horizontal-relative:char;mso-position-vertical-relative:line" coordsize="83645,3813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">
            <v:shape id="Picture 3012" o:spid="_x0000_s1146" type="#_x0000_t75" style="position:absolute;left:34576;width:49069;height:368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ITS7FAAAA3QAAAA8AAABkcnMvZG93bnJldi54bWxET01rAjEQvQv+hzAFb5qth0W3RilVQS0U&#10;a217nW7G3eBmsm6ibv+9KQi9zeN9zmTW2kpcqPHGsYLHQQKCOHfacKFg/7Hsj0D4gKyxckwKfsnD&#10;bNrtTDDT7srvdNmFQsQQ9hkqKEOoMyl9XpJFP3A1ceQOrrEYImwKqRu8xnBbyWGSpNKi4dhQYk0v&#10;JeXH3dkqQPM9X6yPp3TzevjZv20/bbU2X0r1HtrnJxCB2vAvvrtXOs4fp2P4+yaeIK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SE0uxQAAAN0AAAAPAAAAAAAAAAAAAAAA&#10;AJ8CAABkcnMvZG93bnJldi54bWxQSwUGAAAAAAQABAD3AAAAkQMAAAAA&#10;">
              <v:imagedata r:id="rId50" o:title=""/>
            </v:shape>
            <v:shape id="Picture 3014" o:spid="_x0000_s1145" type="#_x0000_t75" style="position:absolute;width:24479;height:381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KZlTFAAAA3QAAAA8AAABkcnMvZG93bnJldi54bWxEj81uwkAMhO+VeIeVkbhUsCmVCgQWhFBR&#10;eyw/D2CyJglkvVF2ScLb14dKvdma8czn1aZ3lWqpCaVnA2+TBBRx5m3JuYHzaT+egwoR2WLlmQw8&#10;KcBmPXhZYWp9xwdqjzFXEsIhRQNFjHWqdcgKchgmviYW7eobh1HWJte2wU7CXaWnSfKhHZYsDQXW&#10;tCsoux8fzkC4vNbvD/y6Te/7tjqXn92Bdz/GjIb9dgkqUh//zX/X31bwFzPhl29kBL3+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CmZUxQAAAN0AAAAPAAAAAAAAAAAAAAAA&#10;AJ8CAABkcnMvZG93bnJldi54bWxQSwUGAAAAAAQABAD3AAAAkQMAAAAA&#10;">
              <v:imagedata r:id="rId51" o:title=""/>
            </v:shape>
            <w10:wrap type="none"/>
            <w10:anchorlock/>
          </v:group>
        </w:pict>
      </w:r>
    </w:p>
    <w:p w:rsidR="00793FAC" w:rsidRDefault="00793FAC" w:rsidP="00793FAC">
      <w:pPr>
        <w:spacing w:after="585" w:line="265" w:lineRule="auto"/>
        <w:ind w:left="10" w:right="1310" w:hanging="10"/>
        <w:jc w:val="right"/>
        <w:rPr>
          <w:rFonts w:ascii="Comic Sans MS" w:eastAsia="Comic Sans MS" w:hAnsi="Comic Sans MS" w:cs="Comic Sans MS"/>
          <w:b/>
          <w:color w:val="000000"/>
          <w:sz w:val="48"/>
          <w:lang w:eastAsia="ru-RU"/>
        </w:rPr>
      </w:pPr>
    </w:p>
    <w:p w:rsidR="00793FAC" w:rsidRPr="006E2A00" w:rsidRDefault="00793FAC" w:rsidP="00793FAC">
      <w:pPr>
        <w:spacing w:after="585" w:line="265" w:lineRule="auto"/>
        <w:ind w:left="10" w:right="1310" w:hanging="10"/>
        <w:rPr>
          <w:rFonts w:ascii="Times New Roman" w:eastAsia="Times New Roman" w:hAnsi="Times New Roman" w:cs="Times New Roman"/>
          <w:color w:val="000000"/>
          <w:sz w:val="32"/>
          <w:szCs w:val="32"/>
          <w:lang w:eastAsia="ru-RU"/>
        </w:rPr>
      </w:pPr>
      <w:r w:rsidRPr="006E2A00">
        <w:rPr>
          <w:rFonts w:ascii="Times New Roman" w:eastAsia="Comic Sans MS" w:hAnsi="Times New Roman" w:cs="Times New Roman"/>
          <w:b/>
          <w:color w:val="000000"/>
          <w:sz w:val="32"/>
          <w:szCs w:val="32"/>
          <w:lang w:eastAsia="ru-RU"/>
        </w:rPr>
        <w:t xml:space="preserve">Правила выполнения непрямого массажа сердца </w:t>
      </w:r>
    </w:p>
    <w:p w:rsidR="00793FAC" w:rsidRPr="006E2A00" w:rsidRDefault="00793FAC" w:rsidP="00793FAC">
      <w:pPr>
        <w:numPr>
          <w:ilvl w:val="0"/>
          <w:numId w:val="18"/>
        </w:numPr>
        <w:spacing w:after="3" w:line="268" w:lineRule="auto"/>
        <w:ind w:right="523"/>
        <w:jc w:val="both"/>
        <w:rPr>
          <w:rFonts w:ascii="Times New Roman" w:eastAsia="Times New Roman" w:hAnsi="Times New Roman" w:cs="Times New Roman"/>
          <w:color w:val="000000"/>
          <w:sz w:val="32"/>
          <w:szCs w:val="32"/>
          <w:lang w:eastAsia="ru-RU"/>
        </w:rPr>
      </w:pPr>
      <w:r w:rsidRPr="006E2A00">
        <w:rPr>
          <w:rFonts w:ascii="Times New Roman" w:eastAsia="Comic Sans MS" w:hAnsi="Times New Roman" w:cs="Times New Roman"/>
          <w:color w:val="000000"/>
          <w:sz w:val="32"/>
          <w:szCs w:val="32"/>
          <w:lang w:eastAsia="ru-RU"/>
        </w:rPr>
        <w:t xml:space="preserve">Раннее начало, непрерывное выполнение  </w:t>
      </w:r>
      <w:r w:rsidRPr="006E2A00">
        <w:rPr>
          <w:rFonts w:ascii="Times New Roman" w:eastAsia="Comic Sans MS" w:hAnsi="Times New Roman" w:cs="Times New Roman"/>
          <w:color w:val="000000"/>
          <w:sz w:val="32"/>
          <w:szCs w:val="32"/>
          <w:lang w:eastAsia="ru-RU"/>
        </w:rPr>
        <w:tab/>
      </w:r>
    </w:p>
    <w:p w:rsidR="00793FAC" w:rsidRPr="006E2A00" w:rsidRDefault="00793FAC" w:rsidP="00793FAC">
      <w:pPr>
        <w:numPr>
          <w:ilvl w:val="0"/>
          <w:numId w:val="18"/>
        </w:numPr>
        <w:spacing w:after="3" w:line="268" w:lineRule="auto"/>
        <w:ind w:right="523"/>
        <w:jc w:val="both"/>
        <w:rPr>
          <w:rFonts w:ascii="Times New Roman" w:eastAsia="Times New Roman" w:hAnsi="Times New Roman" w:cs="Times New Roman"/>
          <w:color w:val="000000"/>
          <w:sz w:val="32"/>
          <w:szCs w:val="32"/>
          <w:lang w:eastAsia="ru-RU"/>
        </w:rPr>
      </w:pPr>
      <w:r w:rsidRPr="006E2A00">
        <w:rPr>
          <w:rFonts w:ascii="Times New Roman" w:eastAsia="Comic Sans MS" w:hAnsi="Times New Roman" w:cs="Times New Roman"/>
          <w:color w:val="000000"/>
          <w:sz w:val="32"/>
          <w:szCs w:val="32"/>
          <w:lang w:eastAsia="ru-RU"/>
        </w:rPr>
        <w:t>Минимальные перерывы !</w:t>
      </w:r>
    </w:p>
    <w:p w:rsidR="00793FAC" w:rsidRPr="006E2A00" w:rsidRDefault="00793FAC" w:rsidP="00793FAC">
      <w:pPr>
        <w:numPr>
          <w:ilvl w:val="0"/>
          <w:numId w:val="18"/>
        </w:numPr>
        <w:spacing w:after="3" w:line="268" w:lineRule="auto"/>
        <w:ind w:right="523"/>
        <w:jc w:val="both"/>
        <w:rPr>
          <w:rFonts w:ascii="Times New Roman" w:eastAsia="Times New Roman" w:hAnsi="Times New Roman" w:cs="Times New Roman"/>
          <w:color w:val="000000"/>
          <w:sz w:val="32"/>
          <w:szCs w:val="32"/>
          <w:lang w:eastAsia="ru-RU"/>
        </w:rPr>
      </w:pPr>
      <w:r w:rsidRPr="006E2A00">
        <w:rPr>
          <w:rFonts w:ascii="Times New Roman" w:eastAsia="Comic Sans MS" w:hAnsi="Times New Roman" w:cs="Times New Roman"/>
          <w:color w:val="000000"/>
          <w:sz w:val="32"/>
          <w:szCs w:val="32"/>
          <w:lang w:eastAsia="ru-RU"/>
        </w:rPr>
        <w:t xml:space="preserve">Руки в локтевых суставах прямые </w:t>
      </w:r>
    </w:p>
    <w:p w:rsidR="00793FAC" w:rsidRPr="006E2A00" w:rsidRDefault="00793FAC" w:rsidP="00793FAC">
      <w:pPr>
        <w:numPr>
          <w:ilvl w:val="0"/>
          <w:numId w:val="18"/>
        </w:numPr>
        <w:spacing w:after="3" w:line="268" w:lineRule="auto"/>
        <w:ind w:right="523"/>
        <w:jc w:val="both"/>
        <w:rPr>
          <w:rFonts w:ascii="Times New Roman" w:eastAsia="Times New Roman" w:hAnsi="Times New Roman" w:cs="Times New Roman"/>
          <w:color w:val="000000"/>
          <w:sz w:val="32"/>
          <w:szCs w:val="32"/>
          <w:lang w:eastAsia="ru-RU"/>
        </w:rPr>
      </w:pPr>
      <w:r w:rsidRPr="006E2A00">
        <w:rPr>
          <w:rFonts w:ascii="Times New Roman" w:eastAsia="Comic Sans MS" w:hAnsi="Times New Roman" w:cs="Times New Roman"/>
          <w:color w:val="000000"/>
          <w:sz w:val="32"/>
          <w:szCs w:val="32"/>
          <w:lang w:eastAsia="ru-RU"/>
        </w:rPr>
        <w:t xml:space="preserve">Глубина компрессии 4-5 см </w:t>
      </w:r>
    </w:p>
    <w:p w:rsidR="00793FAC" w:rsidRPr="006E2A00" w:rsidRDefault="00793FAC" w:rsidP="00793FAC">
      <w:pPr>
        <w:numPr>
          <w:ilvl w:val="0"/>
          <w:numId w:val="18"/>
        </w:numPr>
        <w:spacing w:after="3" w:line="268" w:lineRule="auto"/>
        <w:ind w:right="523"/>
        <w:jc w:val="both"/>
        <w:rPr>
          <w:rFonts w:ascii="Times New Roman" w:eastAsia="Times New Roman" w:hAnsi="Times New Roman" w:cs="Times New Roman"/>
          <w:color w:val="000000"/>
          <w:sz w:val="32"/>
          <w:szCs w:val="32"/>
          <w:lang w:eastAsia="ru-RU"/>
        </w:rPr>
      </w:pPr>
      <w:r w:rsidRPr="006E2A00">
        <w:rPr>
          <w:rFonts w:ascii="Times New Roman" w:eastAsia="Comic Sans MS" w:hAnsi="Times New Roman" w:cs="Times New Roman"/>
          <w:color w:val="000000"/>
          <w:sz w:val="32"/>
          <w:szCs w:val="32"/>
          <w:lang w:eastAsia="ru-RU"/>
        </w:rPr>
        <w:t>Частота компрессии 100 в минуту (</w:t>
      </w:r>
      <w:r w:rsidRPr="00122FA9">
        <w:rPr>
          <w:rFonts w:ascii="Times New Roman" w:eastAsia="Comic Sans MS" w:hAnsi="Times New Roman" w:cs="Times New Roman"/>
          <w:b/>
          <w:color w:val="000000"/>
          <w:sz w:val="32"/>
          <w:szCs w:val="32"/>
          <w:u w:val="single"/>
          <w:lang w:eastAsia="ru-RU"/>
        </w:rPr>
        <w:t>не менее 100</w:t>
      </w:r>
      <w:r w:rsidRPr="006E2A00">
        <w:rPr>
          <w:rFonts w:ascii="Times New Roman" w:eastAsia="Comic Sans MS" w:hAnsi="Times New Roman" w:cs="Times New Roman"/>
          <w:color w:val="000000"/>
          <w:sz w:val="32"/>
          <w:szCs w:val="32"/>
          <w:lang w:eastAsia="ru-RU"/>
        </w:rPr>
        <w:t xml:space="preserve">) </w:t>
      </w:r>
    </w:p>
    <w:p w:rsidR="00793FAC" w:rsidRPr="006E2A00" w:rsidRDefault="00793FAC" w:rsidP="00793FAC">
      <w:pPr>
        <w:numPr>
          <w:ilvl w:val="0"/>
          <w:numId w:val="18"/>
        </w:numPr>
        <w:spacing w:after="3" w:line="268" w:lineRule="auto"/>
        <w:ind w:right="523"/>
        <w:jc w:val="both"/>
        <w:rPr>
          <w:rFonts w:ascii="Times New Roman" w:eastAsia="Times New Roman" w:hAnsi="Times New Roman" w:cs="Times New Roman"/>
          <w:color w:val="000000"/>
          <w:sz w:val="32"/>
          <w:szCs w:val="32"/>
          <w:lang w:eastAsia="ru-RU"/>
        </w:rPr>
      </w:pPr>
      <w:r w:rsidRPr="006E2A00">
        <w:rPr>
          <w:rFonts w:ascii="Times New Roman" w:eastAsia="Comic Sans MS" w:hAnsi="Times New Roman" w:cs="Times New Roman"/>
          <w:color w:val="000000"/>
          <w:sz w:val="32"/>
          <w:szCs w:val="32"/>
          <w:lang w:eastAsia="ru-RU"/>
        </w:rPr>
        <w:t xml:space="preserve">Не отрывать руки от грудины </w:t>
      </w:r>
    </w:p>
    <w:p w:rsidR="00793FAC" w:rsidRPr="008E0DE2" w:rsidRDefault="00793FAC" w:rsidP="00793FAC">
      <w:pPr>
        <w:numPr>
          <w:ilvl w:val="0"/>
          <w:numId w:val="18"/>
        </w:numPr>
        <w:spacing w:after="3" w:line="268" w:lineRule="auto"/>
        <w:ind w:left="567" w:right="523" w:hanging="228"/>
        <w:jc w:val="both"/>
        <w:rPr>
          <w:rFonts w:ascii="Times New Roman" w:eastAsia="Times New Roman" w:hAnsi="Times New Roman" w:cs="Times New Roman"/>
          <w:color w:val="000000"/>
          <w:sz w:val="32"/>
          <w:szCs w:val="32"/>
          <w:lang w:eastAsia="ru-RU"/>
        </w:rPr>
      </w:pPr>
      <w:r w:rsidRPr="006E2A00">
        <w:rPr>
          <w:rFonts w:ascii="Times New Roman" w:eastAsia="Comic Sans MS" w:hAnsi="Times New Roman" w:cs="Times New Roman"/>
          <w:color w:val="000000"/>
          <w:sz w:val="32"/>
          <w:szCs w:val="32"/>
          <w:lang w:eastAsia="ru-RU"/>
        </w:rPr>
        <w:lastRenderedPageBreak/>
        <w:t>Компрессия выполняется маятни</w:t>
      </w:r>
      <w:r>
        <w:rPr>
          <w:rFonts w:ascii="Times New Roman" w:eastAsia="Comic Sans MS" w:hAnsi="Times New Roman" w:cs="Times New Roman"/>
          <w:color w:val="000000"/>
          <w:sz w:val="32"/>
          <w:szCs w:val="32"/>
          <w:lang w:eastAsia="ru-RU"/>
        </w:rPr>
        <w:t>кообразно, без  резких дв</w:t>
      </w:r>
      <w:r>
        <w:rPr>
          <w:rFonts w:ascii="Times New Roman" w:eastAsia="Comic Sans MS" w:hAnsi="Times New Roman" w:cs="Times New Roman"/>
          <w:color w:val="000000"/>
          <w:sz w:val="32"/>
          <w:szCs w:val="32"/>
          <w:lang w:eastAsia="ru-RU"/>
        </w:rPr>
        <w:t>и</w:t>
      </w:r>
      <w:r>
        <w:rPr>
          <w:rFonts w:ascii="Times New Roman" w:eastAsia="Comic Sans MS" w:hAnsi="Times New Roman" w:cs="Times New Roman"/>
          <w:color w:val="000000"/>
          <w:sz w:val="32"/>
          <w:szCs w:val="32"/>
          <w:lang w:eastAsia="ru-RU"/>
        </w:rPr>
        <w:t>жений,</w:t>
      </w:r>
      <w:r w:rsidRPr="008E0DE2">
        <w:rPr>
          <w:rFonts w:ascii="Times New Roman" w:eastAsia="Comic Sans MS" w:hAnsi="Times New Roman" w:cs="Times New Roman"/>
          <w:color w:val="000000"/>
          <w:sz w:val="32"/>
          <w:szCs w:val="32"/>
          <w:lang w:eastAsia="ru-RU"/>
        </w:rPr>
        <w:t xml:space="preserve"> плавно </w:t>
      </w:r>
    </w:p>
    <w:p w:rsidR="00793FAC" w:rsidRPr="006E2A00" w:rsidRDefault="00793FAC" w:rsidP="00793FAC">
      <w:pPr>
        <w:spacing w:after="3" w:line="268" w:lineRule="auto"/>
        <w:ind w:left="339" w:right="523"/>
        <w:jc w:val="both"/>
        <w:rPr>
          <w:rFonts w:ascii="Times New Roman" w:eastAsia="Times New Roman" w:hAnsi="Times New Roman" w:cs="Times New Roman"/>
          <w:color w:val="000000"/>
          <w:sz w:val="32"/>
          <w:szCs w:val="32"/>
          <w:lang w:eastAsia="ru-RU"/>
        </w:rPr>
      </w:pPr>
    </w:p>
    <w:p w:rsidR="00793FAC" w:rsidRPr="008E0DE2" w:rsidRDefault="00793FAC" w:rsidP="00793FAC">
      <w:pPr>
        <w:keepNext/>
        <w:keepLines/>
        <w:spacing w:before="40" w:after="0" w:line="268" w:lineRule="auto"/>
        <w:ind w:left="142" w:right="317" w:firstLine="115"/>
        <w:outlineLvl w:val="2"/>
        <w:rPr>
          <w:rFonts w:ascii="Times New Roman" w:eastAsiaTheme="majorEastAsia" w:hAnsi="Times New Roman" w:cs="Times New Roman"/>
          <w:sz w:val="32"/>
          <w:szCs w:val="32"/>
          <w:lang w:eastAsia="ru-RU"/>
        </w:rPr>
      </w:pPr>
      <w:r w:rsidRPr="008E0DE2">
        <w:rPr>
          <w:rFonts w:ascii="Times New Roman" w:eastAsiaTheme="majorEastAsia" w:hAnsi="Times New Roman" w:cs="Times New Roman"/>
          <w:sz w:val="32"/>
          <w:szCs w:val="32"/>
          <w:lang w:eastAsia="ru-RU"/>
        </w:rPr>
        <w:t xml:space="preserve">Модифицированный метод наружного массажа сердца - активная </w:t>
      </w:r>
    </w:p>
    <w:p w:rsidR="00793FAC" w:rsidRPr="008E0DE2" w:rsidRDefault="00793FAC" w:rsidP="00793FAC">
      <w:pPr>
        <w:keepNext/>
        <w:keepLines/>
        <w:spacing w:before="40" w:after="0" w:line="268" w:lineRule="auto"/>
        <w:ind w:left="142" w:right="317" w:firstLine="115"/>
        <w:outlineLvl w:val="2"/>
        <w:rPr>
          <w:rFonts w:ascii="Times New Roman" w:eastAsiaTheme="majorEastAsia" w:hAnsi="Times New Roman" w:cs="Times New Roman"/>
          <w:sz w:val="32"/>
          <w:szCs w:val="32"/>
          <w:lang w:eastAsia="ru-RU"/>
        </w:rPr>
      </w:pPr>
      <w:r w:rsidRPr="008E0DE2">
        <w:rPr>
          <w:rFonts w:ascii="Times New Roman" w:eastAsiaTheme="majorEastAsia" w:hAnsi="Times New Roman" w:cs="Times New Roman"/>
          <w:sz w:val="32"/>
          <w:szCs w:val="32"/>
          <w:lang w:eastAsia="ru-RU"/>
        </w:rPr>
        <w:t xml:space="preserve">компрессия-декомпрессия с помощью аппарата  </w:t>
      </w:r>
    </w:p>
    <w:p w:rsidR="00793FAC" w:rsidRPr="006E2A00" w:rsidRDefault="00793FAC" w:rsidP="00793FAC">
      <w:pPr>
        <w:spacing w:after="189" w:line="268" w:lineRule="auto"/>
        <w:ind w:left="10" w:right="254" w:hanging="10"/>
        <w:jc w:val="center"/>
        <w:rPr>
          <w:rFonts w:ascii="Times New Roman" w:eastAsia="Times New Roman" w:hAnsi="Times New Roman" w:cs="Times New Roman"/>
          <w:color w:val="000000"/>
          <w:sz w:val="32"/>
          <w:szCs w:val="32"/>
          <w:lang w:eastAsia="ru-RU"/>
        </w:rPr>
      </w:pPr>
      <w:r w:rsidRPr="006E2A00">
        <w:rPr>
          <w:rFonts w:ascii="Times New Roman" w:eastAsia="Comic Sans MS" w:hAnsi="Times New Roman" w:cs="Times New Roman"/>
          <w:b/>
          <w:color w:val="000000"/>
          <w:sz w:val="32"/>
          <w:szCs w:val="32"/>
          <w:lang w:eastAsia="ru-RU"/>
        </w:rPr>
        <w:t xml:space="preserve">(типа “Кардиопампа”) </w:t>
      </w:r>
    </w:p>
    <w:p w:rsidR="00793FAC" w:rsidRPr="009835C2" w:rsidRDefault="00793FAC" w:rsidP="00793FAC">
      <w:pPr>
        <w:spacing w:after="0" w:line="268" w:lineRule="auto"/>
        <w:ind w:left="669" w:right="317" w:hanging="10"/>
        <w:jc w:val="both"/>
        <w:rPr>
          <w:rFonts w:ascii="Times New Roman" w:eastAsia="Times New Roman" w:hAnsi="Times New Roman" w:cs="Times New Roman"/>
          <w:color w:val="000000"/>
          <w:sz w:val="28"/>
          <w:lang w:eastAsia="ru-RU"/>
        </w:rPr>
      </w:pPr>
      <w:r w:rsidRPr="009835C2">
        <w:rPr>
          <w:rFonts w:ascii="Times New Roman" w:eastAsia="Times New Roman" w:hAnsi="Times New Roman" w:cs="Times New Roman"/>
          <w:noProof/>
          <w:color w:val="000000"/>
          <w:sz w:val="28"/>
          <w:lang w:eastAsia="ru-RU"/>
        </w:rPr>
        <w:drawing>
          <wp:inline distT="0" distB="0" distL="0" distR="0">
            <wp:extent cx="5019675" cy="3057525"/>
            <wp:effectExtent l="0" t="0" r="9525" b="9525"/>
            <wp:docPr id="2003" name="Picture 21087"/>
            <wp:cNvGraphicFramePr/>
            <a:graphic xmlns:a="http://schemas.openxmlformats.org/drawingml/2006/main">
              <a:graphicData uri="http://schemas.openxmlformats.org/drawingml/2006/picture">
                <pic:pic xmlns:pic="http://schemas.openxmlformats.org/drawingml/2006/picture">
                  <pic:nvPicPr>
                    <pic:cNvPr id="21087" name="Picture 21087"/>
                    <pic:cNvPicPr/>
                  </pic:nvPicPr>
                  <pic:blipFill>
                    <a:blip r:embed="rId52" cstate="print"/>
                    <a:stretch>
                      <a:fillRect/>
                    </a:stretch>
                  </pic:blipFill>
                  <pic:spPr>
                    <a:xfrm>
                      <a:off x="0" y="0"/>
                      <a:ext cx="5020025" cy="3057738"/>
                    </a:xfrm>
                    <a:prstGeom prst="rect">
                      <a:avLst/>
                    </a:prstGeom>
                  </pic:spPr>
                </pic:pic>
              </a:graphicData>
            </a:graphic>
          </wp:inline>
        </w:drawing>
      </w:r>
    </w:p>
    <w:p w:rsidR="00793FAC" w:rsidRPr="008E0DE2" w:rsidRDefault="00793FAC" w:rsidP="00793FAC">
      <w:pPr>
        <w:keepNext/>
        <w:keepLines/>
        <w:spacing w:before="40" w:after="189" w:line="268" w:lineRule="auto"/>
        <w:ind w:left="2968" w:right="317" w:hanging="10"/>
        <w:jc w:val="both"/>
        <w:outlineLvl w:val="1"/>
        <w:rPr>
          <w:rFonts w:ascii="Times New Roman" w:eastAsiaTheme="majorEastAsia" w:hAnsi="Times New Roman" w:cs="Times New Roman"/>
          <w:sz w:val="36"/>
          <w:szCs w:val="36"/>
          <w:lang w:eastAsia="ru-RU"/>
        </w:rPr>
      </w:pPr>
      <w:r w:rsidRPr="008E0DE2">
        <w:rPr>
          <w:rFonts w:ascii="Times New Roman" w:eastAsiaTheme="majorEastAsia" w:hAnsi="Times New Roman" w:cs="Times New Roman"/>
          <w:sz w:val="36"/>
          <w:szCs w:val="36"/>
          <w:lang w:eastAsia="ru-RU"/>
        </w:rPr>
        <w:lastRenderedPageBreak/>
        <w:t xml:space="preserve">Базовая реанимация взрослых </w:t>
      </w:r>
    </w:p>
    <w:p w:rsidR="00793FAC" w:rsidRPr="009835C2" w:rsidRDefault="004D1D69" w:rsidP="00793FAC">
      <w:pPr>
        <w:spacing w:after="0" w:line="268" w:lineRule="auto"/>
        <w:ind w:left="1462" w:right="317" w:hanging="10"/>
        <w:jc w:val="both"/>
        <w:rPr>
          <w:rFonts w:ascii="Times New Roman" w:eastAsia="Times New Roman" w:hAnsi="Times New Roman" w:cs="Times New Roman"/>
          <w:color w:val="000000"/>
          <w:sz w:val="28"/>
          <w:lang w:eastAsia="ru-RU"/>
        </w:rPr>
      </w:pPr>
      <w:r>
        <w:rPr>
          <w:rFonts w:ascii="Times New Roman" w:eastAsia="Times New Roman" w:hAnsi="Times New Roman" w:cs="Times New Roman"/>
          <w:noProof/>
          <w:color w:val="000000"/>
          <w:sz w:val="28"/>
          <w:lang w:eastAsia="ru-RU"/>
        </w:rPr>
        <w:pict>
          <v:line id="Прямая соединительная линия 3" o:spid="_x0000_s1143" style="position:absolute;left:0;text-align:left;flip:x;z-index:251685888;visibility:visible" from="258.15pt,110pt" to="289.85pt,1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" strokecolor="black [3200]" strokeweight=".5pt">
            <v:stroke joinstyle="miter"/>
          </v:line>
        </w:pict>
      </w:r>
      <w:r>
        <w:rPr>
          <w:rFonts w:ascii="Times New Roman" w:eastAsia="Times New Roman" w:hAnsi="Times New Roman" w:cs="Times New Roman"/>
          <w:noProof/>
          <w:color w:val="000000"/>
          <w:sz w:val="28"/>
          <w:lang w:eastAsia="ru-RU"/>
        </w:rPr>
        <w:pict>
          <v:line id="Прямая соединительная линия 2" o:spid="_x0000_s1142" style="position:absolute;left:0;text-align:left;z-index:251684864;visibility:visible" from="261.4pt,112.15pt" to="297.4pt,1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" strokecolor="black [3200]" strokeweight=".5pt">
            <v:stroke joinstyle="miter"/>
          </v:line>
        </w:pict>
      </w:r>
      <w:r>
        <w:rPr>
          <w:rFonts w:ascii="Times New Roman" w:eastAsia="Times New Roman" w:hAnsi="Times New Roman" w:cs="Times New Roman"/>
          <w:noProof/>
          <w:color w:val="000000"/>
          <w:sz w:val="28"/>
          <w:lang w:eastAsia="ru-RU"/>
        </w:rPr>
      </w:r>
      <w:r>
        <w:rPr>
          <w:rFonts w:ascii="Times New Roman" w:eastAsia="Times New Roman" w:hAnsi="Times New Roman" w:cs="Times New Roman"/>
          <w:noProof/>
          <w:color w:val="000000"/>
          <w:sz w:val="28"/>
          <w:lang w:eastAsia="ru-RU"/>
        </w:rPr>
        <w:pict>
          <v:group id="Group 19489" o:spid="_x0000_s1127" style="width:302.25pt;height:270.75pt;mso-position-horizontal-relative:char;mso-position-vertical-relative:line" coordorigin="568,1535" coordsize="57232,4619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">
            <v:shape id="Picture 3218" o:spid="_x0000_s1128" type="#_x0000_t75" style="position:absolute;left:568;top:1535;width:55527;height:461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r0a7DAAAA3QAAAA8AAABkcnMvZG93bnJldi54bWxET9tqwkAQfS/4D8sIvtWNIrVGV7EtSkGh&#10;3j5gyI5JbHY2ZKca/74rFPo2h3Od2aJ1lbpSE0rPBgb9BBRx5m3JuYHTcfX8CioIssXKMxm4U4DF&#10;vPM0w9T6G+/pepBcxRAOKRooROpU65AV5DD0fU0cubNvHEqETa5tg7cY7io9TJIX7bDk2FBgTe8F&#10;Zd+HH2dgtMruu7fzej2Wbb0sNx/6IvrLmF63XU5BCbXyL/5zf9o4fzIewuObeIKe/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OvRrsMAAADdAAAADwAAAAAAAAAAAAAAAACf&#10;AgAAZHJzL2Rvd25yZXYueG1sUEsFBgAAAAAEAAQA9wAAAI8DAAAAAA==&#10;">
              <v:imagedata r:id="rId53" o:title=""/>
            </v:shape>
            <v:rect id="Rectangle 19484" o:spid="_x0000_s1129" style="position:absolute;left:43740;top:15868;width:8095;height:69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RLcQA&#10;AADdAAAADwAAAGRycy9kb3ducmV2LnhtbERPS2vCQBC+C/6HZQRvuqmCmugq4gM9Vi3Y3obsmIRm&#10;Z0N2NbG/vlsQepuP7zmLVWtK8aDaFZYVvA0jEMSp1QVnCj4u+8EMhPPIGkvLpOBJDlbLbmeBibYN&#10;n+hx9pkIIewSVJB7XyVSujQng25oK+LA3Wxt0AdYZ1LX2IRwU8pRFE2kwYJDQ44VbXJKv893o+Aw&#10;q9afR/vTZOXu63B9v8bbS+yV6vfa9RyEp9b/i1/uow7z4+k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AES3EAAAA3QAAAA8AAAAAAAAAAAAAAAAAmAIAAGRycy9k&#10;b3ducmV2LnhtbFBLBQYAAAAABAAEAPUAAACJAwAAAAA=&#10;" filled="f" stroked="f">
              <v:textbox inset="0,0,0,0">
                <w:txbxContent>
                  <w:p w:rsidR="001C24C2" w:rsidRPr="00AB3B99" w:rsidRDefault="001C24C2" w:rsidP="00793FAC">
                    <w:pPr>
                      <w:rPr>
                        <w:sz w:val="40"/>
                        <w:szCs w:val="40"/>
                      </w:rPr>
                    </w:pPr>
                    <w:r w:rsidRPr="00AB3B99">
                      <w:rPr>
                        <w:sz w:val="40"/>
                        <w:szCs w:val="40"/>
                      </w:rPr>
                      <w:t>30/2</w:t>
                    </w:r>
                  </w:p>
                </w:txbxContent>
              </v:textbox>
            </v:rect>
            <v:rect id="Rectangle 19485" o:spid="_x0000_s1130" style="position:absolute;left:46100;top:21250;width:2641;height:56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mJWcQA&#10;AADdAAAADwAAAGRycy9kb3ducmV2LnhtbERPS2vCQBC+C/6HZQRvuqmImugq4gM9Vi3Y3obsmIRm&#10;Z0N2NbG/vlsQepuP7zmLVWtK8aDaFZYVvA0jEMSp1QVnCj4u+8EMhPPIGkvLpOBJDlbLbmeBibYN&#10;n+hx9pkIIewSVJB7XyVSujQng25oK+LA3Wxt0AdYZ1LX2IRwU8pRFE2kwYJDQ44VbXJKv893o+Aw&#10;q9afR/vTZOXu63B9v8bbS+yV6vfa9RyEp9b/i1/uow7z4+k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piVnEAAAA3QAAAA8AAAAAAAAAAAAAAAAAmAIAAGRycy9k&#10;b3ducmV2LnhtbFBLBQYAAAAABAAEAPUAAACJAwAAAAA=&#10;" filled="f" stroked="f">
              <v:textbox inset="0,0,0,0">
                <w:txbxContent>
                  <w:p w:rsidR="001C24C2" w:rsidRDefault="001C24C2" w:rsidP="00793FAC"/>
                </w:txbxContent>
              </v:textbox>
            </v:rect>
            <v:rect id="Rectangle 3220" o:spid="_x0000_s1131" style="position:absolute;left:48023;top:16159;width:9468;height:66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UswsQA&#10;AADdAAAADwAAAGRycy9kb3ducmV2LnhtbERPS2vCQBC+C/6HZQRvuqngI9FVxAd6rFqwvQ3ZMQnN&#10;zobsamJ/fbcg9DYf33MWq9aU4kG1KywreBtGIIhTqwvOFHxc9oMZCOeRNZaWScGTHKyW3c4CE20b&#10;PtHj7DMRQtglqCD3vkqkdGlOBt3QVsSBu9naoA+wzqSusQnhppSjKJpIgwWHhhwr2uSUfp/vRsFh&#10;Vq0/j/anycrd1+H6fo23l9gr1e+16zkIT63/F7/cRx3mx9Mx/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lLMLEAAAA3QAAAA8AAAAAAAAAAAAAAAAAmAIAAGRycy9k&#10;b3ducmV2LnhtbFBLBQYAAAAABAAEAPUAAACJAwAAAAA=&#10;" filled="f" stroked="f">
              <v:textbox inset="0,0,0,0">
                <w:txbxContent>
                  <w:p w:rsidR="001C24C2" w:rsidRDefault="001C24C2" w:rsidP="00793FAC"/>
                </w:txbxContent>
              </v:textbox>
            </v:rect>
            <v:rect id="Rectangle 3221" o:spid="_x0000_s1132" style="position:absolute;left:55159;top:16159;width:2641;height:66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eytcQA&#10;AADdAAAADwAAAGRycy9kb3ducmV2LnhtbERPTWvCQBC9F/wPywi91U17UBNdJWiLHlsjpL0N2TEJ&#10;zc6G7DZJ/fXdguBtHu9z1tvRNKKnztWWFTzPIhDEhdU1lwrO2dvTEoTzyBoby6TglxxsN5OHNSba&#10;DvxB/cmXIoSwS1BB5X2bSOmKigy6mW2JA3exnUEfYFdK3eEQwk0jX6JoLg3WHBoqbGlXUfF9+jEK&#10;Dss2/Tza61A2r1+H/D2P91nslXqcjukKhKfR38U391GH+fFiDv/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3srXEAAAA3QAAAA8AAAAAAAAAAAAAAAAAmAIAAGRycy9k&#10;b3ducmV2LnhtbFBLBQYAAAAABAAEAPUAAACJAwAAAAA=&#10;" filled="f" stroked="f">
              <v:textbox inset="0,0,0,0">
                <w:txbxContent>
                  <w:p w:rsidR="001C24C2" w:rsidRDefault="001C24C2" w:rsidP="00793FAC"/>
                </w:txbxContent>
              </v:textbox>
            </v:rect>
            <w10:wrap type="none"/>
            <w10:anchorlock/>
          </v:group>
        </w:pict>
      </w:r>
    </w:p>
    <w:p w:rsidR="00793FAC" w:rsidRPr="009835C2" w:rsidRDefault="00793FAC" w:rsidP="00793FAC">
      <w:pPr>
        <w:spacing w:after="0" w:line="268" w:lineRule="auto"/>
        <w:ind w:left="-521" w:right="14400" w:hanging="10"/>
        <w:jc w:val="both"/>
        <w:rPr>
          <w:rFonts w:ascii="Times New Roman" w:eastAsia="Times New Roman" w:hAnsi="Times New Roman" w:cs="Times New Roman"/>
          <w:color w:val="000000"/>
          <w:sz w:val="28"/>
          <w:lang w:eastAsia="ru-RU"/>
        </w:rPr>
      </w:pPr>
    </w:p>
    <w:p w:rsidR="00793FAC" w:rsidRPr="009835C2" w:rsidRDefault="004D1D69" w:rsidP="00793FAC">
      <w:pPr>
        <w:spacing w:after="0" w:line="268" w:lineRule="auto"/>
        <w:ind w:left="-22" w:right="317" w:hanging="10"/>
        <w:jc w:val="both"/>
        <w:rPr>
          <w:rFonts w:ascii="Times New Roman" w:eastAsia="Times New Roman" w:hAnsi="Times New Roman" w:cs="Times New Roman"/>
          <w:color w:val="000000"/>
          <w:sz w:val="28"/>
          <w:lang w:eastAsia="ru-RU"/>
        </w:rPr>
      </w:pPr>
      <w:r>
        <w:rPr>
          <w:rFonts w:ascii="Times New Roman" w:eastAsia="Times New Roman" w:hAnsi="Times New Roman" w:cs="Times New Roman"/>
          <w:noProof/>
          <w:color w:val="000000"/>
          <w:sz w:val="28"/>
          <w:lang w:eastAsia="ru-RU"/>
        </w:rPr>
      </w:r>
      <w:r>
        <w:rPr>
          <w:rFonts w:ascii="Times New Roman" w:eastAsia="Times New Roman" w:hAnsi="Times New Roman" w:cs="Times New Roman"/>
          <w:noProof/>
          <w:color w:val="000000"/>
          <w:sz w:val="28"/>
          <w:lang w:eastAsia="ru-RU"/>
        </w:rPr>
        <w:pict>
          <v:group id="Group 19514" o:spid="_x0000_s1133" style="width:475.5pt;height:4in;mso-position-horizontal-relative:char;mso-position-vertical-relative:line" coordorigin="1929" coordsize="84359,62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">
            <v:shape id="Picture 3310" o:spid="_x0000_s1134" type="#_x0000_t75" style="position:absolute;left:81229;width:5059;height:50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sTbGAAAA3QAAAA8AAABkcnMvZG93bnJldi54bWxEj09PwzAMxe9IfIfISFwQS0Diz8qyCQ1N&#10;wGEHBtytxjQdjVM1Zi18enxA4mbrPb/382I1pc4caChtZg8XMweGuM6h5cbD2+vm/BZMEeSAXWby&#10;8E0FVsvjowVWIY/8QoedNEZDuFToIYr0lbWljpSwzHJPrNpHHhKKrkNjw4CjhqfOXjp3bRO2rA0R&#10;e1pHqj93X8nD+mF79Zh+xs2zi2k82+/l3c3F+9OT6f4OjNAk/+a/66eg+PMbxdVvdAS7/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b6xNsYAAADdAAAADwAAAAAAAAAAAAAA&#10;AACfAgAAZHJzL2Rvd25yZXYueG1sUEsFBgAAAAAEAAQA9wAAAJIDAAAAAA==&#10;">
              <v:imagedata r:id="rId33" o:title=""/>
            </v:shape>
            <v:rect id="Rectangle 3311" o:spid="_x0000_s1135" style="position:absolute;left:1929;top:1461;width:27671;height:4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gmx8MA&#10;AADdAAAADwAAAGRycy9kb3ducmV2LnhtbERPS4vCMBC+C/sfwgjeNNXDrq1GkdVFj75AvQ3N2Bab&#10;SWmirfvrjbCwt/n4njOdt6YUD6pdYVnBcBCBIE6tLjhTcDz89McgnEfWWFomBU9yMJ99dKaYaNvw&#10;jh57n4kQwi5BBbn3VSKlS3My6Aa2Ig7c1dYGfYB1JnWNTQg3pRxF0ac0WHBoyLGi75zS2/5uFKzH&#10;1eK8sb9NVq4u69P2FC8PsVeq120XExCeWv8v/nNvdJgff8Xw/iac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gmx8MAAADdAAAADwAAAAAAAAAAAAAAAACYAgAAZHJzL2Rv&#10;d25yZXYueG1sUEsFBgAAAAAEAAQA9QAAAIgDAAAAAA==&#10;" filled="f" stroked="f">
              <v:textbox inset="0,0,0,0">
                <w:txbxContent>
                  <w:p w:rsidR="001C24C2" w:rsidRDefault="001C24C2" w:rsidP="00793FAC"/>
                </w:txbxContent>
              </v:textbox>
            </v:rect>
            <v:rect id="Rectangle 3312" o:spid="_x0000_s1136" style="position:absolute;left:22753;top:1461;width:1692;height:4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fcYA&#10;AADdAAAADwAAAGRycy9kb3ducmV2LnhtbESPQW/CMAyF75P4D5GRuI2UHVDbERACJjgymMR2sxqv&#10;rdY4VRNo4dfPh0m72XrP731erAbXqBt1ofZsYDZNQBEX3tZcGvg4vz2noEJEtth4JgN3CrBajp4W&#10;mFvf8zvdTrFUEsIhRwNVjG2udSgqchimviUW7dt3DqOsXalth72Eu0a/JMlcO6xZGipsaVNR8XO6&#10;OgP7tF1/HvyjL5vd1/5yvGTbcxaNmYyH9SuoSEP8N/9dH6zgZ6n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f/fcYAAADdAAAADwAAAAAAAAAAAAAAAACYAgAAZHJz&#10;L2Rvd25yZXYueG1sUEsFBgAAAAAEAAQA9QAAAIsDAAAAAA==&#10;" filled="f" stroked="f">
              <v:textbox inset="0,0,0,0">
                <w:txbxContent>
                  <w:p w:rsidR="001C24C2" w:rsidRDefault="001C24C2" w:rsidP="00793FAC">
                    <w:r>
                      <w:rPr>
                        <w:rFonts w:ascii="Comic Sans MS" w:eastAsia="Comic Sans MS" w:hAnsi="Comic Sans MS" w:cs="Comic Sans MS"/>
                        <w:sz w:val="48"/>
                      </w:rPr>
                      <w:t xml:space="preserve">    -</w:t>
                    </w:r>
                  </w:p>
                </w:txbxContent>
              </v:textbox>
            </v:rect>
            <v:rect id="Rectangle 3313" o:spid="_x0000_s1137" style="position:absolute;left:9863;top:1460;width:66739;height:4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ta5sQA&#10;AADdAAAADwAAAGRycy9kb3ducmV2LnhtbERPTWvCQBC9F/oflil4azZ6kCR1FbEVPbZJIfU2ZMck&#10;mJ0N2dXE/vpuodDbPN7nrDaT6cSNBtdaVjCPYhDEldUt1wo+i/1zAsJ5ZI2dZVJwJweb9ePDCjNt&#10;R/6gW+5rEULYZaig8b7PpHRVQwZdZHviwJ3tYNAHONRSDziGcNPJRRwvpcGWQ0ODPe0aqi751Sg4&#10;JP3262i/x7p7Ox3K9zJ9LVKv1Oxp2r6A8DT5f/Gf+6jD/DSZw+834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LWubEAAAA3QAAAA8AAAAAAAAAAAAAAAAAmAIAAGRycy9k&#10;b3ducmV2LnhtbFBLBQYAAAAABAAEAPUAAACJAwAAAAA=&#10;" filled="f" stroked="f">
              <v:textbox inset="0,0,0,0">
                <w:txbxContent>
                  <w:p w:rsidR="001C24C2" w:rsidRPr="00AB3B99" w:rsidRDefault="001C24C2" w:rsidP="00793FAC">
                    <w:pPr>
                      <w:rPr>
                        <w:b/>
                        <w:sz w:val="28"/>
                        <w:szCs w:val="28"/>
                      </w:rPr>
                    </w:pPr>
                    <w:r>
                      <w:rPr>
                        <w:b/>
                        <w:sz w:val="28"/>
                        <w:szCs w:val="28"/>
                      </w:rPr>
                      <w:t xml:space="preserve">ВАРИАНТЫ  </w:t>
                    </w:r>
                    <w:r w:rsidRPr="00AB3B99">
                      <w:rPr>
                        <w:b/>
                        <w:sz w:val="40"/>
                        <w:szCs w:val="40"/>
                      </w:rPr>
                      <w:t>ЭКГ</w:t>
                    </w:r>
                    <w:r>
                      <w:rPr>
                        <w:b/>
                        <w:sz w:val="28"/>
                        <w:szCs w:val="28"/>
                      </w:rPr>
                      <w:t>-КАРТИНЫ ПРИ ОСТАНОВКЕ КРОВООБР</w:t>
                    </w:r>
                    <w:r>
                      <w:rPr>
                        <w:b/>
                        <w:sz w:val="28"/>
                        <w:szCs w:val="28"/>
                      </w:rPr>
                      <w:t>А</w:t>
                    </w:r>
                    <w:r>
                      <w:rPr>
                        <w:b/>
                        <w:sz w:val="28"/>
                        <w:szCs w:val="28"/>
                      </w:rPr>
                      <w:t>ЩЕНИЯ</w:t>
                    </w:r>
                  </w:p>
                </w:txbxContent>
              </v:textbox>
            </v:rect>
            <v:rect id="Rectangle 3314" o:spid="_x0000_s1138" style="position:absolute;left:83182;top:1461;width:1213;height:4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EkcQA&#10;AADdAAAADwAAAGRycy9kb3ducmV2LnhtbERPTWvCQBC9C/0PyxS86aY5lCR1FWmVeNSkYHsbstMk&#10;NDsbslsT/fVuodDbPN7nrDaT6cSFBtdaVvC0jEAQV1a3XCt4L/eLBITzyBo7y6TgSg4264fZCjNt&#10;Rz7RpfC1CCHsMlTQeN9nUrqqIYNuaXviwH3ZwaAPcKilHnAM4aaTcRQ9S4Mth4YGe3ptqPoufoyC&#10;POm3Hwd7G+tu95mfj+f0rUy9UvPHafsCwtPk/8V/7oMO89Mkht9vwgl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ZxJHEAAAA3QAAAA8AAAAAAAAAAAAAAAAAmAIAAGRycy9k&#10;b3ducmV2LnhtbFBLBQYAAAAABAAEAPUAAACJAwAAAAA=&#10;" filled="f" stroked="f">
              <v:textbox inset="0,0,0,0">
                <w:txbxContent>
                  <w:p w:rsidR="001C24C2" w:rsidRDefault="001C24C2" w:rsidP="00793FAC"/>
                </w:txbxContent>
              </v:textbox>
            </v:rect>
            <v:shape id="Picture 21091" o:spid="_x0000_s1139" type="#_x0000_t75" style="position:absolute;left:2727;top:6749;width:80589;height:558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eZZbFAAAA3QAAAA8AAABkcnMvZG93bnJldi54bWxET9tqwkAQfS/4D8sIfRHdGIto6ipaKGhF&#10;Re0HTLPTJJidjdmtxr93hYJvczjXmcwaU4oL1a6wrKDfi0AQp1YXnCn4Pn52RyCcR9ZYWiYFN3Iw&#10;m7ZeJphoe+U9XQ4+EyGEXYIKcu+rREqX5mTQ9WxFHLhfWxv0AdaZ1DVeQ7gpZRxFQ2mw4NCQY0Uf&#10;OaWnw59RsI63nbdi8XVap4NVzGfd2f1stkq9tpv5OwhPjX+K/91LHeaPRwN4fBNOkN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3mWWxQAAAN0AAAAPAAAAAAAAAAAAAAAA&#10;AJ8CAABkcnMvZG93bnJldi54bWxQSwUGAAAAAAQABAD3AAAAkQMAAAAA&#10;">
              <v:imagedata r:id="rId54" o:title=""/>
            </v:shape>
            <w10:wrap type="none"/>
            <w10:anchorlock/>
          </v:group>
        </w:pict>
      </w:r>
    </w:p>
    <w:p w:rsidR="00793FAC" w:rsidRPr="009835C2" w:rsidRDefault="00793FAC" w:rsidP="00793FAC">
      <w:pPr>
        <w:spacing w:after="15" w:line="268" w:lineRule="auto"/>
        <w:ind w:left="10" w:right="317" w:hanging="10"/>
        <w:jc w:val="both"/>
        <w:rPr>
          <w:rFonts w:ascii="Times New Roman" w:eastAsia="Times New Roman" w:hAnsi="Times New Roman" w:cs="Times New Roman"/>
          <w:color w:val="000000"/>
          <w:sz w:val="28"/>
          <w:lang w:eastAsia="ru-RU"/>
        </w:rPr>
        <w:sectPr w:rsidR="00793FAC" w:rsidRPr="009835C2" w:rsidSect="004A23D4">
          <w:headerReference w:type="even" r:id="rId55"/>
          <w:headerReference w:type="default" r:id="rId56"/>
          <w:footerReference w:type="even" r:id="rId57"/>
          <w:footerReference w:type="default" r:id="rId58"/>
          <w:headerReference w:type="first" r:id="rId59"/>
          <w:footerReference w:type="first" r:id="rId60"/>
          <w:type w:val="continuous"/>
          <w:pgSz w:w="11907" w:h="16839" w:code="9"/>
          <w:pgMar w:top="1276" w:right="992" w:bottom="1843" w:left="1134" w:header="155" w:footer="147" w:gutter="0"/>
          <w:cols w:space="720"/>
          <w:docGrid w:linePitch="299"/>
        </w:sectPr>
      </w:pPr>
    </w:p>
    <w:p w:rsidR="00793FAC" w:rsidRDefault="00793FAC" w:rsidP="00793FAC">
      <w:pPr>
        <w:spacing w:after="101" w:line="216" w:lineRule="auto"/>
        <w:ind w:left="576" w:right="45" w:hanging="10"/>
        <w:rPr>
          <w:rFonts w:ascii="Times New Roman" w:eastAsia="Comic Sans MS" w:hAnsi="Times New Roman" w:cs="Times New Roman"/>
          <w:b/>
          <w:color w:val="000000"/>
          <w:sz w:val="40"/>
          <w:szCs w:val="40"/>
          <w:lang w:eastAsia="ru-RU"/>
        </w:rPr>
      </w:pPr>
    </w:p>
    <w:p w:rsidR="00793FAC" w:rsidRDefault="00793FAC" w:rsidP="00793FAC">
      <w:pPr>
        <w:spacing w:after="101" w:line="216" w:lineRule="auto"/>
        <w:ind w:left="576" w:right="45" w:hanging="10"/>
        <w:rPr>
          <w:rFonts w:ascii="Times New Roman" w:eastAsia="Comic Sans MS" w:hAnsi="Times New Roman" w:cs="Times New Roman"/>
          <w:b/>
          <w:color w:val="000000"/>
          <w:sz w:val="40"/>
          <w:szCs w:val="40"/>
          <w:lang w:eastAsia="ru-RU"/>
        </w:rPr>
      </w:pPr>
    </w:p>
    <w:p w:rsidR="00793FAC" w:rsidRDefault="00793FAC" w:rsidP="00793FAC">
      <w:pPr>
        <w:spacing w:after="101" w:line="216" w:lineRule="auto"/>
        <w:ind w:left="576" w:right="45" w:hanging="10"/>
        <w:rPr>
          <w:rFonts w:ascii="Times New Roman" w:eastAsia="Comic Sans MS" w:hAnsi="Times New Roman" w:cs="Times New Roman"/>
          <w:b/>
          <w:color w:val="000000"/>
          <w:sz w:val="40"/>
          <w:szCs w:val="40"/>
          <w:lang w:eastAsia="ru-RU"/>
        </w:rPr>
      </w:pPr>
    </w:p>
    <w:p w:rsidR="00793FAC" w:rsidRPr="006E2A00" w:rsidRDefault="00793FAC" w:rsidP="00793FAC">
      <w:pPr>
        <w:spacing w:after="101" w:line="216" w:lineRule="auto"/>
        <w:ind w:left="576" w:right="45" w:hanging="10"/>
        <w:rPr>
          <w:rFonts w:ascii="Times New Roman" w:eastAsia="Times New Roman" w:hAnsi="Times New Roman" w:cs="Times New Roman"/>
          <w:b/>
          <w:color w:val="000000"/>
          <w:sz w:val="40"/>
          <w:szCs w:val="40"/>
          <w:lang w:eastAsia="ru-RU"/>
        </w:rPr>
      </w:pPr>
      <w:r w:rsidRPr="006E2A00">
        <w:rPr>
          <w:rFonts w:ascii="Times New Roman" w:eastAsia="Comic Sans MS" w:hAnsi="Times New Roman" w:cs="Times New Roman"/>
          <w:b/>
          <w:color w:val="000000"/>
          <w:sz w:val="40"/>
          <w:szCs w:val="40"/>
          <w:lang w:eastAsia="ru-RU"/>
        </w:rPr>
        <w:t>Пути введения препаратов при реанимации</w:t>
      </w:r>
    </w:p>
    <w:p w:rsidR="00793FAC" w:rsidRPr="006E2A00" w:rsidRDefault="00793FAC" w:rsidP="00793FAC">
      <w:pPr>
        <w:keepNext/>
        <w:keepLines/>
        <w:spacing w:before="40" w:after="0" w:line="268" w:lineRule="auto"/>
        <w:ind w:left="452" w:right="317" w:hanging="10"/>
        <w:outlineLvl w:val="2"/>
        <w:rPr>
          <w:rFonts w:ascii="Times New Roman" w:eastAsiaTheme="majorEastAsia" w:hAnsi="Times New Roman" w:cs="Times New Roman"/>
          <w:b/>
          <w:color w:val="1F4D78" w:themeColor="accent1" w:themeShade="7F"/>
          <w:sz w:val="32"/>
          <w:szCs w:val="32"/>
          <w:u w:val="single"/>
          <w:lang w:eastAsia="ru-RU"/>
        </w:rPr>
      </w:pPr>
      <w:r w:rsidRPr="006E2A00">
        <w:rPr>
          <w:rFonts w:ascii="Times New Roman" w:eastAsiaTheme="majorEastAsia" w:hAnsi="Times New Roman" w:cs="Times New Roman"/>
          <w:b/>
          <w:sz w:val="32"/>
          <w:szCs w:val="32"/>
          <w:u w:val="single"/>
          <w:lang w:eastAsia="ru-RU"/>
        </w:rPr>
        <w:t>Рекомендуются</w:t>
      </w:r>
    </w:p>
    <w:p w:rsidR="00793FAC" w:rsidRPr="006E2A00" w:rsidRDefault="00793FAC" w:rsidP="00793FAC">
      <w:pPr>
        <w:tabs>
          <w:tab w:val="center" w:pos="457"/>
          <w:tab w:val="center" w:pos="2379"/>
        </w:tabs>
        <w:spacing w:after="4" w:line="268" w:lineRule="auto"/>
        <w:ind w:left="10" w:right="317" w:hanging="10"/>
        <w:rPr>
          <w:rFonts w:ascii="Times New Roman" w:eastAsia="Times New Roman" w:hAnsi="Times New Roman" w:cs="Times New Roman"/>
          <w:b/>
          <w:i/>
          <w:color w:val="000000"/>
          <w:sz w:val="32"/>
          <w:szCs w:val="32"/>
          <w:lang w:eastAsia="ru-RU"/>
        </w:rPr>
      </w:pPr>
      <w:r w:rsidRPr="006E2A00">
        <w:rPr>
          <w:rFonts w:ascii="Times New Roman" w:eastAsia="Times New Roman" w:hAnsi="Times New Roman" w:cs="Times New Roman"/>
          <w:color w:val="000000"/>
          <w:sz w:val="32"/>
          <w:szCs w:val="32"/>
          <w:lang w:eastAsia="ru-RU"/>
        </w:rPr>
        <w:tab/>
      </w:r>
      <w:r w:rsidRPr="006E2A00">
        <w:rPr>
          <w:rFonts w:ascii="Times New Roman" w:eastAsia="Comic Sans MS" w:hAnsi="Times New Roman" w:cs="Times New Roman"/>
          <w:color w:val="000000"/>
          <w:sz w:val="32"/>
          <w:szCs w:val="32"/>
          <w:lang w:eastAsia="ru-RU"/>
        </w:rPr>
        <w:tab/>
      </w:r>
      <w:r w:rsidRPr="006E2A00">
        <w:rPr>
          <w:rFonts w:ascii="Times New Roman" w:eastAsia="Comic Sans MS" w:hAnsi="Times New Roman" w:cs="Times New Roman"/>
          <w:b/>
          <w:i/>
          <w:color w:val="000000"/>
          <w:sz w:val="32"/>
          <w:szCs w:val="32"/>
          <w:lang w:eastAsia="ru-RU"/>
        </w:rPr>
        <w:t xml:space="preserve">Внутривенный  </w:t>
      </w:r>
    </w:p>
    <w:p w:rsidR="00793FAC" w:rsidRPr="00122FA9" w:rsidRDefault="00793FAC" w:rsidP="00793FAC">
      <w:pPr>
        <w:spacing w:after="0" w:line="268" w:lineRule="auto"/>
        <w:ind w:left="467" w:right="1387" w:hanging="10"/>
        <w:rPr>
          <w:rFonts w:ascii="Times New Roman" w:eastAsia="Comic Sans MS" w:hAnsi="Times New Roman" w:cs="Times New Roman"/>
          <w:color w:val="000000"/>
          <w:sz w:val="28"/>
          <w:szCs w:val="28"/>
          <w:lang w:eastAsia="ru-RU"/>
        </w:rPr>
      </w:pPr>
      <w:r w:rsidRPr="00122FA9">
        <w:rPr>
          <w:rFonts w:ascii="Times New Roman" w:eastAsia="Comic Sans MS" w:hAnsi="Times New Roman" w:cs="Times New Roman"/>
          <w:color w:val="000000"/>
          <w:sz w:val="28"/>
          <w:szCs w:val="28"/>
          <w:lang w:eastAsia="ru-RU"/>
        </w:rPr>
        <w:tab/>
        <w:t xml:space="preserve">Катетеризация центральной вены невозможна </w:t>
      </w:r>
    </w:p>
    <w:p w:rsidR="00793FAC" w:rsidRPr="00122FA9" w:rsidRDefault="00793FAC" w:rsidP="00793FAC">
      <w:pPr>
        <w:spacing w:after="0" w:line="268" w:lineRule="auto"/>
        <w:ind w:left="467" w:right="1387" w:hanging="10"/>
        <w:rPr>
          <w:rFonts w:ascii="Times New Roman" w:eastAsia="Comic Sans MS" w:hAnsi="Times New Roman" w:cs="Times New Roman"/>
          <w:color w:val="000000"/>
          <w:sz w:val="28"/>
          <w:szCs w:val="28"/>
          <w:lang w:eastAsia="ru-RU"/>
        </w:rPr>
      </w:pPr>
      <w:r w:rsidRPr="00122FA9">
        <w:rPr>
          <w:rFonts w:ascii="Times New Roman" w:eastAsia="Comic Sans MS" w:hAnsi="Times New Roman" w:cs="Times New Roman"/>
          <w:color w:val="000000"/>
          <w:sz w:val="28"/>
          <w:szCs w:val="28"/>
          <w:lang w:eastAsia="ru-RU"/>
        </w:rPr>
        <w:t>– необходимость</w:t>
      </w:r>
      <w:r w:rsidRPr="00122FA9">
        <w:rPr>
          <w:rFonts w:ascii="Times New Roman" w:eastAsia="Comic Sans MS" w:hAnsi="Times New Roman" w:cs="Times New Roman"/>
          <w:color w:val="000000"/>
          <w:sz w:val="28"/>
          <w:szCs w:val="28"/>
          <w:lang w:eastAsia="ru-RU"/>
        </w:rPr>
        <w:tab/>
        <w:t xml:space="preserve">проведения компрессий груди  </w:t>
      </w:r>
      <w:r w:rsidRPr="00122FA9">
        <w:rPr>
          <w:rFonts w:ascii="Times New Roman" w:eastAsia="Comic Sans MS" w:hAnsi="Times New Roman" w:cs="Times New Roman"/>
          <w:color w:val="000000"/>
          <w:sz w:val="28"/>
          <w:szCs w:val="28"/>
          <w:lang w:eastAsia="ru-RU"/>
        </w:rPr>
        <w:tab/>
      </w:r>
    </w:p>
    <w:p w:rsidR="00793FAC" w:rsidRPr="009E2685" w:rsidRDefault="00793FAC" w:rsidP="00793FAC">
      <w:pPr>
        <w:spacing w:after="0" w:line="268" w:lineRule="auto"/>
        <w:ind w:left="467" w:right="1387" w:hanging="10"/>
        <w:rPr>
          <w:rFonts w:ascii="Times New Roman" w:eastAsia="Times New Roman" w:hAnsi="Times New Roman" w:cs="Times New Roman"/>
          <w:b/>
          <w:i/>
          <w:color w:val="000000"/>
          <w:sz w:val="32"/>
          <w:szCs w:val="32"/>
          <w:lang w:eastAsia="ru-RU"/>
        </w:rPr>
      </w:pPr>
      <w:r w:rsidRPr="006E2A00">
        <w:rPr>
          <w:rFonts w:ascii="Times New Roman" w:eastAsia="Comic Sans MS" w:hAnsi="Times New Roman" w:cs="Times New Roman"/>
          <w:b/>
          <w:i/>
          <w:color w:val="000000"/>
          <w:sz w:val="32"/>
          <w:szCs w:val="32"/>
          <w:lang w:eastAsia="ru-RU"/>
        </w:rPr>
        <w:t xml:space="preserve">Внутрикостный  </w:t>
      </w:r>
    </w:p>
    <w:p w:rsidR="00793FAC" w:rsidRPr="009E2685" w:rsidRDefault="00793FAC" w:rsidP="00793FAC">
      <w:pPr>
        <w:keepNext/>
        <w:keepLines/>
        <w:spacing w:before="40" w:after="0" w:line="268" w:lineRule="auto"/>
        <w:ind w:left="452" w:right="317" w:hanging="10"/>
        <w:outlineLvl w:val="2"/>
        <w:rPr>
          <w:rFonts w:ascii="Times New Roman" w:eastAsiaTheme="majorEastAsia" w:hAnsi="Times New Roman" w:cs="Times New Roman"/>
          <w:b/>
          <w:sz w:val="32"/>
          <w:szCs w:val="32"/>
          <w:u w:val="single"/>
          <w:lang w:eastAsia="ru-RU"/>
        </w:rPr>
      </w:pPr>
      <w:r w:rsidRPr="009E2685">
        <w:rPr>
          <w:rFonts w:ascii="Times New Roman" w:eastAsiaTheme="majorEastAsia" w:hAnsi="Times New Roman" w:cs="Times New Roman"/>
          <w:b/>
          <w:sz w:val="32"/>
          <w:szCs w:val="32"/>
          <w:u w:val="single"/>
          <w:lang w:eastAsia="ru-RU"/>
        </w:rPr>
        <w:t xml:space="preserve">НЕ рекомендуются </w:t>
      </w:r>
    </w:p>
    <w:p w:rsidR="00793FAC" w:rsidRPr="006E2A00" w:rsidRDefault="00793FAC" w:rsidP="00793FAC">
      <w:pPr>
        <w:spacing w:after="4" w:line="268" w:lineRule="auto"/>
        <w:ind w:left="452" w:right="751" w:firstLine="541"/>
        <w:rPr>
          <w:rFonts w:ascii="Times New Roman" w:eastAsia="Comic Sans MS" w:hAnsi="Times New Roman" w:cs="Times New Roman"/>
          <w:b/>
          <w:i/>
          <w:color w:val="000000"/>
          <w:sz w:val="32"/>
          <w:szCs w:val="32"/>
          <w:lang w:eastAsia="ru-RU"/>
        </w:rPr>
      </w:pPr>
      <w:r w:rsidRPr="006E2A00">
        <w:rPr>
          <w:rFonts w:ascii="Times New Roman" w:eastAsia="Comic Sans MS" w:hAnsi="Times New Roman" w:cs="Times New Roman"/>
          <w:b/>
          <w:i/>
          <w:color w:val="000000"/>
          <w:sz w:val="32"/>
          <w:szCs w:val="32"/>
          <w:lang w:eastAsia="ru-RU"/>
        </w:rPr>
        <w:t xml:space="preserve">   Внутрисердечный, </w:t>
      </w:r>
    </w:p>
    <w:p w:rsidR="00793FAC" w:rsidRPr="006E2A00" w:rsidRDefault="00793FAC" w:rsidP="00793FAC">
      <w:pPr>
        <w:spacing w:after="4" w:line="268" w:lineRule="auto"/>
        <w:ind w:left="452" w:right="751" w:firstLine="541"/>
        <w:rPr>
          <w:rFonts w:ascii="Times New Roman" w:eastAsia="Comic Sans MS" w:hAnsi="Times New Roman" w:cs="Times New Roman"/>
          <w:b/>
          <w:i/>
          <w:color w:val="000000"/>
          <w:sz w:val="32"/>
          <w:szCs w:val="32"/>
          <w:lang w:eastAsia="ru-RU"/>
        </w:rPr>
      </w:pPr>
      <w:r w:rsidRPr="006E2A00">
        <w:rPr>
          <w:rFonts w:ascii="Times New Roman" w:eastAsia="Comic Sans MS" w:hAnsi="Times New Roman" w:cs="Times New Roman"/>
          <w:b/>
          <w:i/>
          <w:color w:val="000000"/>
          <w:sz w:val="32"/>
          <w:szCs w:val="32"/>
          <w:lang w:eastAsia="ru-RU"/>
        </w:rPr>
        <w:t xml:space="preserve">   Внутриартериальный.  </w:t>
      </w:r>
    </w:p>
    <w:p w:rsidR="00793FAC" w:rsidRPr="006E2A00" w:rsidRDefault="00793FAC" w:rsidP="00793FAC">
      <w:pPr>
        <w:spacing w:after="4" w:line="268" w:lineRule="auto"/>
        <w:ind w:right="751"/>
        <w:rPr>
          <w:rFonts w:ascii="Times New Roman" w:eastAsia="Times New Roman" w:hAnsi="Times New Roman" w:cs="Times New Roman"/>
          <w:b/>
          <w:i/>
          <w:color w:val="000000"/>
          <w:sz w:val="32"/>
          <w:szCs w:val="32"/>
          <w:lang w:eastAsia="ru-RU"/>
        </w:rPr>
      </w:pPr>
      <w:r w:rsidRPr="006E2A00">
        <w:rPr>
          <w:rFonts w:ascii="Times New Roman" w:eastAsia="Comic Sans MS" w:hAnsi="Times New Roman" w:cs="Times New Roman"/>
          <w:b/>
          <w:i/>
          <w:color w:val="000000"/>
          <w:sz w:val="32"/>
          <w:szCs w:val="32"/>
          <w:lang w:eastAsia="ru-RU"/>
        </w:rPr>
        <w:t xml:space="preserve">Эндотрахеальный. </w:t>
      </w:r>
    </w:p>
    <w:p w:rsidR="00793FAC" w:rsidRPr="009E2685" w:rsidRDefault="00793FAC" w:rsidP="00793FAC">
      <w:pPr>
        <w:tabs>
          <w:tab w:val="center" w:pos="1177"/>
          <w:tab w:val="center" w:pos="4884"/>
        </w:tabs>
        <w:spacing w:after="0" w:line="268" w:lineRule="auto"/>
        <w:ind w:left="10" w:right="317" w:hanging="10"/>
        <w:rPr>
          <w:rFonts w:ascii="Times New Roman" w:eastAsia="Comic Sans MS" w:hAnsi="Times New Roman" w:cs="Times New Roman"/>
          <w:color w:val="000000"/>
          <w:sz w:val="32"/>
          <w:szCs w:val="32"/>
          <w:lang w:eastAsia="ru-RU"/>
        </w:rPr>
      </w:pPr>
      <w:r w:rsidRPr="006E2A00">
        <w:rPr>
          <w:rFonts w:ascii="Times New Roman" w:eastAsia="Times New Roman" w:hAnsi="Times New Roman" w:cs="Times New Roman"/>
          <w:color w:val="000000"/>
          <w:sz w:val="32"/>
          <w:szCs w:val="32"/>
          <w:lang w:eastAsia="ru-RU"/>
        </w:rPr>
        <w:tab/>
      </w:r>
    </w:p>
    <w:p w:rsidR="00793FAC" w:rsidRDefault="00793FAC" w:rsidP="00793FAC">
      <w:pPr>
        <w:spacing w:after="331" w:line="265" w:lineRule="auto"/>
        <w:ind w:left="492" w:right="968" w:hanging="10"/>
        <w:rPr>
          <w:rFonts w:ascii="Times New Roman" w:eastAsia="Comic Sans MS" w:hAnsi="Times New Roman" w:cs="Times New Roman"/>
          <w:b/>
          <w:color w:val="000000"/>
          <w:sz w:val="32"/>
          <w:szCs w:val="32"/>
          <w:lang w:eastAsia="ru-RU"/>
        </w:rPr>
      </w:pPr>
      <w:r w:rsidRPr="006E2A00">
        <w:rPr>
          <w:rFonts w:ascii="Times New Roman" w:eastAsia="Comic Sans MS" w:hAnsi="Times New Roman" w:cs="Times New Roman"/>
          <w:b/>
          <w:color w:val="000000"/>
          <w:sz w:val="32"/>
          <w:szCs w:val="32"/>
          <w:lang w:eastAsia="ru-RU"/>
        </w:rPr>
        <w:t xml:space="preserve">Медикаментозная терапия </w:t>
      </w:r>
    </w:p>
    <w:p w:rsidR="00793FAC" w:rsidRPr="009E2685" w:rsidRDefault="00793FAC" w:rsidP="00793FAC">
      <w:pPr>
        <w:spacing w:after="0" w:line="240" w:lineRule="auto"/>
        <w:ind w:left="492" w:right="968" w:hanging="11"/>
        <w:rPr>
          <w:rFonts w:ascii="Times New Roman" w:eastAsiaTheme="majorEastAsia" w:hAnsi="Times New Roman" w:cs="Times New Roman"/>
          <w:b/>
          <w:sz w:val="40"/>
          <w:szCs w:val="40"/>
          <w:lang w:eastAsia="ru-RU"/>
        </w:rPr>
      </w:pPr>
      <w:r w:rsidRPr="009E2685">
        <w:rPr>
          <w:rFonts w:ascii="Times New Roman" w:eastAsiaTheme="majorEastAsia" w:hAnsi="Times New Roman" w:cs="Times New Roman"/>
          <w:b/>
          <w:sz w:val="40"/>
          <w:szCs w:val="40"/>
          <w:lang w:eastAsia="ru-RU"/>
        </w:rPr>
        <w:t xml:space="preserve">В общем случае </w:t>
      </w:r>
    </w:p>
    <w:p w:rsidR="00793FAC" w:rsidRPr="006E2A00" w:rsidRDefault="00793FAC" w:rsidP="00793FAC">
      <w:pPr>
        <w:spacing w:after="0" w:line="240" w:lineRule="auto"/>
        <w:ind w:left="13" w:right="523" w:hanging="11"/>
        <w:rPr>
          <w:rFonts w:ascii="Times New Roman" w:eastAsia="Times New Roman" w:hAnsi="Times New Roman" w:cs="Times New Roman"/>
          <w:color w:val="000000"/>
          <w:sz w:val="32"/>
          <w:szCs w:val="32"/>
          <w:lang w:eastAsia="ru-RU"/>
        </w:rPr>
      </w:pPr>
      <w:r w:rsidRPr="006E2A00">
        <w:rPr>
          <w:rFonts w:ascii="Times New Roman" w:eastAsia="Comic Sans MS" w:hAnsi="Times New Roman" w:cs="Times New Roman"/>
          <w:b/>
          <w:color w:val="000000"/>
          <w:sz w:val="32"/>
          <w:szCs w:val="32"/>
          <w:lang w:eastAsia="ru-RU"/>
        </w:rPr>
        <w:t>Адреналин</w:t>
      </w:r>
      <w:r w:rsidRPr="006E2A00">
        <w:rPr>
          <w:rFonts w:ascii="Times New Roman" w:eastAsia="Comic Sans MS" w:hAnsi="Times New Roman" w:cs="Times New Roman"/>
          <w:color w:val="000000"/>
          <w:sz w:val="32"/>
          <w:szCs w:val="32"/>
          <w:lang w:eastAsia="ru-RU"/>
        </w:rPr>
        <w:t xml:space="preserve">, 1 мг в/в, каждые 3-5 мин, </w:t>
      </w:r>
    </w:p>
    <w:p w:rsidR="00793FAC" w:rsidRPr="006E2A00" w:rsidRDefault="00793FAC" w:rsidP="00793FAC">
      <w:pPr>
        <w:spacing w:after="0" w:line="240" w:lineRule="auto"/>
        <w:ind w:left="13" w:right="523" w:hanging="11"/>
        <w:rPr>
          <w:rFonts w:ascii="Times New Roman" w:eastAsia="Times New Roman" w:hAnsi="Times New Roman" w:cs="Times New Roman"/>
          <w:color w:val="000000"/>
          <w:sz w:val="32"/>
          <w:szCs w:val="32"/>
          <w:lang w:eastAsia="ru-RU"/>
        </w:rPr>
      </w:pPr>
      <w:r w:rsidRPr="006E2A00">
        <w:rPr>
          <w:rFonts w:ascii="Times New Roman" w:eastAsia="Comic Sans MS" w:hAnsi="Times New Roman" w:cs="Times New Roman"/>
          <w:b/>
          <w:color w:val="000000"/>
          <w:sz w:val="32"/>
          <w:szCs w:val="32"/>
          <w:lang w:eastAsia="ru-RU"/>
        </w:rPr>
        <w:t>Амиодарон</w:t>
      </w:r>
      <w:r w:rsidRPr="006E2A00">
        <w:rPr>
          <w:rFonts w:ascii="Times New Roman" w:eastAsia="Comic Sans MS" w:hAnsi="Times New Roman" w:cs="Times New Roman"/>
          <w:color w:val="000000"/>
          <w:sz w:val="32"/>
          <w:szCs w:val="32"/>
          <w:lang w:eastAsia="ru-RU"/>
        </w:rPr>
        <w:t xml:space="preserve">, 300 мг, далее 150 мг, 900 мг /сутки. </w:t>
      </w:r>
    </w:p>
    <w:p w:rsidR="00793FAC" w:rsidRPr="006E2A00" w:rsidRDefault="00793FAC" w:rsidP="00793FAC">
      <w:pPr>
        <w:spacing w:after="0" w:line="240" w:lineRule="auto"/>
        <w:ind w:left="13" w:right="523" w:hanging="11"/>
        <w:rPr>
          <w:rFonts w:ascii="Times New Roman" w:eastAsia="Times New Roman" w:hAnsi="Times New Roman" w:cs="Times New Roman"/>
          <w:color w:val="000000"/>
          <w:sz w:val="32"/>
          <w:szCs w:val="32"/>
          <w:lang w:eastAsia="ru-RU"/>
        </w:rPr>
      </w:pPr>
      <w:r w:rsidRPr="006E2A00">
        <w:rPr>
          <w:rFonts w:ascii="Times New Roman" w:eastAsia="Comic Sans MS" w:hAnsi="Times New Roman" w:cs="Times New Roman"/>
          <w:b/>
          <w:color w:val="000000"/>
          <w:sz w:val="32"/>
          <w:szCs w:val="32"/>
          <w:lang w:eastAsia="ru-RU"/>
        </w:rPr>
        <w:t>Лидокаин</w:t>
      </w:r>
      <w:r w:rsidRPr="006E2A00">
        <w:rPr>
          <w:rFonts w:ascii="Times New Roman" w:eastAsia="Comic Sans MS" w:hAnsi="Times New Roman" w:cs="Times New Roman"/>
          <w:color w:val="000000"/>
          <w:sz w:val="32"/>
          <w:szCs w:val="32"/>
          <w:lang w:eastAsia="ru-RU"/>
        </w:rPr>
        <w:t xml:space="preserve"> ?, 1 мг/кг </w:t>
      </w:r>
    </w:p>
    <w:p w:rsidR="00793FAC" w:rsidRPr="006E2A00" w:rsidRDefault="00793FAC" w:rsidP="00793FAC">
      <w:pPr>
        <w:spacing w:after="0" w:line="268" w:lineRule="auto"/>
        <w:ind w:left="542" w:right="317" w:hanging="10"/>
        <w:rPr>
          <w:rFonts w:ascii="Times New Roman" w:eastAsia="Times New Roman" w:hAnsi="Times New Roman" w:cs="Times New Roman"/>
          <w:color w:val="000000"/>
          <w:sz w:val="32"/>
          <w:szCs w:val="32"/>
          <w:lang w:eastAsia="ru-RU"/>
        </w:rPr>
      </w:pPr>
    </w:p>
    <w:p w:rsidR="00793FAC" w:rsidRPr="009E2685" w:rsidRDefault="00793FAC" w:rsidP="00793FAC">
      <w:pPr>
        <w:keepNext/>
        <w:keepLines/>
        <w:spacing w:before="40" w:after="0" w:line="268" w:lineRule="auto"/>
        <w:ind w:left="13" w:right="317" w:hanging="10"/>
        <w:outlineLvl w:val="1"/>
        <w:rPr>
          <w:rFonts w:ascii="Times New Roman" w:eastAsiaTheme="majorEastAsia" w:hAnsi="Times New Roman" w:cs="Times New Roman"/>
          <w:b/>
          <w:sz w:val="40"/>
          <w:szCs w:val="40"/>
          <w:lang w:eastAsia="ru-RU"/>
        </w:rPr>
      </w:pPr>
      <w:r w:rsidRPr="009E2685">
        <w:rPr>
          <w:rFonts w:ascii="Times New Roman" w:eastAsiaTheme="majorEastAsia" w:hAnsi="Times New Roman" w:cs="Times New Roman"/>
          <w:b/>
          <w:sz w:val="40"/>
          <w:szCs w:val="40"/>
          <w:lang w:eastAsia="ru-RU"/>
        </w:rPr>
        <w:t xml:space="preserve">По отдельным показаниям </w:t>
      </w:r>
    </w:p>
    <w:p w:rsidR="00793FAC" w:rsidRPr="006E2A00" w:rsidRDefault="00793FAC" w:rsidP="00793FAC">
      <w:pPr>
        <w:spacing w:after="88" w:line="216" w:lineRule="auto"/>
        <w:ind w:left="542" w:right="899" w:hanging="542"/>
        <w:rPr>
          <w:rFonts w:ascii="Times New Roman" w:eastAsia="Times New Roman" w:hAnsi="Times New Roman" w:cs="Times New Roman"/>
          <w:color w:val="000000"/>
          <w:sz w:val="32"/>
          <w:szCs w:val="32"/>
          <w:lang w:eastAsia="ru-RU"/>
        </w:rPr>
      </w:pPr>
      <w:r w:rsidRPr="006E2A00">
        <w:rPr>
          <w:rFonts w:ascii="Times New Roman" w:eastAsia="Comic Sans MS" w:hAnsi="Times New Roman" w:cs="Times New Roman"/>
          <w:b/>
          <w:color w:val="000000"/>
          <w:sz w:val="32"/>
          <w:szCs w:val="32"/>
          <w:lang w:eastAsia="ru-RU"/>
        </w:rPr>
        <w:t>Атропин, Натрия гидрокарбонат, MgSO4, CaCl2, массивная инфузионная терапия, гормоны, бретилиум</w:t>
      </w:r>
      <w:r w:rsidRPr="006E2A00">
        <w:rPr>
          <w:rFonts w:ascii="Times New Roman" w:eastAsia="Comic Sans MS" w:hAnsi="Times New Roman" w:cs="Times New Roman"/>
          <w:color w:val="000000"/>
          <w:sz w:val="32"/>
          <w:szCs w:val="32"/>
          <w:lang w:eastAsia="ru-RU"/>
        </w:rPr>
        <w:t xml:space="preserve">. </w:t>
      </w:r>
    </w:p>
    <w:p w:rsidR="00793FAC" w:rsidRPr="006E2A00" w:rsidRDefault="00793FAC" w:rsidP="00793FAC">
      <w:pPr>
        <w:spacing w:after="0" w:line="268" w:lineRule="auto"/>
        <w:ind w:left="10" w:right="317" w:hanging="10"/>
        <w:rPr>
          <w:rFonts w:ascii="Times New Roman" w:eastAsia="Times New Roman" w:hAnsi="Times New Roman" w:cs="Times New Roman"/>
          <w:color w:val="000000"/>
          <w:sz w:val="32"/>
          <w:szCs w:val="32"/>
          <w:lang w:eastAsia="ru-RU"/>
        </w:rPr>
      </w:pPr>
    </w:p>
    <w:p w:rsidR="00793FAC" w:rsidRDefault="00793FAC" w:rsidP="00793FAC">
      <w:pPr>
        <w:spacing w:after="61" w:line="222" w:lineRule="auto"/>
        <w:ind w:left="600" w:right="317" w:hanging="542"/>
        <w:rPr>
          <w:rFonts w:ascii="Times New Roman" w:eastAsia="Comic Sans MS" w:hAnsi="Times New Roman" w:cs="Times New Roman"/>
          <w:color w:val="000000"/>
          <w:sz w:val="32"/>
          <w:szCs w:val="32"/>
          <w:lang w:eastAsia="ru-RU"/>
        </w:rPr>
      </w:pPr>
      <w:r w:rsidRPr="006E2A00">
        <w:rPr>
          <w:rFonts w:ascii="Times New Roman" w:eastAsia="Comic Sans MS" w:hAnsi="Times New Roman" w:cs="Times New Roman"/>
          <w:b/>
          <w:color w:val="000000"/>
          <w:sz w:val="32"/>
          <w:szCs w:val="32"/>
          <w:lang w:eastAsia="ru-RU"/>
        </w:rPr>
        <w:t>Дефибрилляция</w:t>
      </w:r>
      <w:r w:rsidRPr="006E2A00">
        <w:rPr>
          <w:rFonts w:ascii="Times New Roman" w:eastAsia="Comic Sans MS" w:hAnsi="Times New Roman" w:cs="Times New Roman"/>
          <w:color w:val="000000"/>
          <w:sz w:val="32"/>
          <w:szCs w:val="32"/>
          <w:lang w:eastAsia="ru-RU"/>
        </w:rPr>
        <w:t xml:space="preserve"> — </w:t>
      </w:r>
      <w:r w:rsidRPr="006E2A00">
        <w:rPr>
          <w:rFonts w:ascii="Times New Roman" w:eastAsia="Comic Sans MS" w:hAnsi="Times New Roman" w:cs="Times New Roman"/>
          <w:color w:val="000000"/>
          <w:sz w:val="32"/>
          <w:szCs w:val="32"/>
          <w:u w:val="single" w:color="000000"/>
          <w:lang w:eastAsia="ru-RU"/>
        </w:rPr>
        <w:t>устранение фибрилляции желудочковсердца или предсердий</w:t>
      </w:r>
      <w:r w:rsidRPr="006E2A00">
        <w:rPr>
          <w:rFonts w:ascii="Times New Roman" w:eastAsia="Comic Sans MS" w:hAnsi="Times New Roman" w:cs="Times New Roman"/>
          <w:color w:val="000000"/>
          <w:sz w:val="32"/>
          <w:szCs w:val="32"/>
          <w:lang w:eastAsia="ru-RU"/>
        </w:rPr>
        <w:t xml:space="preserve">.  </w:t>
      </w:r>
    </w:p>
    <w:p w:rsidR="00122FA9" w:rsidRDefault="00122FA9" w:rsidP="00793FAC">
      <w:pPr>
        <w:spacing w:after="61" w:line="222" w:lineRule="auto"/>
        <w:ind w:left="600" w:right="317" w:hanging="542"/>
        <w:rPr>
          <w:rFonts w:ascii="Times New Roman" w:eastAsia="Times New Roman" w:hAnsi="Times New Roman" w:cs="Times New Roman"/>
          <w:color w:val="000000"/>
          <w:sz w:val="32"/>
          <w:szCs w:val="32"/>
          <w:lang w:eastAsia="ru-RU"/>
        </w:rPr>
      </w:pPr>
    </w:p>
    <w:p w:rsidR="00122FA9" w:rsidRDefault="00122FA9" w:rsidP="00793FAC">
      <w:pPr>
        <w:spacing w:after="61" w:line="222" w:lineRule="auto"/>
        <w:ind w:left="600" w:right="317" w:hanging="542"/>
        <w:rPr>
          <w:rFonts w:ascii="Times New Roman" w:eastAsia="Times New Roman" w:hAnsi="Times New Roman" w:cs="Times New Roman"/>
          <w:b/>
          <w:color w:val="000000"/>
          <w:sz w:val="32"/>
          <w:szCs w:val="32"/>
          <w:lang w:eastAsia="ru-RU"/>
        </w:rPr>
      </w:pPr>
      <w:r w:rsidRPr="00122FA9">
        <w:rPr>
          <w:rFonts w:ascii="Times New Roman" w:eastAsia="Times New Roman" w:hAnsi="Times New Roman" w:cs="Times New Roman"/>
          <w:b/>
          <w:color w:val="000000"/>
          <w:sz w:val="32"/>
          <w:szCs w:val="32"/>
          <w:lang w:eastAsia="ru-RU"/>
        </w:rPr>
        <w:t>Прекардиальный удар в условиях ЛПУ не проводить!!!</w:t>
      </w:r>
    </w:p>
    <w:p w:rsidR="00793FAC" w:rsidRPr="006E2A00" w:rsidRDefault="00793FAC" w:rsidP="00793FAC">
      <w:pPr>
        <w:spacing w:after="0" w:line="268" w:lineRule="auto"/>
        <w:ind w:left="58" w:right="317" w:hanging="10"/>
        <w:rPr>
          <w:rFonts w:ascii="Times New Roman" w:eastAsia="Times New Roman" w:hAnsi="Times New Roman" w:cs="Times New Roman"/>
          <w:color w:val="000000"/>
          <w:sz w:val="32"/>
          <w:szCs w:val="32"/>
          <w:lang w:eastAsia="ru-RU"/>
        </w:rPr>
      </w:pPr>
    </w:p>
    <w:p w:rsidR="00793FAC" w:rsidRPr="006E2A00" w:rsidRDefault="00793FAC" w:rsidP="00793FAC">
      <w:pPr>
        <w:spacing w:after="4" w:line="268" w:lineRule="auto"/>
        <w:ind w:left="600" w:right="317" w:hanging="542"/>
        <w:rPr>
          <w:rFonts w:ascii="Times New Roman" w:eastAsia="Times New Roman" w:hAnsi="Times New Roman" w:cs="Times New Roman"/>
          <w:color w:val="000000"/>
          <w:sz w:val="32"/>
          <w:szCs w:val="32"/>
          <w:lang w:eastAsia="ru-RU"/>
        </w:rPr>
      </w:pPr>
      <w:r w:rsidRPr="006E2A00">
        <w:rPr>
          <w:rFonts w:ascii="Times New Roman" w:eastAsia="Comic Sans MS" w:hAnsi="Times New Roman" w:cs="Times New Roman"/>
          <w:color w:val="000000"/>
          <w:sz w:val="32"/>
          <w:szCs w:val="32"/>
          <w:lang w:eastAsia="ru-RU"/>
        </w:rPr>
        <w:t xml:space="preserve">При фибрилляции желудочков </w:t>
      </w:r>
      <w:r w:rsidRPr="00122FA9">
        <w:rPr>
          <w:rFonts w:ascii="Times New Roman" w:eastAsia="Comic Sans MS" w:hAnsi="Times New Roman" w:cs="Times New Roman"/>
          <w:b/>
          <w:color w:val="000000"/>
          <w:sz w:val="32"/>
          <w:szCs w:val="32"/>
          <w:lang w:eastAsia="ru-RU"/>
        </w:rPr>
        <w:t>дефибрилляция</w:t>
      </w:r>
      <w:r w:rsidRPr="006E2A00">
        <w:rPr>
          <w:rFonts w:ascii="Times New Roman" w:eastAsia="Comic Sans MS" w:hAnsi="Times New Roman" w:cs="Times New Roman"/>
          <w:color w:val="000000"/>
          <w:sz w:val="32"/>
          <w:szCs w:val="32"/>
          <w:lang w:eastAsia="ru-RU"/>
        </w:rPr>
        <w:t xml:space="preserve"> наряду с массажем сердца и искусственной вентиляцией легких является одним из важнейших элементов реанимации;  </w:t>
      </w:r>
    </w:p>
    <w:p w:rsidR="00793FAC" w:rsidRPr="006E2A00" w:rsidRDefault="00793FAC" w:rsidP="00793FAC">
      <w:pPr>
        <w:spacing w:after="0" w:line="268" w:lineRule="auto"/>
        <w:ind w:left="58" w:right="317" w:hanging="10"/>
        <w:rPr>
          <w:rFonts w:ascii="Times New Roman" w:eastAsia="Times New Roman" w:hAnsi="Times New Roman" w:cs="Times New Roman"/>
          <w:color w:val="000000"/>
          <w:sz w:val="32"/>
          <w:szCs w:val="32"/>
          <w:lang w:eastAsia="ru-RU"/>
        </w:rPr>
      </w:pPr>
    </w:p>
    <w:p w:rsidR="00793FAC" w:rsidRPr="006E2A00" w:rsidRDefault="00793FAC" w:rsidP="00793FAC">
      <w:pPr>
        <w:spacing w:after="4" w:line="268" w:lineRule="auto"/>
        <w:ind w:left="600" w:right="189" w:hanging="542"/>
        <w:rPr>
          <w:rFonts w:ascii="Times New Roman" w:eastAsia="Times New Roman" w:hAnsi="Times New Roman" w:cs="Times New Roman"/>
          <w:color w:val="000000"/>
          <w:sz w:val="32"/>
          <w:szCs w:val="32"/>
          <w:lang w:eastAsia="ru-RU"/>
        </w:rPr>
      </w:pPr>
      <w:r w:rsidRPr="006E2A00">
        <w:rPr>
          <w:rFonts w:ascii="Times New Roman" w:eastAsia="Comic Sans MS" w:hAnsi="Times New Roman" w:cs="Times New Roman"/>
          <w:b/>
          <w:color w:val="000000"/>
          <w:sz w:val="32"/>
          <w:szCs w:val="32"/>
          <w:lang w:eastAsia="ru-RU"/>
        </w:rPr>
        <w:t>ЦЕЛЬ</w:t>
      </w:r>
      <w:r w:rsidRPr="006E2A00">
        <w:rPr>
          <w:rFonts w:ascii="Times New Roman" w:eastAsia="Comic Sans MS" w:hAnsi="Times New Roman" w:cs="Times New Roman"/>
          <w:color w:val="000000"/>
          <w:sz w:val="32"/>
          <w:szCs w:val="32"/>
          <w:lang w:eastAsia="ru-RU"/>
        </w:rPr>
        <w:t xml:space="preserve"> — одномоментная деполяризация, чтобы устранить разро</w:t>
      </w:r>
      <w:r w:rsidRPr="006E2A00">
        <w:rPr>
          <w:rFonts w:ascii="Times New Roman" w:eastAsia="Comic Sans MS" w:hAnsi="Times New Roman" w:cs="Times New Roman"/>
          <w:color w:val="000000"/>
          <w:sz w:val="32"/>
          <w:szCs w:val="32"/>
          <w:lang w:eastAsia="ru-RU"/>
        </w:rPr>
        <w:t>з</w:t>
      </w:r>
      <w:r w:rsidRPr="006E2A00">
        <w:rPr>
          <w:rFonts w:ascii="Times New Roman" w:eastAsia="Comic Sans MS" w:hAnsi="Times New Roman" w:cs="Times New Roman"/>
          <w:color w:val="000000"/>
          <w:sz w:val="32"/>
          <w:szCs w:val="32"/>
          <w:lang w:eastAsia="ru-RU"/>
        </w:rPr>
        <w:t>ненные, хаотичные сокращения отдельных мышечных пучков (фибрилл), восстановить эффективную сократительную де</w:t>
      </w:r>
      <w:r w:rsidRPr="006E2A00">
        <w:rPr>
          <w:rFonts w:ascii="Times New Roman" w:eastAsia="Comic Sans MS" w:hAnsi="Times New Roman" w:cs="Times New Roman"/>
          <w:color w:val="000000"/>
          <w:sz w:val="32"/>
          <w:szCs w:val="32"/>
          <w:lang w:eastAsia="ru-RU"/>
        </w:rPr>
        <w:t>я</w:t>
      </w:r>
      <w:r w:rsidRPr="006E2A00">
        <w:rPr>
          <w:rFonts w:ascii="Times New Roman" w:eastAsia="Comic Sans MS" w:hAnsi="Times New Roman" w:cs="Times New Roman"/>
          <w:color w:val="000000"/>
          <w:sz w:val="32"/>
          <w:szCs w:val="32"/>
          <w:lang w:eastAsia="ru-RU"/>
        </w:rPr>
        <w:lastRenderedPageBreak/>
        <w:t xml:space="preserve">тельность желудочков сердца и вывести больного из состояния клинической смерти.  </w:t>
      </w:r>
    </w:p>
    <w:p w:rsidR="00793FAC" w:rsidRPr="006E2A00" w:rsidRDefault="00793FAC" w:rsidP="00793FAC">
      <w:pPr>
        <w:spacing w:after="15" w:line="268" w:lineRule="auto"/>
        <w:ind w:left="10" w:right="317" w:hanging="10"/>
        <w:rPr>
          <w:rFonts w:ascii="Times New Roman" w:eastAsia="Times New Roman" w:hAnsi="Times New Roman" w:cs="Times New Roman"/>
          <w:color w:val="000000"/>
          <w:sz w:val="32"/>
          <w:szCs w:val="32"/>
          <w:lang w:eastAsia="ru-RU"/>
        </w:rPr>
        <w:sectPr w:rsidR="00793FAC" w:rsidRPr="006E2A00" w:rsidSect="0006405A">
          <w:headerReference w:type="even" r:id="rId61"/>
          <w:headerReference w:type="default" r:id="rId62"/>
          <w:footerReference w:type="even" r:id="rId63"/>
          <w:footerReference w:type="default" r:id="rId64"/>
          <w:headerReference w:type="first" r:id="rId65"/>
          <w:footerReference w:type="first" r:id="rId66"/>
          <w:type w:val="continuous"/>
          <w:pgSz w:w="11907" w:h="16839" w:code="9"/>
          <w:pgMar w:top="1134" w:right="1134" w:bottom="1134" w:left="1134" w:header="720" w:footer="147" w:gutter="0"/>
          <w:cols w:space="720"/>
        </w:sectPr>
      </w:pPr>
    </w:p>
    <w:p w:rsidR="00793FAC" w:rsidRPr="009E2685" w:rsidRDefault="00793FAC" w:rsidP="00793FAC">
      <w:pPr>
        <w:keepNext/>
        <w:keepLines/>
        <w:spacing w:before="40" w:after="196" w:line="268" w:lineRule="auto"/>
        <w:ind w:right="317"/>
        <w:jc w:val="both"/>
        <w:outlineLvl w:val="1"/>
        <w:rPr>
          <w:rFonts w:ascii="Times New Roman" w:eastAsiaTheme="majorEastAsia" w:hAnsi="Times New Roman" w:cs="Times New Roman"/>
          <w:b/>
          <w:color w:val="2E74B5" w:themeColor="accent1" w:themeShade="BF"/>
          <w:sz w:val="44"/>
          <w:szCs w:val="44"/>
          <w:lang w:eastAsia="ru-RU"/>
        </w:rPr>
      </w:pPr>
      <w:r w:rsidRPr="009E2685">
        <w:rPr>
          <w:rFonts w:ascii="Times New Roman" w:eastAsiaTheme="majorEastAsia" w:hAnsi="Times New Roman" w:cs="Times New Roman"/>
          <w:b/>
          <w:sz w:val="44"/>
          <w:szCs w:val="44"/>
          <w:lang w:eastAsia="ru-RU"/>
        </w:rPr>
        <w:lastRenderedPageBreak/>
        <w:t xml:space="preserve">Электрическая дефибрилляция сердца </w:t>
      </w:r>
    </w:p>
    <w:p w:rsidR="00793FAC" w:rsidRPr="009E2685" w:rsidRDefault="00793FAC" w:rsidP="00793FAC">
      <w:pPr>
        <w:numPr>
          <w:ilvl w:val="0"/>
          <w:numId w:val="19"/>
        </w:numPr>
        <w:spacing w:after="4" w:line="268" w:lineRule="auto"/>
        <w:ind w:left="984" w:right="751"/>
        <w:jc w:val="both"/>
        <w:rPr>
          <w:rFonts w:ascii="Times New Roman" w:eastAsia="Times New Roman" w:hAnsi="Times New Roman" w:cs="Times New Roman"/>
          <w:color w:val="000000"/>
          <w:sz w:val="32"/>
          <w:szCs w:val="32"/>
          <w:lang w:eastAsia="ru-RU"/>
        </w:rPr>
      </w:pPr>
      <w:r w:rsidRPr="009E2685">
        <w:rPr>
          <w:rFonts w:ascii="Times New Roman" w:eastAsia="Comic Sans MS" w:hAnsi="Times New Roman" w:cs="Times New Roman"/>
          <w:color w:val="000000"/>
          <w:sz w:val="32"/>
          <w:szCs w:val="32"/>
          <w:lang w:eastAsia="ru-RU"/>
        </w:rPr>
        <w:t xml:space="preserve">Только при ФЖ/ЖТ </w:t>
      </w:r>
    </w:p>
    <w:p w:rsidR="00793FAC" w:rsidRPr="009E2685" w:rsidRDefault="00793FAC" w:rsidP="00793FAC">
      <w:pPr>
        <w:numPr>
          <w:ilvl w:val="0"/>
          <w:numId w:val="19"/>
        </w:numPr>
        <w:spacing w:after="4" w:line="268" w:lineRule="auto"/>
        <w:ind w:left="984" w:right="751"/>
        <w:jc w:val="both"/>
        <w:rPr>
          <w:rFonts w:ascii="Times New Roman" w:eastAsia="Times New Roman" w:hAnsi="Times New Roman" w:cs="Times New Roman"/>
          <w:color w:val="000000"/>
          <w:sz w:val="32"/>
          <w:szCs w:val="32"/>
          <w:lang w:eastAsia="ru-RU"/>
        </w:rPr>
      </w:pPr>
      <w:r w:rsidRPr="009E2685">
        <w:rPr>
          <w:rFonts w:ascii="Times New Roman" w:eastAsia="Times New Roman" w:hAnsi="Times New Roman" w:cs="Times New Roman"/>
          <w:noProof/>
          <w:color w:val="000000"/>
          <w:sz w:val="32"/>
          <w:szCs w:val="32"/>
          <w:lang w:eastAsia="ru-RU"/>
        </w:rPr>
        <w:drawing>
          <wp:anchor distT="0" distB="0" distL="114300" distR="114300" simplePos="0" relativeHeight="251682816" behindDoc="0" locked="0" layoutInCell="1" allowOverlap="0">
            <wp:simplePos x="0" y="0"/>
            <wp:positionH relativeFrom="column">
              <wp:posOffset>124511</wp:posOffset>
            </wp:positionH>
            <wp:positionV relativeFrom="paragraph">
              <wp:posOffset>626339</wp:posOffset>
            </wp:positionV>
            <wp:extent cx="2298700" cy="2335276"/>
            <wp:effectExtent l="0" t="0" r="0" b="0"/>
            <wp:wrapSquare wrapText="bothSides"/>
            <wp:docPr id="2004" name="Picture 3591"/>
            <wp:cNvGraphicFramePr/>
            <a:graphic xmlns:a="http://schemas.openxmlformats.org/drawingml/2006/main">
              <a:graphicData uri="http://schemas.openxmlformats.org/drawingml/2006/picture">
                <pic:pic xmlns:pic="http://schemas.openxmlformats.org/drawingml/2006/picture">
                  <pic:nvPicPr>
                    <pic:cNvPr id="3591" name="Picture 3591"/>
                    <pic:cNvPicPr/>
                  </pic:nvPicPr>
                  <pic:blipFill>
                    <a:blip r:embed="rId67" cstate="print"/>
                    <a:stretch>
                      <a:fillRect/>
                    </a:stretch>
                  </pic:blipFill>
                  <pic:spPr>
                    <a:xfrm>
                      <a:off x="0" y="0"/>
                      <a:ext cx="2298700" cy="2335276"/>
                    </a:xfrm>
                    <a:prstGeom prst="rect">
                      <a:avLst/>
                    </a:prstGeom>
                  </pic:spPr>
                </pic:pic>
              </a:graphicData>
            </a:graphic>
          </wp:anchor>
        </w:drawing>
      </w:r>
      <w:r w:rsidRPr="009E2685">
        <w:rPr>
          <w:rFonts w:ascii="Times New Roman" w:eastAsia="Comic Sans MS" w:hAnsi="Times New Roman" w:cs="Times New Roman"/>
          <w:color w:val="000000"/>
          <w:sz w:val="32"/>
          <w:szCs w:val="32"/>
          <w:lang w:eastAsia="ru-RU"/>
        </w:rPr>
        <w:t>Расположение электродов – правая подключичная о</w:t>
      </w:r>
      <w:r w:rsidRPr="009E2685">
        <w:rPr>
          <w:rFonts w:ascii="Times New Roman" w:eastAsia="Comic Sans MS" w:hAnsi="Times New Roman" w:cs="Times New Roman"/>
          <w:color w:val="000000"/>
          <w:sz w:val="32"/>
          <w:szCs w:val="32"/>
          <w:lang w:eastAsia="ru-RU"/>
        </w:rPr>
        <w:t>б</w:t>
      </w:r>
      <w:r w:rsidRPr="009E2685">
        <w:rPr>
          <w:rFonts w:ascii="Times New Roman" w:eastAsia="Comic Sans MS" w:hAnsi="Times New Roman" w:cs="Times New Roman"/>
          <w:color w:val="000000"/>
          <w:sz w:val="32"/>
          <w:szCs w:val="32"/>
          <w:lang w:eastAsia="ru-RU"/>
        </w:rPr>
        <w:t xml:space="preserve">ласть и область верхушки сердца </w:t>
      </w:r>
    </w:p>
    <w:p w:rsidR="00793FAC" w:rsidRPr="009E2685" w:rsidRDefault="00793FAC" w:rsidP="00793FAC">
      <w:pPr>
        <w:numPr>
          <w:ilvl w:val="0"/>
          <w:numId w:val="19"/>
        </w:numPr>
        <w:spacing w:after="4" w:line="268" w:lineRule="auto"/>
        <w:ind w:left="984" w:right="751"/>
        <w:jc w:val="both"/>
        <w:rPr>
          <w:rFonts w:ascii="Times New Roman" w:eastAsia="Times New Roman" w:hAnsi="Times New Roman" w:cs="Times New Roman"/>
          <w:color w:val="000000"/>
          <w:sz w:val="32"/>
          <w:szCs w:val="32"/>
          <w:lang w:eastAsia="ru-RU"/>
        </w:rPr>
      </w:pPr>
      <w:r w:rsidRPr="009E2685">
        <w:rPr>
          <w:rFonts w:ascii="Times New Roman" w:eastAsia="Comic Sans MS" w:hAnsi="Times New Roman" w:cs="Times New Roman"/>
          <w:color w:val="000000"/>
          <w:sz w:val="32"/>
          <w:szCs w:val="32"/>
          <w:lang w:eastAsia="ru-RU"/>
        </w:rPr>
        <w:t xml:space="preserve">Обязательно использование электропроводной пасты </w:t>
      </w:r>
    </w:p>
    <w:p w:rsidR="00793FAC" w:rsidRPr="009E2685" w:rsidRDefault="00793FAC" w:rsidP="00793FAC">
      <w:pPr>
        <w:numPr>
          <w:ilvl w:val="0"/>
          <w:numId w:val="19"/>
        </w:numPr>
        <w:spacing w:after="4" w:line="268" w:lineRule="auto"/>
        <w:ind w:left="984" w:right="751"/>
        <w:jc w:val="both"/>
        <w:rPr>
          <w:rFonts w:ascii="Times New Roman" w:eastAsia="Times New Roman" w:hAnsi="Times New Roman" w:cs="Times New Roman"/>
          <w:color w:val="000000"/>
          <w:sz w:val="32"/>
          <w:szCs w:val="32"/>
          <w:lang w:eastAsia="ru-RU"/>
        </w:rPr>
      </w:pPr>
      <w:r w:rsidRPr="009E2685">
        <w:rPr>
          <w:rFonts w:ascii="Times New Roman" w:eastAsia="Comic Sans MS" w:hAnsi="Times New Roman" w:cs="Times New Roman"/>
          <w:color w:val="000000"/>
          <w:sz w:val="32"/>
          <w:szCs w:val="32"/>
          <w:lang w:eastAsia="ru-RU"/>
        </w:rPr>
        <w:t>Перед разрядом громко пр</w:t>
      </w:r>
      <w:r w:rsidRPr="009E2685">
        <w:rPr>
          <w:rFonts w:ascii="Times New Roman" w:eastAsia="Comic Sans MS" w:hAnsi="Times New Roman" w:cs="Times New Roman"/>
          <w:color w:val="000000"/>
          <w:sz w:val="32"/>
          <w:szCs w:val="32"/>
          <w:lang w:eastAsia="ru-RU"/>
        </w:rPr>
        <w:t>е</w:t>
      </w:r>
      <w:r w:rsidRPr="009E2685">
        <w:rPr>
          <w:rFonts w:ascii="Times New Roman" w:eastAsia="Comic Sans MS" w:hAnsi="Times New Roman" w:cs="Times New Roman"/>
          <w:color w:val="000000"/>
          <w:sz w:val="32"/>
          <w:szCs w:val="32"/>
          <w:lang w:eastAsia="ru-RU"/>
        </w:rPr>
        <w:t xml:space="preserve">дупредить окружающих: «Всем отойти! Разряд!» </w:t>
      </w:r>
    </w:p>
    <w:p w:rsidR="00793FAC" w:rsidRPr="009E2685" w:rsidRDefault="00793FAC" w:rsidP="00793FAC">
      <w:pPr>
        <w:numPr>
          <w:ilvl w:val="0"/>
          <w:numId w:val="19"/>
        </w:numPr>
        <w:spacing w:after="4" w:line="268" w:lineRule="auto"/>
        <w:ind w:left="984" w:right="751"/>
        <w:jc w:val="both"/>
        <w:rPr>
          <w:rFonts w:ascii="Times New Roman" w:eastAsia="Times New Roman" w:hAnsi="Times New Roman" w:cs="Times New Roman"/>
          <w:color w:val="000000"/>
          <w:sz w:val="32"/>
          <w:szCs w:val="32"/>
          <w:lang w:eastAsia="ru-RU"/>
        </w:rPr>
      </w:pPr>
      <w:r w:rsidRPr="009E2685">
        <w:rPr>
          <w:rFonts w:ascii="Times New Roman" w:eastAsia="Comic Sans MS" w:hAnsi="Times New Roman" w:cs="Times New Roman"/>
          <w:color w:val="000000"/>
          <w:sz w:val="32"/>
          <w:szCs w:val="32"/>
          <w:lang w:eastAsia="ru-RU"/>
        </w:rPr>
        <w:t xml:space="preserve">Разряд– 360Дж (монофазный),  </w:t>
      </w:r>
    </w:p>
    <w:p w:rsidR="00793FAC" w:rsidRPr="009E2685" w:rsidRDefault="00793FAC" w:rsidP="00793FAC">
      <w:pPr>
        <w:tabs>
          <w:tab w:val="center" w:pos="4538"/>
          <w:tab w:val="center" w:pos="5080"/>
          <w:tab w:val="center" w:pos="8480"/>
        </w:tabs>
        <w:spacing w:after="4" w:line="268" w:lineRule="auto"/>
        <w:ind w:left="10" w:right="317" w:hanging="10"/>
        <w:jc w:val="both"/>
        <w:rPr>
          <w:rFonts w:ascii="Times New Roman" w:eastAsia="Times New Roman" w:hAnsi="Times New Roman" w:cs="Times New Roman"/>
          <w:color w:val="000000"/>
          <w:sz w:val="32"/>
          <w:szCs w:val="32"/>
          <w:lang w:eastAsia="ru-RU"/>
        </w:rPr>
      </w:pPr>
      <w:r w:rsidRPr="009E2685">
        <w:rPr>
          <w:rFonts w:ascii="Times New Roman" w:eastAsia="Times New Roman" w:hAnsi="Times New Roman" w:cs="Times New Roman"/>
          <w:color w:val="000000"/>
          <w:sz w:val="32"/>
          <w:szCs w:val="32"/>
          <w:lang w:eastAsia="ru-RU"/>
        </w:rPr>
        <w:tab/>
      </w:r>
      <w:r w:rsidRPr="009E2685">
        <w:rPr>
          <w:rFonts w:ascii="Times New Roman" w:eastAsia="Comic Sans MS" w:hAnsi="Times New Roman" w:cs="Times New Roman"/>
          <w:color w:val="000000"/>
          <w:sz w:val="32"/>
          <w:szCs w:val="32"/>
          <w:lang w:eastAsia="ru-RU"/>
        </w:rPr>
        <w:tab/>
      </w:r>
      <w:r w:rsidRPr="009E2685">
        <w:rPr>
          <w:rFonts w:ascii="Times New Roman" w:eastAsia="Comic Sans MS" w:hAnsi="Times New Roman" w:cs="Times New Roman"/>
          <w:color w:val="000000"/>
          <w:sz w:val="32"/>
          <w:szCs w:val="32"/>
          <w:lang w:eastAsia="ru-RU"/>
        </w:rPr>
        <w:tab/>
        <w:t xml:space="preserve">150 – 200 Дж двухфазный </w:t>
      </w:r>
    </w:p>
    <w:p w:rsidR="00793FAC" w:rsidRPr="009E2685" w:rsidRDefault="00793FAC" w:rsidP="00793FAC">
      <w:pPr>
        <w:numPr>
          <w:ilvl w:val="0"/>
          <w:numId w:val="19"/>
        </w:numPr>
        <w:spacing w:after="75" w:line="216" w:lineRule="auto"/>
        <w:ind w:left="984" w:right="751"/>
        <w:jc w:val="both"/>
        <w:rPr>
          <w:rFonts w:ascii="Times New Roman" w:eastAsia="Times New Roman" w:hAnsi="Times New Roman" w:cs="Times New Roman"/>
          <w:color w:val="000000"/>
          <w:sz w:val="32"/>
          <w:szCs w:val="32"/>
          <w:lang w:eastAsia="ru-RU"/>
        </w:rPr>
      </w:pPr>
      <w:r w:rsidRPr="009E2685">
        <w:rPr>
          <w:rFonts w:ascii="Times New Roman" w:eastAsia="Comic Sans MS" w:hAnsi="Times New Roman" w:cs="Times New Roman"/>
          <w:color w:val="000000"/>
          <w:sz w:val="32"/>
          <w:szCs w:val="32"/>
          <w:lang w:eastAsia="ru-RU"/>
        </w:rPr>
        <w:t>После разряда быстрое возо</w:t>
      </w:r>
      <w:r w:rsidRPr="009E2685">
        <w:rPr>
          <w:rFonts w:ascii="Times New Roman" w:eastAsia="Comic Sans MS" w:hAnsi="Times New Roman" w:cs="Times New Roman"/>
          <w:color w:val="000000"/>
          <w:sz w:val="32"/>
          <w:szCs w:val="32"/>
          <w:lang w:eastAsia="ru-RU"/>
        </w:rPr>
        <w:t>б</w:t>
      </w:r>
      <w:r w:rsidRPr="009E2685">
        <w:rPr>
          <w:rFonts w:ascii="Times New Roman" w:eastAsia="Comic Sans MS" w:hAnsi="Times New Roman" w:cs="Times New Roman"/>
          <w:color w:val="000000"/>
          <w:sz w:val="32"/>
          <w:szCs w:val="32"/>
          <w:lang w:eastAsia="ru-RU"/>
        </w:rPr>
        <w:t xml:space="preserve">новление компрессии груди, </w:t>
      </w:r>
      <w:r w:rsidRPr="009E2685">
        <w:rPr>
          <w:rFonts w:ascii="Times New Roman" w:eastAsia="Arial" w:hAnsi="Times New Roman" w:cs="Times New Roman"/>
          <w:color w:val="000000"/>
          <w:sz w:val="32"/>
          <w:szCs w:val="32"/>
          <w:lang w:eastAsia="ru-RU"/>
        </w:rPr>
        <w:t>ма</w:t>
      </w:r>
      <w:r w:rsidRPr="009E2685">
        <w:rPr>
          <w:rFonts w:ascii="Times New Roman" w:eastAsia="Arial" w:hAnsi="Times New Roman" w:cs="Times New Roman"/>
          <w:color w:val="000000"/>
          <w:sz w:val="32"/>
          <w:szCs w:val="32"/>
          <w:lang w:eastAsia="ru-RU"/>
        </w:rPr>
        <w:t>с</w:t>
      </w:r>
      <w:r w:rsidRPr="009E2685">
        <w:rPr>
          <w:rFonts w:ascii="Times New Roman" w:eastAsia="Arial" w:hAnsi="Times New Roman" w:cs="Times New Roman"/>
          <w:color w:val="000000"/>
          <w:sz w:val="32"/>
          <w:szCs w:val="32"/>
          <w:lang w:eastAsia="ru-RU"/>
        </w:rPr>
        <w:t xml:space="preserve">саж сердца 2 минуты, </w:t>
      </w:r>
      <w:r w:rsidRPr="009E2685">
        <w:rPr>
          <w:rFonts w:ascii="Times New Roman" w:eastAsia="Comic Sans MS" w:hAnsi="Times New Roman" w:cs="Times New Roman"/>
          <w:color w:val="000000"/>
          <w:sz w:val="32"/>
          <w:szCs w:val="32"/>
          <w:lang w:eastAsia="ru-RU"/>
        </w:rPr>
        <w:t xml:space="preserve">перерыв в компрессии на дефибрилляцию не больше 5 секунд </w:t>
      </w:r>
    </w:p>
    <w:p w:rsidR="00793FAC" w:rsidRPr="009E2685" w:rsidRDefault="00793FAC" w:rsidP="00793FAC">
      <w:pPr>
        <w:spacing w:after="0" w:line="248" w:lineRule="auto"/>
        <w:ind w:left="4538" w:right="8941" w:hanging="10"/>
        <w:jc w:val="both"/>
        <w:rPr>
          <w:rFonts w:ascii="Times New Roman" w:eastAsia="Times New Roman" w:hAnsi="Times New Roman" w:cs="Times New Roman"/>
          <w:color w:val="000000"/>
          <w:sz w:val="32"/>
          <w:szCs w:val="32"/>
          <w:lang w:eastAsia="ru-RU"/>
        </w:rPr>
      </w:pPr>
    </w:p>
    <w:p w:rsidR="00793FAC" w:rsidRPr="009E2685" w:rsidRDefault="00793FAC" w:rsidP="00793FAC">
      <w:pPr>
        <w:keepNext/>
        <w:keepLines/>
        <w:spacing w:before="40" w:after="0" w:line="268" w:lineRule="auto"/>
        <w:ind w:left="13" w:right="317" w:hanging="10"/>
        <w:jc w:val="both"/>
        <w:outlineLvl w:val="1"/>
        <w:rPr>
          <w:rFonts w:ascii="Times New Roman" w:eastAsiaTheme="majorEastAsia" w:hAnsi="Times New Roman" w:cs="Times New Roman"/>
          <w:b/>
          <w:sz w:val="32"/>
          <w:szCs w:val="32"/>
          <w:lang w:eastAsia="ru-RU"/>
        </w:rPr>
      </w:pPr>
      <w:r w:rsidRPr="009E2685">
        <w:rPr>
          <w:rFonts w:ascii="Times New Roman" w:eastAsiaTheme="majorEastAsia" w:hAnsi="Times New Roman" w:cs="Times New Roman"/>
          <w:b/>
          <w:sz w:val="32"/>
          <w:szCs w:val="32"/>
          <w:lang w:eastAsia="ru-RU"/>
        </w:rPr>
        <w:t xml:space="preserve">Алгоритм проведения  базовой реанимации у взрослых </w:t>
      </w:r>
    </w:p>
    <w:p w:rsidR="00793FAC" w:rsidRPr="009E2685" w:rsidRDefault="00793FAC" w:rsidP="00793FAC">
      <w:pPr>
        <w:pStyle w:val="a7"/>
        <w:numPr>
          <w:ilvl w:val="0"/>
          <w:numId w:val="24"/>
        </w:numPr>
        <w:spacing w:after="0" w:line="268" w:lineRule="auto"/>
        <w:ind w:right="317"/>
        <w:jc w:val="both"/>
        <w:rPr>
          <w:rFonts w:ascii="Times New Roman" w:eastAsia="Times New Roman" w:hAnsi="Times New Roman" w:cs="Times New Roman"/>
          <w:color w:val="000000"/>
          <w:sz w:val="32"/>
          <w:szCs w:val="32"/>
          <w:lang w:eastAsia="ru-RU"/>
        </w:rPr>
      </w:pPr>
      <w:r w:rsidRPr="009E2685">
        <w:rPr>
          <w:rFonts w:ascii="Times New Roman" w:eastAsia="Comic Sans MS" w:hAnsi="Times New Roman" w:cs="Times New Roman"/>
          <w:color w:val="000000"/>
          <w:sz w:val="32"/>
          <w:szCs w:val="32"/>
          <w:lang w:eastAsia="ru-RU"/>
        </w:rPr>
        <w:t xml:space="preserve">Удостоверьтесь, что Вы и окружающие люди находятся в безопасности </w:t>
      </w:r>
    </w:p>
    <w:p w:rsidR="00793FAC" w:rsidRPr="009E2685" w:rsidRDefault="00793FAC" w:rsidP="00793FAC">
      <w:pPr>
        <w:pStyle w:val="a7"/>
        <w:numPr>
          <w:ilvl w:val="0"/>
          <w:numId w:val="24"/>
        </w:numPr>
        <w:spacing w:after="0" w:line="268" w:lineRule="auto"/>
        <w:ind w:right="317"/>
        <w:jc w:val="both"/>
        <w:rPr>
          <w:rFonts w:ascii="Times New Roman" w:eastAsia="Times New Roman" w:hAnsi="Times New Roman" w:cs="Times New Roman"/>
          <w:color w:val="000000"/>
          <w:sz w:val="32"/>
          <w:szCs w:val="32"/>
          <w:lang w:eastAsia="ru-RU"/>
        </w:rPr>
      </w:pPr>
      <w:r w:rsidRPr="009E2685">
        <w:rPr>
          <w:rFonts w:ascii="Times New Roman" w:eastAsia="Comic Sans MS" w:hAnsi="Times New Roman" w:cs="Times New Roman"/>
          <w:color w:val="000000"/>
          <w:sz w:val="32"/>
          <w:szCs w:val="32"/>
          <w:lang w:eastAsia="ru-RU"/>
        </w:rPr>
        <w:t xml:space="preserve">Проверьте реакцию пострадавшего на внешние воздействия  </w:t>
      </w:r>
    </w:p>
    <w:p w:rsidR="00793FAC" w:rsidRDefault="00793FAC" w:rsidP="00793FAC">
      <w:pPr>
        <w:tabs>
          <w:tab w:val="center" w:pos="768"/>
          <w:tab w:val="center" w:pos="1666"/>
          <w:tab w:val="center" w:pos="3106"/>
          <w:tab w:val="center" w:pos="4546"/>
          <w:tab w:val="center" w:pos="5987"/>
          <w:tab w:val="center" w:pos="8184"/>
        </w:tabs>
        <w:spacing w:after="0" w:line="268" w:lineRule="auto"/>
        <w:ind w:right="317"/>
        <w:jc w:val="both"/>
        <w:rPr>
          <w:rFonts w:ascii="Times New Roman" w:eastAsia="Comic Sans MS" w:hAnsi="Times New Roman" w:cs="Times New Roman"/>
          <w:b/>
          <w:sz w:val="32"/>
          <w:szCs w:val="32"/>
          <w:lang w:eastAsia="ru-RU"/>
        </w:rPr>
      </w:pPr>
    </w:p>
    <w:p w:rsidR="00793FAC" w:rsidRPr="009E2685" w:rsidRDefault="00793FAC" w:rsidP="00793FAC">
      <w:pPr>
        <w:tabs>
          <w:tab w:val="center" w:pos="768"/>
          <w:tab w:val="center" w:pos="1666"/>
          <w:tab w:val="center" w:pos="3106"/>
          <w:tab w:val="center" w:pos="4546"/>
          <w:tab w:val="center" w:pos="5987"/>
          <w:tab w:val="center" w:pos="8184"/>
        </w:tabs>
        <w:spacing w:after="0" w:line="268" w:lineRule="auto"/>
        <w:ind w:right="317"/>
        <w:jc w:val="both"/>
        <w:rPr>
          <w:rFonts w:ascii="Times New Roman" w:eastAsia="Times New Roman" w:hAnsi="Times New Roman" w:cs="Times New Roman"/>
          <w:b/>
          <w:sz w:val="40"/>
          <w:szCs w:val="40"/>
          <w:lang w:eastAsia="ru-RU"/>
        </w:rPr>
      </w:pPr>
      <w:r>
        <w:rPr>
          <w:rFonts w:ascii="Times New Roman" w:eastAsia="Comic Sans MS" w:hAnsi="Times New Roman" w:cs="Times New Roman"/>
          <w:b/>
          <w:sz w:val="32"/>
          <w:szCs w:val="32"/>
          <w:lang w:eastAsia="ru-RU"/>
        </w:rPr>
        <w:tab/>
      </w:r>
      <w:r>
        <w:rPr>
          <w:rFonts w:ascii="Times New Roman" w:eastAsia="Comic Sans MS" w:hAnsi="Times New Roman" w:cs="Times New Roman"/>
          <w:b/>
          <w:sz w:val="32"/>
          <w:szCs w:val="32"/>
          <w:lang w:eastAsia="ru-RU"/>
        </w:rPr>
        <w:tab/>
      </w:r>
      <w:r>
        <w:rPr>
          <w:rFonts w:ascii="Times New Roman" w:eastAsia="Comic Sans MS" w:hAnsi="Times New Roman" w:cs="Times New Roman"/>
          <w:b/>
          <w:sz w:val="32"/>
          <w:szCs w:val="32"/>
          <w:lang w:eastAsia="ru-RU"/>
        </w:rPr>
        <w:tab/>
      </w:r>
      <w:r>
        <w:rPr>
          <w:rFonts w:ascii="Times New Roman" w:eastAsia="Comic Sans MS" w:hAnsi="Times New Roman" w:cs="Times New Roman"/>
          <w:b/>
          <w:sz w:val="32"/>
          <w:szCs w:val="32"/>
          <w:lang w:eastAsia="ru-RU"/>
        </w:rPr>
        <w:tab/>
      </w:r>
      <w:r w:rsidRPr="009E2685">
        <w:rPr>
          <w:rFonts w:ascii="Times New Roman" w:eastAsia="Comic Sans MS" w:hAnsi="Times New Roman" w:cs="Times New Roman"/>
          <w:b/>
          <w:sz w:val="40"/>
          <w:szCs w:val="40"/>
          <w:lang w:eastAsia="ru-RU"/>
        </w:rPr>
        <w:t>если нет !!!</w:t>
      </w:r>
    </w:p>
    <w:p w:rsidR="00793FAC" w:rsidRPr="009E2685" w:rsidRDefault="00793FAC" w:rsidP="00793FAC">
      <w:pPr>
        <w:pStyle w:val="a7"/>
        <w:numPr>
          <w:ilvl w:val="0"/>
          <w:numId w:val="24"/>
        </w:numPr>
        <w:spacing w:after="0" w:line="268" w:lineRule="auto"/>
        <w:ind w:right="317"/>
        <w:jc w:val="both"/>
        <w:rPr>
          <w:rFonts w:ascii="Times New Roman" w:eastAsia="Times New Roman" w:hAnsi="Times New Roman" w:cs="Times New Roman"/>
          <w:color w:val="000000"/>
          <w:sz w:val="32"/>
          <w:szCs w:val="32"/>
          <w:lang w:eastAsia="ru-RU"/>
        </w:rPr>
      </w:pPr>
      <w:r w:rsidRPr="009E2685">
        <w:rPr>
          <w:rFonts w:ascii="Times New Roman" w:eastAsia="Comic Sans MS" w:hAnsi="Times New Roman" w:cs="Times New Roman"/>
          <w:color w:val="000000"/>
          <w:sz w:val="32"/>
          <w:szCs w:val="32"/>
          <w:lang w:eastAsia="ru-RU"/>
        </w:rPr>
        <w:t xml:space="preserve">Позовите на помощь </w:t>
      </w:r>
    </w:p>
    <w:p w:rsidR="00793FAC" w:rsidRPr="008B4212" w:rsidRDefault="00793FAC" w:rsidP="00793FAC">
      <w:pPr>
        <w:pStyle w:val="a7"/>
        <w:numPr>
          <w:ilvl w:val="0"/>
          <w:numId w:val="24"/>
        </w:numPr>
        <w:spacing w:after="0" w:line="268" w:lineRule="auto"/>
        <w:ind w:right="317"/>
        <w:jc w:val="both"/>
        <w:rPr>
          <w:rFonts w:ascii="Times New Roman" w:eastAsia="Times New Roman" w:hAnsi="Times New Roman" w:cs="Times New Roman"/>
          <w:color w:val="000000"/>
          <w:sz w:val="32"/>
          <w:szCs w:val="32"/>
          <w:lang w:eastAsia="ru-RU"/>
        </w:rPr>
      </w:pPr>
      <w:r w:rsidRPr="009E2685">
        <w:rPr>
          <w:rFonts w:ascii="Times New Roman" w:eastAsia="Comic Sans MS" w:hAnsi="Times New Roman" w:cs="Times New Roman"/>
          <w:color w:val="000000"/>
          <w:sz w:val="32"/>
          <w:szCs w:val="32"/>
          <w:lang w:eastAsia="ru-RU"/>
        </w:rPr>
        <w:t>Поверните пациента на спину, запрокиньте голову и подтян</w:t>
      </w:r>
      <w:r w:rsidRPr="009E2685">
        <w:rPr>
          <w:rFonts w:ascii="Times New Roman" w:eastAsia="Comic Sans MS" w:hAnsi="Times New Roman" w:cs="Times New Roman"/>
          <w:color w:val="000000"/>
          <w:sz w:val="32"/>
          <w:szCs w:val="32"/>
          <w:lang w:eastAsia="ru-RU"/>
        </w:rPr>
        <w:t>и</w:t>
      </w:r>
      <w:r w:rsidRPr="009E2685">
        <w:rPr>
          <w:rFonts w:ascii="Times New Roman" w:eastAsia="Comic Sans MS" w:hAnsi="Times New Roman" w:cs="Times New Roman"/>
          <w:color w:val="000000"/>
          <w:sz w:val="32"/>
          <w:szCs w:val="32"/>
          <w:lang w:eastAsia="ru-RU"/>
        </w:rPr>
        <w:t xml:space="preserve">те подбородок вверх </w:t>
      </w:r>
    </w:p>
    <w:p w:rsidR="00793FAC" w:rsidRPr="008B4212" w:rsidRDefault="00793FAC" w:rsidP="00793FAC">
      <w:pPr>
        <w:pStyle w:val="a7"/>
        <w:numPr>
          <w:ilvl w:val="0"/>
          <w:numId w:val="24"/>
        </w:numPr>
        <w:spacing w:after="0" w:line="268" w:lineRule="auto"/>
        <w:ind w:right="317"/>
        <w:jc w:val="both"/>
        <w:rPr>
          <w:rFonts w:ascii="Times New Roman" w:eastAsia="Times New Roman" w:hAnsi="Times New Roman" w:cs="Times New Roman"/>
          <w:color w:val="000000"/>
          <w:sz w:val="32"/>
          <w:szCs w:val="32"/>
          <w:lang w:eastAsia="ru-RU"/>
        </w:rPr>
      </w:pPr>
      <w:r w:rsidRPr="008B4212">
        <w:rPr>
          <w:rFonts w:ascii="Times New Roman" w:eastAsia="Comic Sans MS" w:hAnsi="Times New Roman" w:cs="Times New Roman"/>
          <w:color w:val="000000"/>
          <w:sz w:val="32"/>
          <w:szCs w:val="32"/>
          <w:lang w:eastAsia="ru-RU"/>
        </w:rPr>
        <w:t xml:space="preserve">Прислушайтесь, присмотритесь и попытайтесь почувствовать нормальное дыхание    </w:t>
      </w:r>
    </w:p>
    <w:p w:rsidR="00793FAC" w:rsidRPr="009E2685" w:rsidRDefault="00793FAC" w:rsidP="00793FAC">
      <w:pPr>
        <w:tabs>
          <w:tab w:val="center" w:pos="768"/>
          <w:tab w:val="center" w:pos="1666"/>
          <w:tab w:val="center" w:pos="3106"/>
          <w:tab w:val="center" w:pos="4546"/>
          <w:tab w:val="center" w:pos="5987"/>
          <w:tab w:val="center" w:pos="8184"/>
        </w:tabs>
        <w:spacing w:after="0" w:line="268" w:lineRule="auto"/>
        <w:ind w:right="317"/>
        <w:jc w:val="both"/>
        <w:rPr>
          <w:rFonts w:ascii="Times New Roman" w:eastAsia="Times New Roman" w:hAnsi="Times New Roman" w:cs="Times New Roman"/>
          <w:b/>
          <w:sz w:val="40"/>
          <w:szCs w:val="40"/>
          <w:lang w:eastAsia="ru-RU"/>
        </w:rPr>
      </w:pPr>
      <w:r w:rsidRPr="009E2685">
        <w:rPr>
          <w:rFonts w:ascii="Times New Roman" w:eastAsia="Comic Sans MS" w:hAnsi="Times New Roman" w:cs="Times New Roman"/>
          <w:b/>
          <w:sz w:val="40"/>
          <w:szCs w:val="40"/>
          <w:lang w:eastAsia="ru-RU"/>
        </w:rPr>
        <w:t>если нет !!!</w:t>
      </w:r>
    </w:p>
    <w:p w:rsidR="00793FAC" w:rsidRPr="009E2685" w:rsidRDefault="00793FAC" w:rsidP="00793FAC">
      <w:pPr>
        <w:pStyle w:val="a7"/>
        <w:numPr>
          <w:ilvl w:val="0"/>
          <w:numId w:val="24"/>
        </w:numPr>
        <w:spacing w:after="0" w:line="268" w:lineRule="auto"/>
        <w:ind w:right="317"/>
        <w:jc w:val="both"/>
        <w:rPr>
          <w:rFonts w:ascii="Times New Roman" w:eastAsia="Times New Roman" w:hAnsi="Times New Roman" w:cs="Times New Roman"/>
          <w:color w:val="000000"/>
          <w:sz w:val="32"/>
          <w:szCs w:val="32"/>
          <w:lang w:eastAsia="ru-RU"/>
        </w:rPr>
      </w:pPr>
      <w:r w:rsidRPr="009E2685">
        <w:rPr>
          <w:rFonts w:ascii="Times New Roman" w:eastAsia="Comic Sans MS" w:hAnsi="Times New Roman" w:cs="Times New Roman"/>
          <w:color w:val="000000"/>
          <w:sz w:val="32"/>
          <w:szCs w:val="32"/>
          <w:lang w:eastAsia="ru-RU"/>
        </w:rPr>
        <w:t xml:space="preserve">Вызовите «скорую помощь» !? </w:t>
      </w:r>
    </w:p>
    <w:p w:rsidR="00793FAC" w:rsidRPr="009E2685" w:rsidRDefault="00793FAC" w:rsidP="00793FAC">
      <w:pPr>
        <w:pStyle w:val="a7"/>
        <w:numPr>
          <w:ilvl w:val="0"/>
          <w:numId w:val="24"/>
        </w:numPr>
        <w:spacing w:after="0" w:line="268" w:lineRule="auto"/>
        <w:ind w:right="317"/>
        <w:jc w:val="both"/>
        <w:rPr>
          <w:rFonts w:ascii="Times New Roman" w:eastAsia="Times New Roman" w:hAnsi="Times New Roman" w:cs="Times New Roman"/>
          <w:color w:val="000000"/>
          <w:sz w:val="32"/>
          <w:szCs w:val="32"/>
          <w:lang w:eastAsia="ru-RU"/>
        </w:rPr>
      </w:pPr>
      <w:r w:rsidRPr="009E2685">
        <w:rPr>
          <w:rFonts w:ascii="Times New Roman" w:eastAsia="Comic Sans MS" w:hAnsi="Times New Roman" w:cs="Times New Roman"/>
          <w:color w:val="000000"/>
          <w:sz w:val="32"/>
          <w:szCs w:val="32"/>
          <w:lang w:eastAsia="ru-RU"/>
        </w:rPr>
        <w:t>Начните непрямой массаж сердца (руки на центр груди, гл</w:t>
      </w:r>
      <w:r w:rsidRPr="009E2685">
        <w:rPr>
          <w:rFonts w:ascii="Times New Roman" w:eastAsia="Comic Sans MS" w:hAnsi="Times New Roman" w:cs="Times New Roman"/>
          <w:color w:val="000000"/>
          <w:sz w:val="32"/>
          <w:szCs w:val="32"/>
          <w:lang w:eastAsia="ru-RU"/>
        </w:rPr>
        <w:t>у</w:t>
      </w:r>
      <w:r w:rsidRPr="009E2685">
        <w:rPr>
          <w:rFonts w:ascii="Times New Roman" w:eastAsia="Comic Sans MS" w:hAnsi="Times New Roman" w:cs="Times New Roman"/>
          <w:color w:val="000000"/>
          <w:sz w:val="32"/>
          <w:szCs w:val="32"/>
          <w:lang w:eastAsia="ru-RU"/>
        </w:rPr>
        <w:t xml:space="preserve">бина 4 -5 см, частота 100 в минуту) </w:t>
      </w:r>
    </w:p>
    <w:p w:rsidR="00793FAC" w:rsidRPr="009E2685" w:rsidRDefault="00793FAC" w:rsidP="00793FAC">
      <w:pPr>
        <w:pStyle w:val="a7"/>
        <w:numPr>
          <w:ilvl w:val="0"/>
          <w:numId w:val="24"/>
        </w:numPr>
        <w:spacing w:after="0" w:line="268" w:lineRule="auto"/>
        <w:ind w:right="317"/>
        <w:jc w:val="both"/>
        <w:rPr>
          <w:rFonts w:ascii="Times New Roman" w:eastAsia="Times New Roman" w:hAnsi="Times New Roman" w:cs="Times New Roman"/>
          <w:color w:val="000000"/>
          <w:sz w:val="32"/>
          <w:szCs w:val="32"/>
          <w:lang w:eastAsia="ru-RU"/>
        </w:rPr>
      </w:pPr>
      <w:r w:rsidRPr="009E2685">
        <w:rPr>
          <w:rFonts w:ascii="Times New Roman" w:eastAsia="Comic Sans MS" w:hAnsi="Times New Roman" w:cs="Times New Roman"/>
          <w:color w:val="000000"/>
          <w:sz w:val="32"/>
          <w:szCs w:val="32"/>
          <w:lang w:eastAsia="ru-RU"/>
        </w:rPr>
        <w:t xml:space="preserve">Выполните 30 компрессий </w:t>
      </w:r>
    </w:p>
    <w:p w:rsidR="00793FAC" w:rsidRPr="009E2685" w:rsidRDefault="00793FAC" w:rsidP="00793FAC">
      <w:pPr>
        <w:pStyle w:val="a7"/>
        <w:numPr>
          <w:ilvl w:val="0"/>
          <w:numId w:val="24"/>
        </w:numPr>
        <w:spacing w:after="0" w:line="268" w:lineRule="auto"/>
        <w:ind w:right="317"/>
        <w:jc w:val="both"/>
        <w:rPr>
          <w:rFonts w:ascii="Times New Roman" w:eastAsia="Times New Roman" w:hAnsi="Times New Roman" w:cs="Times New Roman"/>
          <w:color w:val="000000"/>
          <w:sz w:val="32"/>
          <w:szCs w:val="32"/>
          <w:lang w:eastAsia="ru-RU"/>
        </w:rPr>
      </w:pPr>
      <w:r w:rsidRPr="009E2685">
        <w:rPr>
          <w:rFonts w:ascii="Times New Roman" w:eastAsia="Comic Sans MS" w:hAnsi="Times New Roman" w:cs="Times New Roman"/>
          <w:color w:val="000000"/>
          <w:sz w:val="32"/>
          <w:szCs w:val="32"/>
          <w:lang w:eastAsia="ru-RU"/>
        </w:rPr>
        <w:lastRenderedPageBreak/>
        <w:t xml:space="preserve">Сделайте 2 искусственных вдоха (длительность 1 секунда, объем - «обычный вдох») </w:t>
      </w:r>
    </w:p>
    <w:p w:rsidR="00793FAC" w:rsidRPr="009E2685" w:rsidRDefault="00793FAC" w:rsidP="00793FAC">
      <w:pPr>
        <w:pStyle w:val="a7"/>
        <w:numPr>
          <w:ilvl w:val="0"/>
          <w:numId w:val="24"/>
        </w:numPr>
        <w:spacing w:after="0" w:line="268" w:lineRule="auto"/>
        <w:ind w:right="317"/>
        <w:jc w:val="both"/>
        <w:rPr>
          <w:rFonts w:ascii="Times New Roman" w:eastAsia="Times New Roman" w:hAnsi="Times New Roman" w:cs="Times New Roman"/>
          <w:color w:val="000000"/>
          <w:sz w:val="32"/>
          <w:szCs w:val="32"/>
          <w:lang w:eastAsia="ru-RU"/>
        </w:rPr>
      </w:pPr>
      <w:r w:rsidRPr="009E2685">
        <w:rPr>
          <w:rFonts w:ascii="Times New Roman" w:eastAsia="Comic Sans MS" w:hAnsi="Times New Roman" w:cs="Times New Roman"/>
          <w:color w:val="000000"/>
          <w:sz w:val="32"/>
          <w:szCs w:val="32"/>
          <w:lang w:eastAsia="ru-RU"/>
        </w:rPr>
        <w:t>Продолжайте проведение компрессии грудной клетки и и</w:t>
      </w:r>
      <w:r w:rsidRPr="009E2685">
        <w:rPr>
          <w:rFonts w:ascii="Times New Roman" w:eastAsia="Comic Sans MS" w:hAnsi="Times New Roman" w:cs="Times New Roman"/>
          <w:color w:val="000000"/>
          <w:sz w:val="32"/>
          <w:szCs w:val="32"/>
          <w:lang w:eastAsia="ru-RU"/>
        </w:rPr>
        <w:t>с</w:t>
      </w:r>
      <w:r w:rsidRPr="009E2685">
        <w:rPr>
          <w:rFonts w:ascii="Times New Roman" w:eastAsia="Comic Sans MS" w:hAnsi="Times New Roman" w:cs="Times New Roman"/>
          <w:color w:val="000000"/>
          <w:sz w:val="32"/>
          <w:szCs w:val="32"/>
          <w:lang w:eastAsia="ru-RU"/>
        </w:rPr>
        <w:t xml:space="preserve">кусственного дыхания в соотношении 30 : 2 </w:t>
      </w:r>
    </w:p>
    <w:p w:rsidR="00793FAC" w:rsidRPr="009E2685" w:rsidRDefault="00793FAC" w:rsidP="00793FAC">
      <w:pPr>
        <w:pStyle w:val="a7"/>
        <w:numPr>
          <w:ilvl w:val="0"/>
          <w:numId w:val="24"/>
        </w:numPr>
        <w:spacing w:after="0" w:line="268" w:lineRule="auto"/>
        <w:ind w:right="317"/>
        <w:jc w:val="both"/>
        <w:rPr>
          <w:rFonts w:ascii="Times New Roman" w:eastAsia="Times New Roman" w:hAnsi="Times New Roman" w:cs="Times New Roman"/>
          <w:color w:val="000000"/>
          <w:sz w:val="32"/>
          <w:szCs w:val="32"/>
          <w:lang w:eastAsia="ru-RU"/>
        </w:rPr>
      </w:pPr>
      <w:r w:rsidRPr="009E2685">
        <w:rPr>
          <w:rFonts w:ascii="Times New Roman" w:eastAsia="Comic Sans MS" w:hAnsi="Times New Roman" w:cs="Times New Roman"/>
          <w:color w:val="000000"/>
          <w:sz w:val="32"/>
          <w:szCs w:val="32"/>
          <w:lang w:eastAsia="ru-RU"/>
        </w:rPr>
        <w:t>Можно прерывать проведение СЛР для оценки состояния п</w:t>
      </w:r>
      <w:r w:rsidRPr="009E2685">
        <w:rPr>
          <w:rFonts w:ascii="Times New Roman" w:eastAsia="Comic Sans MS" w:hAnsi="Times New Roman" w:cs="Times New Roman"/>
          <w:color w:val="000000"/>
          <w:sz w:val="32"/>
          <w:szCs w:val="32"/>
          <w:lang w:eastAsia="ru-RU"/>
        </w:rPr>
        <w:t>о</w:t>
      </w:r>
      <w:r w:rsidRPr="009E2685">
        <w:rPr>
          <w:rFonts w:ascii="Times New Roman" w:eastAsia="Comic Sans MS" w:hAnsi="Times New Roman" w:cs="Times New Roman"/>
          <w:color w:val="000000"/>
          <w:sz w:val="32"/>
          <w:szCs w:val="32"/>
          <w:lang w:eastAsia="ru-RU"/>
        </w:rPr>
        <w:t>страдавшего, только если у него появилось нормальное дых</w:t>
      </w:r>
      <w:r w:rsidRPr="009E2685">
        <w:rPr>
          <w:rFonts w:ascii="Times New Roman" w:eastAsia="Comic Sans MS" w:hAnsi="Times New Roman" w:cs="Times New Roman"/>
          <w:color w:val="000000"/>
          <w:sz w:val="32"/>
          <w:szCs w:val="32"/>
          <w:lang w:eastAsia="ru-RU"/>
        </w:rPr>
        <w:t>а</w:t>
      </w:r>
      <w:r w:rsidRPr="009E2685">
        <w:rPr>
          <w:rFonts w:ascii="Times New Roman" w:eastAsia="Comic Sans MS" w:hAnsi="Times New Roman" w:cs="Times New Roman"/>
          <w:color w:val="000000"/>
          <w:sz w:val="32"/>
          <w:szCs w:val="32"/>
          <w:lang w:eastAsia="ru-RU"/>
        </w:rPr>
        <w:t xml:space="preserve">ние  </w:t>
      </w:r>
    </w:p>
    <w:p w:rsidR="00793FAC" w:rsidRPr="009E2685" w:rsidRDefault="00793FAC" w:rsidP="00793FAC">
      <w:pPr>
        <w:spacing w:after="0" w:line="268" w:lineRule="auto"/>
        <w:ind w:left="235" w:right="317" w:hanging="10"/>
        <w:jc w:val="both"/>
        <w:rPr>
          <w:rFonts w:ascii="Times New Roman" w:eastAsia="Times New Roman" w:hAnsi="Times New Roman" w:cs="Times New Roman"/>
          <w:b/>
          <w:color w:val="000000"/>
          <w:sz w:val="32"/>
          <w:szCs w:val="32"/>
          <w:lang w:eastAsia="ru-RU"/>
        </w:rPr>
      </w:pPr>
      <w:r w:rsidRPr="009E2685">
        <w:rPr>
          <w:rFonts w:ascii="Times New Roman" w:eastAsia="Comic Sans MS" w:hAnsi="Times New Roman" w:cs="Times New Roman"/>
          <w:b/>
          <w:color w:val="000000"/>
          <w:sz w:val="32"/>
          <w:szCs w:val="32"/>
          <w:lang w:eastAsia="ru-RU"/>
        </w:rPr>
        <w:t xml:space="preserve">Продолжайте реанимацию до тех пор, пока </w:t>
      </w:r>
    </w:p>
    <w:p w:rsidR="00793FAC" w:rsidRPr="009E2685" w:rsidRDefault="00793FAC" w:rsidP="00793FAC">
      <w:pPr>
        <w:numPr>
          <w:ilvl w:val="0"/>
          <w:numId w:val="20"/>
        </w:numPr>
        <w:spacing w:after="0" w:line="268" w:lineRule="auto"/>
        <w:ind w:left="479" w:right="317"/>
        <w:jc w:val="both"/>
        <w:rPr>
          <w:rFonts w:ascii="Times New Roman" w:eastAsia="Times New Roman" w:hAnsi="Times New Roman" w:cs="Times New Roman"/>
          <w:color w:val="000000"/>
          <w:sz w:val="32"/>
          <w:szCs w:val="32"/>
          <w:lang w:eastAsia="ru-RU"/>
        </w:rPr>
      </w:pPr>
      <w:r w:rsidRPr="009E2685">
        <w:rPr>
          <w:rFonts w:ascii="Times New Roman" w:eastAsia="Comic Sans MS" w:hAnsi="Times New Roman" w:cs="Times New Roman"/>
          <w:color w:val="000000"/>
          <w:sz w:val="32"/>
          <w:szCs w:val="32"/>
          <w:lang w:eastAsia="ru-RU"/>
        </w:rPr>
        <w:t xml:space="preserve">не прибудет квалифицированная помощь и не заменит вас </w:t>
      </w:r>
    </w:p>
    <w:p w:rsidR="00793FAC" w:rsidRPr="009E2685" w:rsidRDefault="00793FAC" w:rsidP="00793FAC">
      <w:pPr>
        <w:numPr>
          <w:ilvl w:val="0"/>
          <w:numId w:val="20"/>
        </w:numPr>
        <w:spacing w:after="0" w:line="268" w:lineRule="auto"/>
        <w:ind w:left="479" w:right="317"/>
        <w:jc w:val="both"/>
        <w:rPr>
          <w:rFonts w:ascii="Times New Roman" w:eastAsia="Times New Roman" w:hAnsi="Times New Roman" w:cs="Times New Roman"/>
          <w:color w:val="000000"/>
          <w:sz w:val="32"/>
          <w:szCs w:val="32"/>
          <w:lang w:eastAsia="ru-RU"/>
        </w:rPr>
      </w:pPr>
      <w:r w:rsidRPr="009E2685">
        <w:rPr>
          <w:rFonts w:ascii="Times New Roman" w:eastAsia="Comic Sans MS" w:hAnsi="Times New Roman" w:cs="Times New Roman"/>
          <w:color w:val="000000"/>
          <w:sz w:val="32"/>
          <w:szCs w:val="32"/>
          <w:lang w:eastAsia="ru-RU"/>
        </w:rPr>
        <w:t xml:space="preserve">пациент не начнет дышать самостоятельно </w:t>
      </w:r>
    </w:p>
    <w:p w:rsidR="00793FAC" w:rsidRPr="009E2685" w:rsidRDefault="00793FAC" w:rsidP="00793FAC">
      <w:pPr>
        <w:numPr>
          <w:ilvl w:val="0"/>
          <w:numId w:val="20"/>
        </w:numPr>
        <w:spacing w:after="0" w:line="268" w:lineRule="auto"/>
        <w:ind w:left="479" w:right="317"/>
        <w:jc w:val="both"/>
        <w:rPr>
          <w:rFonts w:ascii="Times New Roman" w:eastAsia="Times New Roman" w:hAnsi="Times New Roman" w:cs="Times New Roman"/>
          <w:color w:val="000000"/>
          <w:sz w:val="32"/>
          <w:szCs w:val="32"/>
          <w:lang w:eastAsia="ru-RU"/>
        </w:rPr>
      </w:pPr>
      <w:r w:rsidRPr="009E2685">
        <w:rPr>
          <w:rFonts w:ascii="Times New Roman" w:eastAsia="Comic Sans MS" w:hAnsi="Times New Roman" w:cs="Times New Roman"/>
          <w:color w:val="000000"/>
          <w:sz w:val="32"/>
          <w:szCs w:val="32"/>
          <w:lang w:eastAsia="ru-RU"/>
        </w:rPr>
        <w:t xml:space="preserve">вы в состоянии проводить реанимационные мероприятия. </w:t>
      </w:r>
    </w:p>
    <w:p w:rsidR="00793FAC" w:rsidRPr="009E2685" w:rsidRDefault="00793FAC" w:rsidP="00793FAC">
      <w:pPr>
        <w:spacing w:after="0" w:line="268" w:lineRule="auto"/>
        <w:ind w:left="225" w:right="317" w:hanging="10"/>
        <w:jc w:val="both"/>
        <w:rPr>
          <w:rFonts w:ascii="Times New Roman" w:eastAsia="Times New Roman" w:hAnsi="Times New Roman" w:cs="Times New Roman"/>
          <w:color w:val="000000"/>
          <w:sz w:val="32"/>
          <w:szCs w:val="32"/>
          <w:lang w:eastAsia="ru-RU"/>
        </w:rPr>
      </w:pPr>
    </w:p>
    <w:p w:rsidR="00793FAC" w:rsidRDefault="00793FAC" w:rsidP="00793FAC">
      <w:pPr>
        <w:keepNext/>
        <w:keepLines/>
        <w:spacing w:before="40" w:after="152" w:line="268" w:lineRule="auto"/>
        <w:ind w:left="37" w:hanging="10"/>
        <w:outlineLvl w:val="2"/>
        <w:rPr>
          <w:rFonts w:ascii="Times New Roman" w:eastAsiaTheme="majorEastAsia" w:hAnsi="Times New Roman" w:cs="Times New Roman"/>
          <w:b/>
          <w:sz w:val="32"/>
          <w:szCs w:val="32"/>
          <w:lang w:eastAsia="ru-RU"/>
        </w:rPr>
      </w:pPr>
      <w:r w:rsidRPr="008B4212">
        <w:rPr>
          <w:rFonts w:ascii="Times New Roman" w:eastAsiaTheme="majorEastAsia" w:hAnsi="Times New Roman" w:cs="Times New Roman"/>
          <w:b/>
          <w:sz w:val="32"/>
          <w:szCs w:val="32"/>
          <w:lang w:eastAsia="ru-RU"/>
        </w:rPr>
        <w:t>Алгоритм прове</w:t>
      </w:r>
      <w:r>
        <w:rPr>
          <w:rFonts w:ascii="Times New Roman" w:eastAsiaTheme="majorEastAsia" w:hAnsi="Times New Roman" w:cs="Times New Roman"/>
          <w:b/>
          <w:sz w:val="32"/>
          <w:szCs w:val="32"/>
          <w:lang w:eastAsia="ru-RU"/>
        </w:rPr>
        <w:t xml:space="preserve">дения  расширенной реанимации у </w:t>
      </w:r>
      <w:r w:rsidRPr="008B4212">
        <w:rPr>
          <w:rFonts w:ascii="Times New Roman" w:eastAsiaTheme="majorEastAsia" w:hAnsi="Times New Roman" w:cs="Times New Roman"/>
          <w:b/>
          <w:sz w:val="32"/>
          <w:szCs w:val="32"/>
          <w:lang w:eastAsia="ru-RU"/>
        </w:rPr>
        <w:t>взрослых</w:t>
      </w:r>
    </w:p>
    <w:p w:rsidR="00793FAC" w:rsidRPr="008B4212" w:rsidRDefault="00793FAC" w:rsidP="00793FAC">
      <w:pPr>
        <w:pStyle w:val="a7"/>
        <w:keepNext/>
        <w:keepLines/>
        <w:numPr>
          <w:ilvl w:val="0"/>
          <w:numId w:val="26"/>
        </w:numPr>
        <w:spacing w:before="40" w:after="152" w:line="268" w:lineRule="auto"/>
        <w:outlineLvl w:val="2"/>
        <w:rPr>
          <w:rFonts w:ascii="Times New Roman" w:eastAsia="Times New Roman" w:hAnsi="Times New Roman" w:cs="Times New Roman"/>
          <w:color w:val="000000"/>
          <w:sz w:val="32"/>
          <w:szCs w:val="32"/>
          <w:lang w:eastAsia="ru-RU"/>
        </w:rPr>
      </w:pPr>
      <w:r w:rsidRPr="008B4212">
        <w:rPr>
          <w:rFonts w:ascii="Times New Roman" w:eastAsia="Comic Sans MS" w:hAnsi="Times New Roman" w:cs="Times New Roman"/>
          <w:color w:val="000000"/>
          <w:sz w:val="32"/>
          <w:szCs w:val="32"/>
          <w:lang w:eastAsia="ru-RU"/>
        </w:rPr>
        <w:t xml:space="preserve">Определите остановку кровообращения (не более 10 секунд) </w:t>
      </w:r>
    </w:p>
    <w:p w:rsidR="00793FAC" w:rsidRPr="008B4212" w:rsidRDefault="00793FAC" w:rsidP="00793FAC">
      <w:pPr>
        <w:pStyle w:val="a7"/>
        <w:numPr>
          <w:ilvl w:val="0"/>
          <w:numId w:val="25"/>
        </w:numPr>
        <w:spacing w:after="0" w:line="268" w:lineRule="auto"/>
        <w:ind w:right="317"/>
        <w:jc w:val="both"/>
        <w:rPr>
          <w:rFonts w:ascii="Times New Roman" w:eastAsia="Times New Roman" w:hAnsi="Times New Roman" w:cs="Times New Roman"/>
          <w:color w:val="000000"/>
          <w:sz w:val="32"/>
          <w:szCs w:val="32"/>
          <w:lang w:eastAsia="ru-RU"/>
        </w:rPr>
      </w:pPr>
      <w:r w:rsidRPr="008B4212">
        <w:rPr>
          <w:rFonts w:ascii="Times New Roman" w:eastAsia="Comic Sans MS" w:hAnsi="Times New Roman" w:cs="Times New Roman"/>
          <w:color w:val="000000"/>
          <w:sz w:val="32"/>
          <w:szCs w:val="32"/>
          <w:lang w:eastAsia="ru-RU"/>
        </w:rPr>
        <w:t xml:space="preserve">Вызовите реанимационную бригаду (если необходимо) </w:t>
      </w:r>
    </w:p>
    <w:p w:rsidR="00793FAC" w:rsidRPr="008B4212" w:rsidRDefault="00793FAC" w:rsidP="00793FAC">
      <w:pPr>
        <w:pStyle w:val="a7"/>
        <w:numPr>
          <w:ilvl w:val="0"/>
          <w:numId w:val="25"/>
        </w:numPr>
        <w:spacing w:after="0" w:line="268" w:lineRule="auto"/>
        <w:ind w:right="317"/>
        <w:jc w:val="both"/>
        <w:rPr>
          <w:rFonts w:ascii="Times New Roman" w:eastAsia="Times New Roman" w:hAnsi="Times New Roman" w:cs="Times New Roman"/>
          <w:color w:val="000000"/>
          <w:sz w:val="32"/>
          <w:szCs w:val="32"/>
          <w:lang w:eastAsia="ru-RU"/>
        </w:rPr>
      </w:pPr>
      <w:r w:rsidRPr="008B4212">
        <w:rPr>
          <w:rFonts w:ascii="Times New Roman" w:eastAsia="Comic Sans MS" w:hAnsi="Times New Roman" w:cs="Times New Roman"/>
          <w:color w:val="000000"/>
          <w:sz w:val="32"/>
          <w:szCs w:val="32"/>
          <w:lang w:eastAsia="ru-RU"/>
        </w:rPr>
        <w:t xml:space="preserve">Начните СЛР: компрессию / вентиляцию в отношении 30 : 2 </w:t>
      </w:r>
    </w:p>
    <w:p w:rsidR="00793FAC" w:rsidRPr="008B4212" w:rsidRDefault="00793FAC" w:rsidP="00793FAC">
      <w:pPr>
        <w:pStyle w:val="a7"/>
        <w:numPr>
          <w:ilvl w:val="0"/>
          <w:numId w:val="25"/>
        </w:numPr>
        <w:spacing w:after="0" w:line="268" w:lineRule="auto"/>
        <w:ind w:right="317"/>
        <w:jc w:val="both"/>
        <w:rPr>
          <w:rFonts w:ascii="Times New Roman" w:eastAsia="Times New Roman" w:hAnsi="Times New Roman" w:cs="Times New Roman"/>
          <w:color w:val="000000"/>
          <w:sz w:val="32"/>
          <w:szCs w:val="32"/>
          <w:lang w:eastAsia="ru-RU"/>
        </w:rPr>
      </w:pPr>
      <w:r w:rsidRPr="008B4212">
        <w:rPr>
          <w:rFonts w:ascii="Times New Roman" w:eastAsia="Comic Sans MS" w:hAnsi="Times New Roman" w:cs="Times New Roman"/>
          <w:color w:val="000000"/>
          <w:sz w:val="32"/>
          <w:szCs w:val="32"/>
          <w:lang w:eastAsia="ru-RU"/>
        </w:rPr>
        <w:t>Наложите электроды деф</w:t>
      </w:r>
      <w:r>
        <w:rPr>
          <w:rFonts w:ascii="Times New Roman" w:eastAsia="Comic Sans MS" w:hAnsi="Times New Roman" w:cs="Times New Roman"/>
          <w:color w:val="000000"/>
          <w:sz w:val="32"/>
          <w:szCs w:val="32"/>
          <w:lang w:eastAsia="ru-RU"/>
        </w:rPr>
        <w:t>ибриллятора, подключите монитор</w:t>
      </w:r>
    </w:p>
    <w:p w:rsidR="00793FAC" w:rsidRPr="008B4212" w:rsidRDefault="00793FAC" w:rsidP="00793FAC">
      <w:pPr>
        <w:pStyle w:val="a7"/>
        <w:numPr>
          <w:ilvl w:val="0"/>
          <w:numId w:val="25"/>
        </w:numPr>
        <w:spacing w:after="0" w:line="268" w:lineRule="auto"/>
        <w:ind w:right="317"/>
        <w:jc w:val="both"/>
        <w:rPr>
          <w:rFonts w:ascii="Times New Roman" w:eastAsia="Times New Roman" w:hAnsi="Times New Roman" w:cs="Times New Roman"/>
          <w:color w:val="000000"/>
          <w:sz w:val="32"/>
          <w:szCs w:val="32"/>
          <w:lang w:eastAsia="ru-RU"/>
        </w:rPr>
      </w:pPr>
      <w:r w:rsidRPr="008B4212">
        <w:rPr>
          <w:rFonts w:ascii="Times New Roman" w:eastAsia="Comic Sans MS" w:hAnsi="Times New Roman" w:cs="Times New Roman"/>
          <w:color w:val="000000"/>
          <w:sz w:val="32"/>
          <w:szCs w:val="32"/>
          <w:lang w:eastAsia="ru-RU"/>
        </w:rPr>
        <w:t xml:space="preserve">Минимизируйте перерывы в действиях </w:t>
      </w:r>
    </w:p>
    <w:p w:rsidR="00793FAC" w:rsidRPr="008B4212" w:rsidRDefault="00793FAC" w:rsidP="00793FAC">
      <w:pPr>
        <w:spacing w:after="0" w:line="268" w:lineRule="auto"/>
        <w:ind w:left="180" w:right="317" w:hanging="10"/>
        <w:jc w:val="center"/>
        <w:rPr>
          <w:rFonts w:ascii="Times New Roman" w:eastAsia="Times New Roman" w:hAnsi="Times New Roman" w:cs="Times New Roman"/>
          <w:b/>
          <w:color w:val="000000"/>
          <w:sz w:val="32"/>
          <w:szCs w:val="32"/>
          <w:lang w:eastAsia="ru-RU"/>
        </w:rPr>
      </w:pPr>
      <w:r w:rsidRPr="008B4212">
        <w:rPr>
          <w:rFonts w:ascii="Times New Roman" w:eastAsia="Comic Sans MS" w:hAnsi="Times New Roman" w:cs="Times New Roman"/>
          <w:b/>
          <w:color w:val="000000"/>
          <w:sz w:val="32"/>
          <w:szCs w:val="32"/>
          <w:lang w:eastAsia="ru-RU"/>
        </w:rPr>
        <w:t>Оцените ритм</w:t>
      </w:r>
      <w:r>
        <w:rPr>
          <w:rFonts w:ascii="Times New Roman" w:eastAsia="Comic Sans MS" w:hAnsi="Times New Roman" w:cs="Times New Roman"/>
          <w:b/>
          <w:color w:val="000000"/>
          <w:sz w:val="32"/>
          <w:szCs w:val="32"/>
          <w:lang w:eastAsia="ru-RU"/>
        </w:rPr>
        <w:t>!!!</w:t>
      </w:r>
    </w:p>
    <w:p w:rsidR="00793FAC" w:rsidRPr="008B4212" w:rsidRDefault="00793FAC" w:rsidP="00793FAC">
      <w:pPr>
        <w:tabs>
          <w:tab w:val="center" w:pos="3119"/>
        </w:tabs>
        <w:spacing w:after="0" w:line="268" w:lineRule="auto"/>
        <w:ind w:left="-15" w:right="317" w:hanging="10"/>
        <w:jc w:val="both"/>
        <w:rPr>
          <w:rFonts w:ascii="Times New Roman" w:eastAsia="Times New Roman" w:hAnsi="Times New Roman" w:cs="Times New Roman"/>
          <w:b/>
          <w:sz w:val="32"/>
          <w:szCs w:val="32"/>
          <w:lang w:eastAsia="ru-RU"/>
        </w:rPr>
      </w:pPr>
      <w:r w:rsidRPr="009E2685">
        <w:rPr>
          <w:rFonts w:ascii="Times New Roman" w:eastAsia="Comic Sans MS" w:hAnsi="Times New Roman" w:cs="Times New Roman"/>
          <w:color w:val="FF0000"/>
          <w:sz w:val="32"/>
          <w:szCs w:val="32"/>
          <w:lang w:eastAsia="ru-RU"/>
        </w:rPr>
        <w:tab/>
      </w:r>
      <w:r w:rsidRPr="008B4212">
        <w:rPr>
          <w:rFonts w:ascii="Times New Roman" w:eastAsia="Comic Sans MS" w:hAnsi="Times New Roman" w:cs="Times New Roman"/>
          <w:b/>
          <w:sz w:val="32"/>
          <w:szCs w:val="32"/>
          <w:lang w:eastAsia="ru-RU"/>
        </w:rPr>
        <w:t xml:space="preserve">При ФЖ / ЖТ без пульса </w:t>
      </w:r>
    </w:p>
    <w:p w:rsidR="00793FAC" w:rsidRPr="008B4212" w:rsidRDefault="00793FAC" w:rsidP="00793FAC">
      <w:pPr>
        <w:pStyle w:val="a7"/>
        <w:numPr>
          <w:ilvl w:val="0"/>
          <w:numId w:val="27"/>
        </w:numPr>
        <w:spacing w:after="0" w:line="268" w:lineRule="auto"/>
        <w:ind w:right="317"/>
        <w:jc w:val="both"/>
        <w:rPr>
          <w:rFonts w:ascii="Times New Roman" w:eastAsia="Times New Roman" w:hAnsi="Times New Roman" w:cs="Times New Roman"/>
          <w:color w:val="000000"/>
          <w:sz w:val="32"/>
          <w:szCs w:val="32"/>
          <w:lang w:eastAsia="ru-RU"/>
        </w:rPr>
      </w:pPr>
      <w:r w:rsidRPr="008B4212">
        <w:rPr>
          <w:rFonts w:ascii="Times New Roman" w:eastAsia="Comic Sans MS" w:hAnsi="Times New Roman" w:cs="Times New Roman"/>
          <w:color w:val="000000"/>
          <w:sz w:val="32"/>
          <w:szCs w:val="32"/>
          <w:lang w:eastAsia="ru-RU"/>
        </w:rPr>
        <w:t>Максимально рано дефибрилляция</w:t>
      </w:r>
    </w:p>
    <w:p w:rsidR="00793FAC" w:rsidRPr="008B4212" w:rsidRDefault="00793FAC" w:rsidP="00793FAC">
      <w:pPr>
        <w:pStyle w:val="a7"/>
        <w:numPr>
          <w:ilvl w:val="0"/>
          <w:numId w:val="27"/>
        </w:numPr>
        <w:spacing w:after="0" w:line="268" w:lineRule="auto"/>
        <w:ind w:right="317"/>
        <w:jc w:val="both"/>
        <w:rPr>
          <w:rFonts w:ascii="Times New Roman" w:eastAsia="Times New Roman" w:hAnsi="Times New Roman" w:cs="Times New Roman"/>
          <w:color w:val="000000"/>
          <w:sz w:val="32"/>
          <w:szCs w:val="32"/>
          <w:lang w:eastAsia="ru-RU"/>
        </w:rPr>
      </w:pPr>
      <w:r w:rsidRPr="008B4212">
        <w:rPr>
          <w:rFonts w:ascii="Times New Roman" w:eastAsia="Comic Sans MS" w:hAnsi="Times New Roman" w:cs="Times New Roman"/>
          <w:color w:val="000000"/>
          <w:sz w:val="32"/>
          <w:szCs w:val="32"/>
          <w:lang w:eastAsia="ru-RU"/>
        </w:rPr>
        <w:t xml:space="preserve">После каждого разряда проводите массаж сердца в течение 2 минут – оцените ритм – при необходимости повторите разряд – массаж в течение 2 минут и т.д. </w:t>
      </w:r>
    </w:p>
    <w:p w:rsidR="00793FAC" w:rsidRPr="008B4212" w:rsidRDefault="00793FAC" w:rsidP="00793FAC">
      <w:pPr>
        <w:pStyle w:val="a7"/>
        <w:numPr>
          <w:ilvl w:val="0"/>
          <w:numId w:val="27"/>
        </w:numPr>
        <w:spacing w:after="0" w:line="268" w:lineRule="auto"/>
        <w:ind w:right="317"/>
        <w:jc w:val="both"/>
        <w:rPr>
          <w:rFonts w:ascii="Times New Roman" w:eastAsia="Times New Roman" w:hAnsi="Times New Roman" w:cs="Times New Roman"/>
          <w:color w:val="000000"/>
          <w:sz w:val="32"/>
          <w:szCs w:val="32"/>
          <w:lang w:eastAsia="ru-RU"/>
        </w:rPr>
      </w:pPr>
      <w:r w:rsidRPr="008B4212">
        <w:rPr>
          <w:rFonts w:ascii="Times New Roman" w:eastAsia="Comic Sans MS" w:hAnsi="Times New Roman" w:cs="Times New Roman"/>
          <w:color w:val="000000"/>
          <w:sz w:val="32"/>
          <w:szCs w:val="32"/>
          <w:lang w:eastAsia="ru-RU"/>
        </w:rPr>
        <w:t xml:space="preserve">После третьего разряда Адреналин 1 мг (далее по 1 мг каждые 3 -5 минут), </w:t>
      </w:r>
    </w:p>
    <w:p w:rsidR="00793FAC" w:rsidRPr="008B4212" w:rsidRDefault="004D1D69" w:rsidP="00793FAC">
      <w:pPr>
        <w:pStyle w:val="a7"/>
        <w:numPr>
          <w:ilvl w:val="0"/>
          <w:numId w:val="27"/>
        </w:numPr>
        <w:tabs>
          <w:tab w:val="center" w:pos="960"/>
          <w:tab w:val="center" w:pos="1440"/>
          <w:tab w:val="center" w:pos="2881"/>
          <w:tab w:val="center" w:pos="7629"/>
        </w:tabs>
        <w:spacing w:after="0" w:line="268" w:lineRule="auto"/>
        <w:ind w:right="317"/>
        <w:jc w:val="both"/>
        <w:rPr>
          <w:rFonts w:ascii="Times New Roman" w:eastAsia="Times New Roman" w:hAnsi="Times New Roman" w:cs="Times New Roman"/>
          <w:color w:val="000000"/>
          <w:sz w:val="32"/>
          <w:szCs w:val="32"/>
          <w:lang w:eastAsia="ru-RU"/>
        </w:rPr>
      </w:pPr>
      <w:r w:rsidRPr="004D1D69">
        <w:rPr>
          <w:rFonts w:eastAsia="Times New Roman"/>
          <w:noProof/>
          <w:lang w:eastAsia="ru-RU"/>
        </w:rPr>
        <w:pict>
          <v:group id="Group 20552" o:spid="_x0000_s1140" style="position:absolute;left:0;text-align:left;margin-left:15.7pt;margin-top:535pt;width:5.4pt;height:19.65pt;z-index:251683840;mso-position-horizontal-relative:page;mso-position-vertical-relative:page" coordsize="68443,249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">
            <v:rect id="Rectangle 4067" o:spid="_x0000_s1141" style="position:absolute;width:91029;height:332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Bc5cMA&#10;AADdAAAADwAAAGRycy9kb3ducmV2LnhtbERPS2vCQBC+C/6HZQRvulGwJNFVxAd6tFqw3obsNAnN&#10;zobsamJ/vVso9DYf33MWq85U4kGNKy0rmIwjEMSZ1SXnCj4u+1EMwnlkjZVlUvAkB6tlv7fAVNuW&#10;3+lx9rkIIexSVFB4X6dSuqwgg25sa+LAfdnGoA+wyaVusA3hppLTKHqTBksODQXWtCko+z7fjYJD&#10;XK8/j/anzavd7XA9XZPtJfFKDQfdeg7CU+f/xX/uow7zk3gG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Bc5cMAAADdAAAADwAAAAAAAAAAAAAAAACYAgAAZHJzL2Rv&#10;d25yZXYueG1sUEsFBgAAAAAEAAQA9QAAAIgDAAAAAA==&#10;" filled="f" stroked="f">
              <v:textbox inset="0,0,0,0">
                <w:txbxContent>
                  <w:p w:rsidR="001C24C2" w:rsidRDefault="001C24C2" w:rsidP="00793FAC"/>
                </w:txbxContent>
              </v:textbox>
            </v:rect>
            <w10:wrap type="topAndBottom" anchorx="page" anchory="page"/>
          </v:group>
        </w:pict>
      </w:r>
      <w:r w:rsidR="00793FAC" w:rsidRPr="008B4212">
        <w:rPr>
          <w:rFonts w:ascii="Times New Roman" w:eastAsia="Times New Roman" w:hAnsi="Times New Roman" w:cs="Times New Roman"/>
          <w:color w:val="000000"/>
          <w:sz w:val="32"/>
          <w:szCs w:val="32"/>
          <w:lang w:eastAsia="ru-RU"/>
        </w:rPr>
        <w:tab/>
      </w:r>
      <w:r w:rsidR="00793FAC" w:rsidRPr="008B4212">
        <w:rPr>
          <w:rFonts w:ascii="Times New Roman" w:eastAsia="Comic Sans MS" w:hAnsi="Times New Roman" w:cs="Times New Roman"/>
          <w:color w:val="000000"/>
          <w:sz w:val="32"/>
          <w:szCs w:val="32"/>
          <w:lang w:eastAsia="ru-RU"/>
        </w:rPr>
        <w:t xml:space="preserve">Амиодарон 300 мг (повторно 150 мг).  </w:t>
      </w:r>
    </w:p>
    <w:p w:rsidR="00793FAC" w:rsidRDefault="00793FAC" w:rsidP="00793FAC">
      <w:pPr>
        <w:pStyle w:val="a7"/>
        <w:tabs>
          <w:tab w:val="center" w:pos="960"/>
          <w:tab w:val="center" w:pos="1440"/>
          <w:tab w:val="center" w:pos="2881"/>
          <w:tab w:val="center" w:pos="7629"/>
        </w:tabs>
        <w:spacing w:after="0" w:line="268" w:lineRule="auto"/>
        <w:ind w:right="317"/>
        <w:jc w:val="both"/>
        <w:rPr>
          <w:rFonts w:ascii="Times New Roman" w:eastAsia="Comic Sans MS" w:hAnsi="Times New Roman" w:cs="Times New Roman"/>
          <w:color w:val="000000"/>
          <w:sz w:val="32"/>
          <w:szCs w:val="32"/>
          <w:lang w:eastAsia="ru-RU"/>
        </w:rPr>
      </w:pPr>
    </w:p>
    <w:p w:rsidR="00793FAC" w:rsidRPr="008B4212" w:rsidRDefault="00793FAC" w:rsidP="00793FAC">
      <w:pPr>
        <w:pStyle w:val="a7"/>
        <w:tabs>
          <w:tab w:val="center" w:pos="960"/>
          <w:tab w:val="center" w:pos="1440"/>
          <w:tab w:val="center" w:pos="2881"/>
          <w:tab w:val="center" w:pos="7629"/>
        </w:tabs>
        <w:spacing w:after="0" w:line="268" w:lineRule="auto"/>
        <w:ind w:right="317"/>
        <w:jc w:val="both"/>
        <w:rPr>
          <w:rFonts w:ascii="Times New Roman" w:eastAsia="Times New Roman" w:hAnsi="Times New Roman" w:cs="Times New Roman"/>
          <w:color w:val="000000"/>
          <w:sz w:val="32"/>
          <w:szCs w:val="32"/>
          <w:lang w:eastAsia="ru-RU"/>
        </w:rPr>
      </w:pPr>
    </w:p>
    <w:p w:rsidR="00793FAC" w:rsidRPr="008B4212" w:rsidRDefault="00793FAC" w:rsidP="00793FAC">
      <w:pPr>
        <w:tabs>
          <w:tab w:val="center" w:pos="5674"/>
        </w:tabs>
        <w:spacing w:after="0" w:line="268" w:lineRule="auto"/>
        <w:ind w:left="-15" w:right="317" w:hanging="10"/>
        <w:jc w:val="both"/>
        <w:rPr>
          <w:rFonts w:ascii="Times New Roman" w:eastAsia="Times New Roman" w:hAnsi="Times New Roman" w:cs="Times New Roman"/>
          <w:b/>
          <w:sz w:val="32"/>
          <w:szCs w:val="32"/>
          <w:lang w:eastAsia="ru-RU"/>
        </w:rPr>
      </w:pPr>
      <w:r w:rsidRPr="008B4212">
        <w:rPr>
          <w:rFonts w:ascii="Times New Roman" w:eastAsia="Comic Sans MS" w:hAnsi="Times New Roman" w:cs="Times New Roman"/>
          <w:b/>
          <w:sz w:val="32"/>
          <w:szCs w:val="32"/>
          <w:lang w:eastAsia="ru-RU"/>
        </w:rPr>
        <w:tab/>
        <w:t xml:space="preserve">При асистолии / электромеханической диссоциации </w:t>
      </w:r>
    </w:p>
    <w:p w:rsidR="00793FAC" w:rsidRPr="008B4212" w:rsidRDefault="00793FAC" w:rsidP="00793FAC">
      <w:pPr>
        <w:pStyle w:val="a7"/>
        <w:numPr>
          <w:ilvl w:val="0"/>
          <w:numId w:val="28"/>
        </w:numPr>
        <w:spacing w:after="0" w:line="268" w:lineRule="auto"/>
        <w:ind w:right="317"/>
        <w:rPr>
          <w:rFonts w:ascii="Times New Roman" w:eastAsia="Times New Roman" w:hAnsi="Times New Roman" w:cs="Times New Roman"/>
          <w:color w:val="000000"/>
          <w:sz w:val="32"/>
          <w:szCs w:val="32"/>
          <w:lang w:eastAsia="ru-RU"/>
        </w:rPr>
      </w:pPr>
      <w:r w:rsidRPr="008B4212">
        <w:rPr>
          <w:rFonts w:ascii="Times New Roman" w:eastAsia="Comic Sans MS" w:hAnsi="Times New Roman" w:cs="Times New Roman"/>
          <w:color w:val="000000"/>
          <w:sz w:val="32"/>
          <w:szCs w:val="32"/>
          <w:lang w:eastAsia="ru-RU"/>
        </w:rPr>
        <w:t>Немедленно продолжите СЛР, оценивайте ритм каждые 2 м</w:t>
      </w:r>
      <w:r w:rsidRPr="008B4212">
        <w:rPr>
          <w:rFonts w:ascii="Times New Roman" w:eastAsia="Comic Sans MS" w:hAnsi="Times New Roman" w:cs="Times New Roman"/>
          <w:color w:val="000000"/>
          <w:sz w:val="32"/>
          <w:szCs w:val="32"/>
          <w:lang w:eastAsia="ru-RU"/>
        </w:rPr>
        <w:t>и</w:t>
      </w:r>
      <w:r w:rsidRPr="008B4212">
        <w:rPr>
          <w:rFonts w:ascii="Times New Roman" w:eastAsia="Comic Sans MS" w:hAnsi="Times New Roman" w:cs="Times New Roman"/>
          <w:color w:val="000000"/>
          <w:sz w:val="32"/>
          <w:szCs w:val="32"/>
          <w:lang w:eastAsia="ru-RU"/>
        </w:rPr>
        <w:t xml:space="preserve">нуты </w:t>
      </w:r>
    </w:p>
    <w:p w:rsidR="00793FAC" w:rsidRPr="008B4212" w:rsidRDefault="00793FAC" w:rsidP="00793FAC">
      <w:pPr>
        <w:pStyle w:val="a7"/>
        <w:numPr>
          <w:ilvl w:val="0"/>
          <w:numId w:val="28"/>
        </w:numPr>
        <w:spacing w:after="0" w:line="268" w:lineRule="auto"/>
        <w:ind w:right="317"/>
        <w:rPr>
          <w:rFonts w:ascii="Times New Roman" w:eastAsia="Times New Roman" w:hAnsi="Times New Roman" w:cs="Times New Roman"/>
          <w:color w:val="000000"/>
          <w:sz w:val="32"/>
          <w:szCs w:val="32"/>
          <w:lang w:eastAsia="ru-RU"/>
        </w:rPr>
      </w:pPr>
      <w:r w:rsidRPr="008B4212">
        <w:rPr>
          <w:rFonts w:ascii="Times New Roman" w:eastAsia="Comic Sans MS" w:hAnsi="Times New Roman" w:cs="Times New Roman"/>
          <w:color w:val="000000"/>
          <w:sz w:val="32"/>
          <w:szCs w:val="32"/>
          <w:lang w:eastAsia="ru-RU"/>
        </w:rPr>
        <w:t xml:space="preserve">Адреналин по 1 мг каждые 3 – 5 минут </w:t>
      </w:r>
    </w:p>
    <w:p w:rsidR="00793FAC" w:rsidRPr="009E2685" w:rsidRDefault="00793FAC" w:rsidP="00793FAC">
      <w:pPr>
        <w:spacing w:after="0" w:line="268" w:lineRule="auto"/>
        <w:ind w:left="10" w:right="317" w:hanging="10"/>
        <w:jc w:val="both"/>
        <w:rPr>
          <w:rFonts w:ascii="Times New Roman" w:eastAsia="Times New Roman" w:hAnsi="Times New Roman" w:cs="Times New Roman"/>
          <w:color w:val="000000"/>
          <w:sz w:val="32"/>
          <w:szCs w:val="32"/>
          <w:lang w:eastAsia="ru-RU"/>
        </w:rPr>
      </w:pPr>
    </w:p>
    <w:p w:rsidR="00793FAC" w:rsidRDefault="00793FAC" w:rsidP="00793FAC">
      <w:pPr>
        <w:spacing w:after="0" w:line="268" w:lineRule="auto"/>
        <w:ind w:left="-15" w:right="317" w:firstLine="1152"/>
        <w:jc w:val="both"/>
        <w:rPr>
          <w:rFonts w:ascii="Times New Roman" w:eastAsia="Comic Sans MS" w:hAnsi="Times New Roman" w:cs="Times New Roman"/>
          <w:color w:val="000000"/>
          <w:sz w:val="32"/>
          <w:szCs w:val="32"/>
          <w:lang w:eastAsia="ru-RU"/>
        </w:rPr>
      </w:pPr>
      <w:r w:rsidRPr="008B4212">
        <w:rPr>
          <w:rFonts w:ascii="Times New Roman" w:eastAsia="Comic Sans MS" w:hAnsi="Times New Roman" w:cs="Times New Roman"/>
          <w:b/>
          <w:color w:val="000000"/>
          <w:sz w:val="32"/>
          <w:szCs w:val="32"/>
          <w:lang w:eastAsia="ru-RU"/>
        </w:rPr>
        <w:t>Во время СЛР:</w:t>
      </w:r>
    </w:p>
    <w:p w:rsidR="00793FAC" w:rsidRPr="008B4212" w:rsidRDefault="00793FAC" w:rsidP="00793FAC">
      <w:pPr>
        <w:pStyle w:val="a7"/>
        <w:numPr>
          <w:ilvl w:val="0"/>
          <w:numId w:val="29"/>
        </w:numPr>
        <w:spacing w:after="0" w:line="268" w:lineRule="auto"/>
        <w:ind w:right="317"/>
        <w:jc w:val="both"/>
        <w:rPr>
          <w:rFonts w:ascii="Times New Roman" w:eastAsia="Comic Sans MS" w:hAnsi="Times New Roman" w:cs="Times New Roman"/>
          <w:color w:val="000000"/>
          <w:sz w:val="32"/>
          <w:szCs w:val="32"/>
          <w:lang w:eastAsia="ru-RU"/>
        </w:rPr>
      </w:pPr>
      <w:r w:rsidRPr="008B4212">
        <w:rPr>
          <w:rFonts w:ascii="Times New Roman" w:eastAsia="Comic Sans MS" w:hAnsi="Times New Roman" w:cs="Times New Roman"/>
          <w:color w:val="000000"/>
          <w:sz w:val="32"/>
          <w:szCs w:val="32"/>
          <w:lang w:eastAsia="ru-RU"/>
        </w:rPr>
        <w:t xml:space="preserve">Обеспечьте внутривенный (внутрикостный) доступ </w:t>
      </w:r>
    </w:p>
    <w:p w:rsidR="00793FAC" w:rsidRPr="008B4212" w:rsidRDefault="00793FAC" w:rsidP="00793FAC">
      <w:pPr>
        <w:pStyle w:val="a7"/>
        <w:numPr>
          <w:ilvl w:val="0"/>
          <w:numId w:val="29"/>
        </w:numPr>
        <w:spacing w:after="0" w:line="268" w:lineRule="auto"/>
        <w:ind w:right="317"/>
        <w:jc w:val="both"/>
        <w:rPr>
          <w:rFonts w:ascii="Times New Roman" w:eastAsia="Times New Roman" w:hAnsi="Times New Roman" w:cs="Times New Roman"/>
          <w:color w:val="000000"/>
          <w:sz w:val="32"/>
          <w:szCs w:val="32"/>
          <w:lang w:eastAsia="ru-RU"/>
        </w:rPr>
      </w:pPr>
      <w:r w:rsidRPr="008B4212">
        <w:rPr>
          <w:rFonts w:ascii="Times New Roman" w:eastAsia="Comic Sans MS" w:hAnsi="Times New Roman" w:cs="Times New Roman"/>
          <w:color w:val="000000"/>
          <w:sz w:val="32"/>
          <w:szCs w:val="32"/>
          <w:lang w:eastAsia="ru-RU"/>
        </w:rPr>
        <w:t>Обеспечьте проходимость дыхательных путей (метод опред</w:t>
      </w:r>
      <w:r w:rsidRPr="008B4212">
        <w:rPr>
          <w:rFonts w:ascii="Times New Roman" w:eastAsia="Comic Sans MS" w:hAnsi="Times New Roman" w:cs="Times New Roman"/>
          <w:color w:val="000000"/>
          <w:sz w:val="32"/>
          <w:szCs w:val="32"/>
          <w:lang w:eastAsia="ru-RU"/>
        </w:rPr>
        <w:t>е</w:t>
      </w:r>
      <w:r w:rsidRPr="008B4212">
        <w:rPr>
          <w:rFonts w:ascii="Times New Roman" w:eastAsia="Comic Sans MS" w:hAnsi="Times New Roman" w:cs="Times New Roman"/>
          <w:color w:val="000000"/>
          <w:sz w:val="32"/>
          <w:szCs w:val="32"/>
          <w:lang w:eastAsia="ru-RU"/>
        </w:rPr>
        <w:t xml:space="preserve">ляется оснащением и подготовкой медицинского персонала) </w:t>
      </w:r>
    </w:p>
    <w:p w:rsidR="00793FAC" w:rsidRPr="008B4212" w:rsidRDefault="00793FAC" w:rsidP="00793FAC">
      <w:pPr>
        <w:pStyle w:val="a7"/>
        <w:numPr>
          <w:ilvl w:val="0"/>
          <w:numId w:val="29"/>
        </w:numPr>
        <w:spacing w:after="0" w:line="268" w:lineRule="auto"/>
        <w:ind w:right="317"/>
        <w:jc w:val="both"/>
        <w:rPr>
          <w:rFonts w:ascii="Times New Roman" w:eastAsia="Times New Roman" w:hAnsi="Times New Roman" w:cs="Times New Roman"/>
          <w:color w:val="000000"/>
          <w:sz w:val="32"/>
          <w:szCs w:val="32"/>
          <w:lang w:eastAsia="ru-RU"/>
        </w:rPr>
      </w:pPr>
      <w:r w:rsidRPr="008B4212">
        <w:rPr>
          <w:rFonts w:ascii="Times New Roman" w:eastAsia="Comic Sans MS" w:hAnsi="Times New Roman" w:cs="Times New Roman"/>
          <w:color w:val="000000"/>
          <w:sz w:val="32"/>
          <w:szCs w:val="32"/>
          <w:lang w:eastAsia="ru-RU"/>
        </w:rPr>
        <w:t xml:space="preserve">Обеспечьте максимальную концентрацию кислорода  </w:t>
      </w:r>
    </w:p>
    <w:p w:rsidR="00793FAC" w:rsidRPr="008B4212" w:rsidRDefault="00793FAC" w:rsidP="00793FAC">
      <w:pPr>
        <w:pStyle w:val="a7"/>
        <w:numPr>
          <w:ilvl w:val="0"/>
          <w:numId w:val="29"/>
        </w:numPr>
        <w:spacing w:after="0" w:line="268" w:lineRule="auto"/>
        <w:ind w:right="317"/>
        <w:jc w:val="both"/>
        <w:rPr>
          <w:rFonts w:ascii="Times New Roman" w:eastAsia="Times New Roman" w:hAnsi="Times New Roman" w:cs="Times New Roman"/>
          <w:color w:val="000000"/>
          <w:sz w:val="32"/>
          <w:szCs w:val="32"/>
          <w:lang w:eastAsia="ru-RU"/>
        </w:rPr>
      </w:pPr>
      <w:r w:rsidRPr="008B4212">
        <w:rPr>
          <w:rFonts w:ascii="Times New Roman" w:eastAsia="Comic Sans MS" w:hAnsi="Times New Roman" w:cs="Times New Roman"/>
          <w:color w:val="000000"/>
          <w:sz w:val="32"/>
          <w:szCs w:val="32"/>
          <w:lang w:eastAsia="ru-RU"/>
        </w:rPr>
        <w:t>Используйте капнографию</w:t>
      </w:r>
      <w:r w:rsidR="00122FA9">
        <w:rPr>
          <w:rFonts w:ascii="Times New Roman" w:eastAsia="Comic Sans MS" w:hAnsi="Times New Roman" w:cs="Times New Roman"/>
          <w:color w:val="000000"/>
          <w:sz w:val="32"/>
          <w:szCs w:val="32"/>
          <w:lang w:eastAsia="ru-RU"/>
        </w:rPr>
        <w:t>.</w:t>
      </w:r>
    </w:p>
    <w:p w:rsidR="00793FAC" w:rsidRPr="008B4212" w:rsidRDefault="00793FAC" w:rsidP="00793FAC">
      <w:pPr>
        <w:pStyle w:val="a7"/>
        <w:numPr>
          <w:ilvl w:val="0"/>
          <w:numId w:val="29"/>
        </w:numPr>
        <w:spacing w:after="0" w:line="268" w:lineRule="auto"/>
        <w:ind w:right="317"/>
        <w:jc w:val="both"/>
        <w:rPr>
          <w:rFonts w:ascii="Times New Roman" w:eastAsia="Times New Roman" w:hAnsi="Times New Roman" w:cs="Times New Roman"/>
          <w:color w:val="000000"/>
          <w:sz w:val="32"/>
          <w:szCs w:val="32"/>
          <w:lang w:eastAsia="ru-RU"/>
        </w:rPr>
      </w:pPr>
      <w:r w:rsidRPr="008B4212">
        <w:rPr>
          <w:rFonts w:ascii="Times New Roman" w:eastAsia="Comic Sans MS" w:hAnsi="Times New Roman" w:cs="Times New Roman"/>
          <w:color w:val="000000"/>
          <w:sz w:val="32"/>
          <w:szCs w:val="32"/>
          <w:lang w:eastAsia="ru-RU"/>
        </w:rPr>
        <w:t>Исключите ошибки при проведении СЛР, проверьте правил</w:t>
      </w:r>
      <w:r w:rsidRPr="008B4212">
        <w:rPr>
          <w:rFonts w:ascii="Times New Roman" w:eastAsia="Comic Sans MS" w:hAnsi="Times New Roman" w:cs="Times New Roman"/>
          <w:color w:val="000000"/>
          <w:sz w:val="32"/>
          <w:szCs w:val="32"/>
          <w:lang w:eastAsia="ru-RU"/>
        </w:rPr>
        <w:t>ь</w:t>
      </w:r>
      <w:r w:rsidRPr="008B4212">
        <w:rPr>
          <w:rFonts w:ascii="Times New Roman" w:eastAsia="Comic Sans MS" w:hAnsi="Times New Roman" w:cs="Times New Roman"/>
          <w:color w:val="000000"/>
          <w:sz w:val="32"/>
          <w:szCs w:val="32"/>
          <w:lang w:eastAsia="ru-RU"/>
        </w:rPr>
        <w:t xml:space="preserve">ность наложения электродов и наличие контакта </w:t>
      </w:r>
    </w:p>
    <w:p w:rsidR="00793FAC" w:rsidRPr="008B4212" w:rsidRDefault="00793FAC" w:rsidP="00793FAC">
      <w:pPr>
        <w:pStyle w:val="a7"/>
        <w:numPr>
          <w:ilvl w:val="0"/>
          <w:numId w:val="29"/>
        </w:numPr>
        <w:spacing w:after="0" w:line="268" w:lineRule="auto"/>
        <w:ind w:right="317"/>
        <w:jc w:val="both"/>
        <w:rPr>
          <w:rFonts w:ascii="Times New Roman" w:eastAsia="Times New Roman" w:hAnsi="Times New Roman" w:cs="Times New Roman"/>
          <w:color w:val="000000"/>
          <w:sz w:val="32"/>
          <w:szCs w:val="32"/>
          <w:lang w:eastAsia="ru-RU"/>
        </w:rPr>
      </w:pPr>
      <w:r w:rsidRPr="008B4212">
        <w:rPr>
          <w:rFonts w:ascii="Times New Roman" w:eastAsia="Comic Sans MS" w:hAnsi="Times New Roman" w:cs="Times New Roman"/>
          <w:color w:val="000000"/>
          <w:sz w:val="32"/>
          <w:szCs w:val="32"/>
          <w:lang w:eastAsia="ru-RU"/>
        </w:rPr>
        <w:t xml:space="preserve">Корригируйте потенциально обратимые причины </w:t>
      </w:r>
    </w:p>
    <w:p w:rsidR="00793FAC" w:rsidRPr="009E2685" w:rsidRDefault="00793FAC" w:rsidP="00793FAC">
      <w:pPr>
        <w:spacing w:after="0" w:line="268" w:lineRule="auto"/>
        <w:ind w:left="281" w:right="317" w:hanging="10"/>
        <w:jc w:val="center"/>
        <w:rPr>
          <w:rFonts w:ascii="Times New Roman" w:eastAsia="Times New Roman" w:hAnsi="Times New Roman" w:cs="Times New Roman"/>
          <w:color w:val="000000"/>
          <w:sz w:val="32"/>
          <w:szCs w:val="32"/>
          <w:lang w:eastAsia="ru-RU"/>
        </w:rPr>
      </w:pPr>
    </w:p>
    <w:p w:rsidR="00793FAC" w:rsidRPr="009E2685" w:rsidRDefault="00793FAC" w:rsidP="00793FAC">
      <w:pPr>
        <w:spacing w:after="15" w:line="268" w:lineRule="auto"/>
        <w:ind w:left="10" w:right="317" w:hanging="10"/>
        <w:jc w:val="both"/>
        <w:rPr>
          <w:rFonts w:ascii="Times New Roman" w:eastAsia="Times New Roman" w:hAnsi="Times New Roman" w:cs="Times New Roman"/>
          <w:color w:val="000000"/>
          <w:sz w:val="32"/>
          <w:szCs w:val="32"/>
          <w:lang w:eastAsia="ru-RU"/>
        </w:rPr>
        <w:sectPr w:rsidR="00793FAC" w:rsidRPr="009E2685" w:rsidSect="0006405A">
          <w:headerReference w:type="even" r:id="rId68"/>
          <w:headerReference w:type="default" r:id="rId69"/>
          <w:footerReference w:type="even" r:id="rId70"/>
          <w:footerReference w:type="default" r:id="rId71"/>
          <w:headerReference w:type="first" r:id="rId72"/>
          <w:footerReference w:type="first" r:id="rId73"/>
          <w:type w:val="continuous"/>
          <w:pgSz w:w="11907" w:h="16839" w:code="9"/>
          <w:pgMar w:top="1134" w:right="1134" w:bottom="1134" w:left="1134" w:header="720" w:footer="147" w:gutter="0"/>
          <w:cols w:space="720"/>
        </w:sectPr>
      </w:pPr>
    </w:p>
    <w:p w:rsidR="00793FAC" w:rsidRPr="00727973" w:rsidRDefault="00793FAC" w:rsidP="00793FAC">
      <w:pPr>
        <w:spacing w:after="120" w:line="240" w:lineRule="auto"/>
        <w:ind w:left="11" w:right="573" w:hanging="11"/>
        <w:jc w:val="right"/>
        <w:rPr>
          <w:rFonts w:ascii="Times New Roman" w:eastAsia="Times New Roman" w:hAnsi="Times New Roman" w:cs="Times New Roman"/>
          <w:color w:val="000000"/>
          <w:sz w:val="32"/>
          <w:szCs w:val="32"/>
          <w:lang w:eastAsia="ru-RU"/>
        </w:rPr>
      </w:pPr>
      <w:r w:rsidRPr="00727973">
        <w:rPr>
          <w:rFonts w:ascii="Times New Roman" w:eastAsia="Comic Sans MS" w:hAnsi="Times New Roman" w:cs="Times New Roman"/>
          <w:b/>
          <w:color w:val="000000"/>
          <w:sz w:val="32"/>
          <w:szCs w:val="32"/>
          <w:lang w:eastAsia="ru-RU"/>
        </w:rPr>
        <w:lastRenderedPageBreak/>
        <w:t xml:space="preserve">Обратимые причины остановки кровообращения </w:t>
      </w:r>
    </w:p>
    <w:p w:rsidR="00793FAC" w:rsidRPr="00727973" w:rsidRDefault="00793FAC" w:rsidP="00793FAC">
      <w:pPr>
        <w:tabs>
          <w:tab w:val="center" w:pos="1483"/>
        </w:tabs>
        <w:spacing w:after="3" w:line="268" w:lineRule="auto"/>
        <w:ind w:left="10" w:right="317" w:hanging="10"/>
        <w:jc w:val="both"/>
        <w:rPr>
          <w:rFonts w:ascii="Times New Roman" w:eastAsia="Times New Roman" w:hAnsi="Times New Roman" w:cs="Times New Roman"/>
          <w:color w:val="000000"/>
          <w:sz w:val="32"/>
          <w:szCs w:val="32"/>
          <w:lang w:eastAsia="ru-RU"/>
        </w:rPr>
      </w:pPr>
      <w:r w:rsidRPr="00727973">
        <w:rPr>
          <w:rFonts w:ascii="Times New Roman" w:eastAsia="Comic Sans MS" w:hAnsi="Times New Roman" w:cs="Times New Roman"/>
          <w:b/>
          <w:color w:val="000000"/>
          <w:sz w:val="32"/>
          <w:szCs w:val="32"/>
          <w:lang w:eastAsia="ru-RU"/>
        </w:rPr>
        <w:tab/>
        <w:t>4 Г</w:t>
      </w:r>
      <w:r w:rsidRPr="00727973">
        <w:rPr>
          <w:rFonts w:ascii="Times New Roman" w:eastAsia="Comic Sans MS" w:hAnsi="Times New Roman" w:cs="Times New Roman"/>
          <w:color w:val="000000"/>
          <w:sz w:val="32"/>
          <w:szCs w:val="32"/>
          <w:lang w:eastAsia="ru-RU"/>
        </w:rPr>
        <w:t xml:space="preserve"> :</w:t>
      </w:r>
    </w:p>
    <w:p w:rsidR="00793FAC" w:rsidRPr="00727973" w:rsidRDefault="00793FAC" w:rsidP="00793FAC">
      <w:pPr>
        <w:spacing w:after="3" w:line="268" w:lineRule="auto"/>
        <w:ind w:left="13" w:right="7345" w:hanging="10"/>
        <w:jc w:val="both"/>
        <w:rPr>
          <w:rFonts w:ascii="Times New Roman" w:eastAsia="Times New Roman" w:hAnsi="Times New Roman" w:cs="Times New Roman"/>
          <w:color w:val="000000"/>
          <w:sz w:val="32"/>
          <w:szCs w:val="32"/>
          <w:lang w:eastAsia="ru-RU"/>
        </w:rPr>
      </w:pPr>
      <w:r w:rsidRPr="00727973">
        <w:rPr>
          <w:rFonts w:ascii="Times New Roman" w:eastAsia="Comic Sans MS" w:hAnsi="Times New Roman" w:cs="Times New Roman"/>
          <w:color w:val="000000"/>
          <w:sz w:val="32"/>
          <w:szCs w:val="32"/>
          <w:lang w:eastAsia="ru-RU"/>
        </w:rPr>
        <w:tab/>
      </w:r>
      <w:r w:rsidRPr="003458AA">
        <w:rPr>
          <w:rFonts w:ascii="Times New Roman" w:eastAsia="Comic Sans MS" w:hAnsi="Times New Roman" w:cs="Times New Roman"/>
          <w:b/>
          <w:color w:val="000000"/>
          <w:sz w:val="32"/>
          <w:szCs w:val="32"/>
          <w:lang w:eastAsia="ru-RU"/>
        </w:rPr>
        <w:t>г</w:t>
      </w:r>
      <w:r w:rsidRPr="00727973">
        <w:rPr>
          <w:rFonts w:ascii="Times New Roman" w:eastAsia="Comic Sans MS" w:hAnsi="Times New Roman" w:cs="Times New Roman"/>
          <w:color w:val="000000"/>
          <w:sz w:val="32"/>
          <w:szCs w:val="32"/>
          <w:lang w:eastAsia="ru-RU"/>
        </w:rPr>
        <w:t xml:space="preserve">ипоксия  </w:t>
      </w:r>
      <w:r w:rsidRPr="00727973">
        <w:rPr>
          <w:rFonts w:ascii="Times New Roman" w:eastAsia="Comic Sans MS" w:hAnsi="Times New Roman" w:cs="Times New Roman"/>
          <w:color w:val="000000"/>
          <w:sz w:val="32"/>
          <w:szCs w:val="32"/>
          <w:lang w:eastAsia="ru-RU"/>
        </w:rPr>
        <w:tab/>
      </w:r>
      <w:r w:rsidRPr="003458AA">
        <w:rPr>
          <w:rFonts w:ascii="Times New Roman" w:eastAsia="Comic Sans MS" w:hAnsi="Times New Roman" w:cs="Times New Roman"/>
          <w:b/>
          <w:color w:val="000000"/>
          <w:sz w:val="32"/>
          <w:szCs w:val="32"/>
          <w:lang w:eastAsia="ru-RU"/>
        </w:rPr>
        <w:t>г</w:t>
      </w:r>
      <w:r>
        <w:rPr>
          <w:rFonts w:ascii="Times New Roman" w:eastAsia="Comic Sans MS" w:hAnsi="Times New Roman" w:cs="Times New Roman"/>
          <w:color w:val="000000"/>
          <w:sz w:val="32"/>
          <w:szCs w:val="32"/>
          <w:lang w:eastAsia="ru-RU"/>
        </w:rPr>
        <w:t>ипово</w:t>
      </w:r>
      <w:r w:rsidRPr="00727973">
        <w:rPr>
          <w:rFonts w:ascii="Times New Roman" w:eastAsia="Comic Sans MS" w:hAnsi="Times New Roman" w:cs="Times New Roman"/>
          <w:color w:val="000000"/>
          <w:sz w:val="32"/>
          <w:szCs w:val="32"/>
          <w:lang w:eastAsia="ru-RU"/>
        </w:rPr>
        <w:t>мия</w:t>
      </w:r>
    </w:p>
    <w:p w:rsidR="00793FAC" w:rsidRPr="00727973" w:rsidRDefault="00793FAC" w:rsidP="00793FAC">
      <w:pPr>
        <w:spacing w:after="3" w:line="268" w:lineRule="auto"/>
        <w:ind w:left="963" w:right="523" w:hanging="960"/>
        <w:jc w:val="both"/>
        <w:rPr>
          <w:rFonts w:ascii="Times New Roman" w:eastAsia="Times New Roman" w:hAnsi="Times New Roman" w:cs="Times New Roman"/>
          <w:color w:val="000000"/>
          <w:sz w:val="32"/>
          <w:szCs w:val="32"/>
          <w:lang w:eastAsia="ru-RU"/>
        </w:rPr>
      </w:pPr>
      <w:r w:rsidRPr="003458AA">
        <w:rPr>
          <w:rFonts w:ascii="Times New Roman" w:eastAsia="Comic Sans MS" w:hAnsi="Times New Roman" w:cs="Times New Roman"/>
          <w:b/>
          <w:color w:val="000000"/>
          <w:sz w:val="32"/>
          <w:szCs w:val="32"/>
          <w:lang w:eastAsia="ru-RU"/>
        </w:rPr>
        <w:t>г</w:t>
      </w:r>
      <w:r w:rsidRPr="00727973">
        <w:rPr>
          <w:rFonts w:ascii="Times New Roman" w:eastAsia="Comic Sans MS" w:hAnsi="Times New Roman" w:cs="Times New Roman"/>
          <w:color w:val="000000"/>
          <w:sz w:val="32"/>
          <w:szCs w:val="32"/>
          <w:lang w:eastAsia="ru-RU"/>
        </w:rPr>
        <w:t>иперкалиемия / гипокалиемия, метаболические  нарушения</w:t>
      </w:r>
    </w:p>
    <w:p w:rsidR="00793FAC" w:rsidRPr="00727973" w:rsidRDefault="00793FAC" w:rsidP="00793FAC">
      <w:pPr>
        <w:tabs>
          <w:tab w:val="center" w:pos="2345"/>
        </w:tabs>
        <w:spacing w:after="3" w:line="268" w:lineRule="auto"/>
        <w:ind w:left="10" w:right="317" w:hanging="10"/>
        <w:jc w:val="both"/>
        <w:rPr>
          <w:rFonts w:ascii="Times New Roman" w:eastAsia="Times New Roman" w:hAnsi="Times New Roman" w:cs="Times New Roman"/>
          <w:color w:val="000000"/>
          <w:sz w:val="32"/>
          <w:szCs w:val="32"/>
          <w:lang w:eastAsia="ru-RU"/>
        </w:rPr>
      </w:pPr>
      <w:r w:rsidRPr="003458AA">
        <w:rPr>
          <w:rFonts w:ascii="Times New Roman" w:eastAsia="Comic Sans MS" w:hAnsi="Times New Roman" w:cs="Times New Roman"/>
          <w:b/>
          <w:color w:val="000000"/>
          <w:sz w:val="32"/>
          <w:szCs w:val="32"/>
          <w:lang w:eastAsia="ru-RU"/>
        </w:rPr>
        <w:t>г</w:t>
      </w:r>
      <w:r w:rsidRPr="00727973">
        <w:rPr>
          <w:rFonts w:ascii="Times New Roman" w:eastAsia="Comic Sans MS" w:hAnsi="Times New Roman" w:cs="Times New Roman"/>
          <w:color w:val="000000"/>
          <w:sz w:val="32"/>
          <w:szCs w:val="32"/>
          <w:lang w:eastAsia="ru-RU"/>
        </w:rPr>
        <w:t xml:space="preserve">ипотермия  </w:t>
      </w:r>
      <w:r w:rsidRPr="00727973">
        <w:rPr>
          <w:rFonts w:ascii="Times New Roman" w:eastAsia="Comic Sans MS" w:hAnsi="Times New Roman" w:cs="Times New Roman"/>
          <w:color w:val="000000"/>
          <w:sz w:val="32"/>
          <w:szCs w:val="32"/>
          <w:lang w:eastAsia="ru-RU"/>
        </w:rPr>
        <w:tab/>
      </w:r>
      <w:r w:rsidRPr="00727973">
        <w:rPr>
          <w:rFonts w:ascii="Times New Roman" w:eastAsia="Comic Sans MS" w:hAnsi="Times New Roman" w:cs="Times New Roman"/>
          <w:color w:val="000000"/>
          <w:sz w:val="32"/>
          <w:szCs w:val="32"/>
          <w:lang w:eastAsia="ru-RU"/>
        </w:rPr>
        <w:tab/>
      </w:r>
      <w:r w:rsidRPr="00727973">
        <w:rPr>
          <w:rFonts w:ascii="Times New Roman" w:eastAsia="Comic Sans MS" w:hAnsi="Times New Roman" w:cs="Times New Roman"/>
          <w:color w:val="000000"/>
          <w:sz w:val="32"/>
          <w:szCs w:val="32"/>
          <w:lang w:eastAsia="ru-RU"/>
        </w:rPr>
        <w:tab/>
      </w:r>
      <w:r w:rsidRPr="00727973">
        <w:rPr>
          <w:rFonts w:ascii="Times New Roman" w:eastAsia="Comic Sans MS" w:hAnsi="Times New Roman" w:cs="Times New Roman"/>
          <w:color w:val="000000"/>
          <w:sz w:val="32"/>
          <w:szCs w:val="32"/>
          <w:lang w:eastAsia="ru-RU"/>
        </w:rPr>
        <w:tab/>
      </w:r>
    </w:p>
    <w:p w:rsidR="00793FAC" w:rsidRPr="00727973" w:rsidRDefault="00793FAC" w:rsidP="00793FAC">
      <w:pPr>
        <w:tabs>
          <w:tab w:val="center" w:pos="1583"/>
        </w:tabs>
        <w:spacing w:after="3" w:line="268" w:lineRule="auto"/>
        <w:ind w:left="10" w:right="317" w:hanging="10"/>
        <w:jc w:val="both"/>
        <w:rPr>
          <w:rFonts w:ascii="Times New Roman" w:eastAsia="Times New Roman" w:hAnsi="Times New Roman" w:cs="Times New Roman"/>
          <w:color w:val="000000"/>
          <w:sz w:val="32"/>
          <w:szCs w:val="32"/>
          <w:lang w:eastAsia="ru-RU"/>
        </w:rPr>
      </w:pPr>
      <w:r w:rsidRPr="00727973">
        <w:rPr>
          <w:rFonts w:ascii="Times New Roman" w:eastAsia="Comic Sans MS" w:hAnsi="Times New Roman" w:cs="Times New Roman"/>
          <w:color w:val="000000"/>
          <w:sz w:val="32"/>
          <w:szCs w:val="32"/>
          <w:lang w:eastAsia="ru-RU"/>
        </w:rPr>
        <w:tab/>
      </w:r>
      <w:r w:rsidRPr="00727973">
        <w:rPr>
          <w:rFonts w:ascii="Times New Roman" w:eastAsia="Comic Sans MS" w:hAnsi="Times New Roman" w:cs="Times New Roman"/>
          <w:b/>
          <w:color w:val="000000"/>
          <w:sz w:val="32"/>
          <w:szCs w:val="32"/>
          <w:lang w:eastAsia="ru-RU"/>
        </w:rPr>
        <w:t>4 Т :</w:t>
      </w:r>
    </w:p>
    <w:p w:rsidR="00793FAC" w:rsidRPr="00727973" w:rsidRDefault="00793FAC" w:rsidP="00793FAC">
      <w:pPr>
        <w:tabs>
          <w:tab w:val="center" w:pos="5843"/>
        </w:tabs>
        <w:spacing w:after="3" w:line="268" w:lineRule="auto"/>
        <w:ind w:left="10" w:right="317" w:hanging="10"/>
        <w:jc w:val="both"/>
        <w:rPr>
          <w:rFonts w:ascii="Times New Roman" w:eastAsia="Times New Roman" w:hAnsi="Times New Roman" w:cs="Times New Roman"/>
          <w:color w:val="000000"/>
          <w:sz w:val="32"/>
          <w:szCs w:val="32"/>
          <w:lang w:eastAsia="ru-RU"/>
        </w:rPr>
      </w:pPr>
      <w:r w:rsidRPr="003458AA">
        <w:rPr>
          <w:rFonts w:ascii="Times New Roman" w:eastAsia="Comic Sans MS" w:hAnsi="Times New Roman" w:cs="Times New Roman"/>
          <w:b/>
          <w:color w:val="000000"/>
          <w:sz w:val="32"/>
          <w:szCs w:val="32"/>
          <w:lang w:eastAsia="ru-RU"/>
        </w:rPr>
        <w:t>т</w:t>
      </w:r>
      <w:r w:rsidRPr="00727973">
        <w:rPr>
          <w:rFonts w:ascii="Times New Roman" w:eastAsia="Comic Sans MS" w:hAnsi="Times New Roman" w:cs="Times New Roman"/>
          <w:color w:val="000000"/>
          <w:sz w:val="32"/>
          <w:szCs w:val="32"/>
          <w:lang w:eastAsia="ru-RU"/>
        </w:rPr>
        <w:t xml:space="preserve">оракальная (напряженный пневмоторакс) </w:t>
      </w:r>
    </w:p>
    <w:p w:rsidR="00793FAC" w:rsidRDefault="00793FAC" w:rsidP="00793FAC">
      <w:pPr>
        <w:spacing w:after="3" w:line="268" w:lineRule="auto"/>
        <w:ind w:left="13" w:right="5604" w:hanging="10"/>
        <w:jc w:val="both"/>
        <w:rPr>
          <w:rFonts w:ascii="Times New Roman" w:eastAsia="Comic Sans MS" w:hAnsi="Times New Roman" w:cs="Times New Roman"/>
          <w:color w:val="000000"/>
          <w:sz w:val="32"/>
          <w:szCs w:val="32"/>
          <w:lang w:eastAsia="ru-RU"/>
        </w:rPr>
      </w:pPr>
      <w:r w:rsidRPr="003458AA">
        <w:rPr>
          <w:rFonts w:ascii="Times New Roman" w:eastAsia="Comic Sans MS" w:hAnsi="Times New Roman" w:cs="Times New Roman"/>
          <w:b/>
          <w:color w:val="000000"/>
          <w:sz w:val="32"/>
          <w:szCs w:val="32"/>
          <w:lang w:eastAsia="ru-RU"/>
        </w:rPr>
        <w:t>т</w:t>
      </w:r>
      <w:r w:rsidRPr="00727973">
        <w:rPr>
          <w:rFonts w:ascii="Times New Roman" w:eastAsia="Comic Sans MS" w:hAnsi="Times New Roman" w:cs="Times New Roman"/>
          <w:color w:val="000000"/>
          <w:sz w:val="32"/>
          <w:szCs w:val="32"/>
          <w:lang w:eastAsia="ru-RU"/>
        </w:rPr>
        <w:t xml:space="preserve">ампонада сердца </w:t>
      </w:r>
    </w:p>
    <w:p w:rsidR="00793FAC" w:rsidRPr="00727973" w:rsidRDefault="00793FAC" w:rsidP="00793FAC">
      <w:pPr>
        <w:spacing w:after="3" w:line="268" w:lineRule="auto"/>
        <w:ind w:left="13" w:right="-1" w:hanging="10"/>
        <w:jc w:val="both"/>
        <w:rPr>
          <w:rFonts w:ascii="Times New Roman" w:eastAsia="Comic Sans MS" w:hAnsi="Times New Roman" w:cs="Times New Roman"/>
          <w:color w:val="000000"/>
          <w:sz w:val="32"/>
          <w:szCs w:val="32"/>
          <w:lang w:eastAsia="ru-RU"/>
        </w:rPr>
      </w:pPr>
      <w:r w:rsidRPr="003458AA">
        <w:rPr>
          <w:rFonts w:ascii="Times New Roman" w:eastAsia="Comic Sans MS" w:hAnsi="Times New Roman" w:cs="Times New Roman"/>
          <w:b/>
          <w:color w:val="000000"/>
          <w:sz w:val="32"/>
          <w:szCs w:val="32"/>
          <w:lang w:eastAsia="ru-RU"/>
        </w:rPr>
        <w:t>т</w:t>
      </w:r>
      <w:r>
        <w:rPr>
          <w:rFonts w:ascii="Times New Roman" w:eastAsia="Comic Sans MS" w:hAnsi="Times New Roman" w:cs="Times New Roman"/>
          <w:color w:val="000000"/>
          <w:sz w:val="32"/>
          <w:szCs w:val="32"/>
          <w:lang w:eastAsia="ru-RU"/>
        </w:rPr>
        <w:t>оксическое действие веществ</w:t>
      </w:r>
    </w:p>
    <w:p w:rsidR="00793FAC" w:rsidRPr="00727973" w:rsidRDefault="00793FAC" w:rsidP="00793FAC">
      <w:pPr>
        <w:spacing w:after="3" w:line="268" w:lineRule="auto"/>
        <w:ind w:left="10" w:right="317" w:hanging="10"/>
        <w:jc w:val="both"/>
        <w:rPr>
          <w:rFonts w:ascii="Times New Roman" w:eastAsia="Times New Roman" w:hAnsi="Times New Roman" w:cs="Times New Roman"/>
          <w:color w:val="000000"/>
          <w:sz w:val="32"/>
          <w:szCs w:val="32"/>
          <w:lang w:eastAsia="ru-RU"/>
        </w:rPr>
      </w:pPr>
      <w:r w:rsidRPr="003458AA">
        <w:rPr>
          <w:rFonts w:ascii="Times New Roman" w:eastAsia="Comic Sans MS" w:hAnsi="Times New Roman" w:cs="Times New Roman"/>
          <w:b/>
          <w:color w:val="000000"/>
          <w:sz w:val="32"/>
          <w:szCs w:val="32"/>
          <w:lang w:eastAsia="ru-RU"/>
        </w:rPr>
        <w:t>т</w:t>
      </w:r>
      <w:r w:rsidRPr="00727973">
        <w:rPr>
          <w:rFonts w:ascii="Times New Roman" w:eastAsia="Comic Sans MS" w:hAnsi="Times New Roman" w:cs="Times New Roman"/>
          <w:color w:val="000000"/>
          <w:sz w:val="32"/>
          <w:szCs w:val="32"/>
          <w:lang w:eastAsia="ru-RU"/>
        </w:rPr>
        <w:t xml:space="preserve">ромбоз (коронарный или легочный) </w:t>
      </w:r>
    </w:p>
    <w:p w:rsidR="00793FAC" w:rsidRPr="00727973" w:rsidRDefault="00793FAC" w:rsidP="00793FAC">
      <w:pPr>
        <w:spacing w:after="0" w:line="268" w:lineRule="auto"/>
        <w:ind w:left="960" w:right="317" w:hanging="10"/>
        <w:jc w:val="both"/>
        <w:rPr>
          <w:rFonts w:ascii="Times New Roman" w:eastAsia="Times New Roman" w:hAnsi="Times New Roman" w:cs="Times New Roman"/>
          <w:color w:val="000000"/>
          <w:sz w:val="32"/>
          <w:szCs w:val="32"/>
          <w:lang w:eastAsia="ru-RU"/>
        </w:rPr>
      </w:pPr>
    </w:p>
    <w:p w:rsidR="00793FAC" w:rsidRPr="00727973" w:rsidRDefault="00793FAC" w:rsidP="00793FAC">
      <w:pPr>
        <w:spacing w:after="0" w:line="265" w:lineRule="auto"/>
        <w:ind w:left="492" w:right="306" w:hanging="10"/>
        <w:jc w:val="center"/>
        <w:rPr>
          <w:rFonts w:ascii="Times New Roman" w:eastAsia="Times New Roman" w:hAnsi="Times New Roman" w:cs="Times New Roman"/>
          <w:color w:val="000000"/>
          <w:sz w:val="32"/>
          <w:szCs w:val="32"/>
          <w:lang w:eastAsia="ru-RU"/>
        </w:rPr>
      </w:pPr>
      <w:r w:rsidRPr="00727973">
        <w:rPr>
          <w:rFonts w:ascii="Times New Roman" w:eastAsia="Comic Sans MS" w:hAnsi="Times New Roman" w:cs="Times New Roman"/>
          <w:b/>
          <w:color w:val="000000"/>
          <w:sz w:val="32"/>
          <w:szCs w:val="32"/>
          <w:lang w:eastAsia="ru-RU"/>
        </w:rPr>
        <w:t xml:space="preserve">Расширенная реанимация  </w:t>
      </w:r>
    </w:p>
    <w:p w:rsidR="00793FAC" w:rsidRPr="0006405A" w:rsidRDefault="00793FAC" w:rsidP="00793FAC">
      <w:pPr>
        <w:keepNext/>
        <w:keepLines/>
        <w:spacing w:before="40" w:after="579" w:line="265" w:lineRule="auto"/>
        <w:ind w:left="492" w:right="297" w:hanging="10"/>
        <w:jc w:val="center"/>
        <w:outlineLvl w:val="1"/>
        <w:rPr>
          <w:rFonts w:ascii="Times New Roman" w:eastAsiaTheme="majorEastAsia" w:hAnsi="Times New Roman" w:cs="Times New Roman"/>
          <w:b/>
          <w:sz w:val="32"/>
          <w:szCs w:val="32"/>
          <w:lang w:eastAsia="ru-RU"/>
        </w:rPr>
      </w:pPr>
      <w:r w:rsidRPr="0006405A">
        <w:rPr>
          <w:rFonts w:ascii="Times New Roman" w:eastAsiaTheme="majorEastAsia" w:hAnsi="Times New Roman" w:cs="Times New Roman"/>
          <w:b/>
          <w:sz w:val="32"/>
          <w:szCs w:val="32"/>
          <w:lang w:eastAsia="ru-RU"/>
        </w:rPr>
        <w:t xml:space="preserve">Длительное поддержание жизни </w:t>
      </w:r>
    </w:p>
    <w:p w:rsidR="00793FAC" w:rsidRPr="00727973" w:rsidRDefault="00793FAC" w:rsidP="00793FAC">
      <w:pPr>
        <w:spacing w:after="3" w:line="268" w:lineRule="auto"/>
        <w:ind w:left="1258" w:right="523" w:firstLine="10"/>
        <w:jc w:val="both"/>
        <w:rPr>
          <w:rFonts w:ascii="Times New Roman" w:eastAsia="Times New Roman" w:hAnsi="Times New Roman" w:cs="Times New Roman"/>
          <w:color w:val="000000"/>
          <w:sz w:val="32"/>
          <w:szCs w:val="32"/>
          <w:lang w:eastAsia="ru-RU"/>
        </w:rPr>
      </w:pPr>
      <w:r w:rsidRPr="00727973">
        <w:rPr>
          <w:rFonts w:ascii="Times New Roman" w:eastAsia="Comic Sans MS" w:hAnsi="Times New Roman" w:cs="Times New Roman"/>
          <w:color w:val="000000"/>
          <w:sz w:val="32"/>
          <w:szCs w:val="32"/>
          <w:lang w:eastAsia="ru-RU"/>
        </w:rPr>
        <w:t xml:space="preserve">Постреанимационная болезнь (синдром) представляет собой комбинацию патофизиологических процессов, включающих </w:t>
      </w:r>
    </w:p>
    <w:p w:rsidR="00793FAC" w:rsidRPr="00727973" w:rsidRDefault="00793FAC" w:rsidP="00793FAC">
      <w:pPr>
        <w:spacing w:after="3" w:line="268" w:lineRule="auto"/>
        <w:ind w:left="1268" w:right="523" w:hanging="10"/>
        <w:jc w:val="both"/>
        <w:rPr>
          <w:rFonts w:ascii="Times New Roman" w:eastAsia="Times New Roman" w:hAnsi="Times New Roman" w:cs="Times New Roman"/>
          <w:color w:val="000000"/>
          <w:sz w:val="32"/>
          <w:szCs w:val="32"/>
          <w:lang w:eastAsia="ru-RU"/>
        </w:rPr>
      </w:pPr>
      <w:r w:rsidRPr="00727973">
        <w:rPr>
          <w:rFonts w:ascii="Times New Roman" w:eastAsia="Comic Sans MS" w:hAnsi="Times New Roman" w:cs="Times New Roman"/>
          <w:color w:val="000000"/>
          <w:sz w:val="32"/>
          <w:szCs w:val="32"/>
          <w:lang w:eastAsia="ru-RU"/>
        </w:rPr>
        <w:t xml:space="preserve">4 ключевых компонента  </w:t>
      </w:r>
    </w:p>
    <w:p w:rsidR="00793FAC" w:rsidRPr="00727973" w:rsidRDefault="00793FAC" w:rsidP="00793FAC">
      <w:pPr>
        <w:numPr>
          <w:ilvl w:val="0"/>
          <w:numId w:val="21"/>
        </w:numPr>
        <w:spacing w:after="3" w:line="268" w:lineRule="auto"/>
        <w:ind w:left="1701" w:right="523" w:hanging="443"/>
        <w:jc w:val="both"/>
        <w:rPr>
          <w:rFonts w:ascii="Times New Roman" w:eastAsia="Times New Roman" w:hAnsi="Times New Roman" w:cs="Times New Roman"/>
          <w:color w:val="000000"/>
          <w:sz w:val="32"/>
          <w:szCs w:val="32"/>
          <w:lang w:eastAsia="ru-RU"/>
        </w:rPr>
      </w:pPr>
      <w:r w:rsidRPr="00727973">
        <w:rPr>
          <w:rFonts w:ascii="Times New Roman" w:eastAsia="Comic Sans MS" w:hAnsi="Times New Roman" w:cs="Times New Roman"/>
          <w:color w:val="000000"/>
          <w:sz w:val="32"/>
          <w:szCs w:val="32"/>
          <w:lang w:eastAsia="ru-RU"/>
        </w:rPr>
        <w:t xml:space="preserve">постреанимационное повреждение головного мозга; </w:t>
      </w:r>
    </w:p>
    <w:p w:rsidR="00793FAC" w:rsidRPr="00727973" w:rsidRDefault="00793FAC" w:rsidP="00793FAC">
      <w:pPr>
        <w:numPr>
          <w:ilvl w:val="0"/>
          <w:numId w:val="21"/>
        </w:numPr>
        <w:spacing w:after="3" w:line="268" w:lineRule="auto"/>
        <w:ind w:left="1701" w:right="523" w:hanging="443"/>
        <w:jc w:val="both"/>
        <w:rPr>
          <w:rFonts w:ascii="Times New Roman" w:eastAsia="Times New Roman" w:hAnsi="Times New Roman" w:cs="Times New Roman"/>
          <w:color w:val="000000"/>
          <w:sz w:val="32"/>
          <w:szCs w:val="32"/>
          <w:lang w:eastAsia="ru-RU"/>
        </w:rPr>
      </w:pPr>
      <w:r w:rsidRPr="00727973">
        <w:rPr>
          <w:rFonts w:ascii="Times New Roman" w:eastAsia="Comic Sans MS" w:hAnsi="Times New Roman" w:cs="Times New Roman"/>
          <w:color w:val="000000"/>
          <w:sz w:val="32"/>
          <w:szCs w:val="32"/>
          <w:lang w:eastAsia="ru-RU"/>
        </w:rPr>
        <w:t xml:space="preserve">постреанимационнуюмиокардиальную дисфункцию; </w:t>
      </w:r>
    </w:p>
    <w:p w:rsidR="00793FAC" w:rsidRPr="00727973" w:rsidRDefault="00793FAC" w:rsidP="00793FAC">
      <w:pPr>
        <w:numPr>
          <w:ilvl w:val="0"/>
          <w:numId w:val="21"/>
        </w:numPr>
        <w:spacing w:after="3" w:line="268" w:lineRule="auto"/>
        <w:ind w:left="1701" w:right="523" w:hanging="425"/>
        <w:jc w:val="both"/>
        <w:rPr>
          <w:rFonts w:ascii="Times New Roman" w:eastAsia="Times New Roman" w:hAnsi="Times New Roman" w:cs="Times New Roman"/>
          <w:color w:val="000000"/>
          <w:sz w:val="32"/>
          <w:szCs w:val="32"/>
          <w:lang w:eastAsia="ru-RU"/>
        </w:rPr>
      </w:pPr>
      <w:r w:rsidRPr="00727973">
        <w:rPr>
          <w:rFonts w:ascii="Times New Roman" w:eastAsia="Comic Sans MS" w:hAnsi="Times New Roman" w:cs="Times New Roman"/>
          <w:color w:val="000000"/>
          <w:sz w:val="32"/>
          <w:szCs w:val="32"/>
          <w:lang w:eastAsia="ru-RU"/>
        </w:rPr>
        <w:t xml:space="preserve">системные ишемически-реперфузионные реакции; </w:t>
      </w:r>
    </w:p>
    <w:p w:rsidR="00793FAC" w:rsidRPr="00727973" w:rsidRDefault="00793FAC" w:rsidP="00793FAC">
      <w:pPr>
        <w:spacing w:after="3" w:line="268" w:lineRule="auto"/>
        <w:ind w:left="1258" w:right="523"/>
        <w:jc w:val="both"/>
        <w:rPr>
          <w:rFonts w:ascii="Times New Roman" w:eastAsia="Times New Roman" w:hAnsi="Times New Roman" w:cs="Times New Roman"/>
          <w:color w:val="000000"/>
          <w:sz w:val="32"/>
          <w:szCs w:val="32"/>
          <w:lang w:eastAsia="ru-RU"/>
        </w:rPr>
      </w:pPr>
      <w:r w:rsidRPr="0006405A">
        <w:rPr>
          <w:rFonts w:ascii="Times New Roman" w:eastAsia="Comic Sans MS" w:hAnsi="Times New Roman" w:cs="Times New Roman"/>
          <w:b/>
          <w:color w:val="000000"/>
          <w:sz w:val="32"/>
          <w:szCs w:val="32"/>
          <w:lang w:eastAsia="ru-RU"/>
        </w:rPr>
        <w:t>4)</w:t>
      </w:r>
      <w:r w:rsidRPr="00727973">
        <w:rPr>
          <w:rFonts w:ascii="Times New Roman" w:eastAsia="Comic Sans MS" w:hAnsi="Times New Roman" w:cs="Times New Roman"/>
          <w:color w:val="000000"/>
          <w:sz w:val="32"/>
          <w:szCs w:val="32"/>
          <w:lang w:eastAsia="ru-RU"/>
        </w:rPr>
        <w:t xml:space="preserve">персистирующую сопутствующую патологию. </w:t>
      </w:r>
    </w:p>
    <w:p w:rsidR="00793FAC" w:rsidRPr="009835C2" w:rsidRDefault="00793FAC" w:rsidP="00793FAC">
      <w:pPr>
        <w:spacing w:after="0" w:line="268" w:lineRule="auto"/>
        <w:ind w:left="1258" w:right="317" w:hanging="10"/>
        <w:jc w:val="both"/>
        <w:rPr>
          <w:rFonts w:ascii="Times New Roman" w:eastAsia="Times New Roman" w:hAnsi="Times New Roman" w:cs="Times New Roman"/>
          <w:color w:val="000000"/>
          <w:sz w:val="28"/>
          <w:lang w:eastAsia="ru-RU"/>
        </w:rPr>
      </w:pPr>
    </w:p>
    <w:p w:rsidR="00793FAC" w:rsidRDefault="00793FAC" w:rsidP="00793FAC">
      <w:pPr>
        <w:keepNext/>
        <w:keepLines/>
        <w:spacing w:before="40" w:after="0" w:line="268" w:lineRule="auto"/>
        <w:ind w:left="426" w:right="317" w:hanging="56"/>
        <w:outlineLvl w:val="1"/>
        <w:rPr>
          <w:rFonts w:ascii="Times New Roman" w:eastAsiaTheme="majorEastAsia" w:hAnsi="Times New Roman" w:cs="Times New Roman"/>
          <w:b/>
          <w:color w:val="2E74B5" w:themeColor="accent1" w:themeShade="BF"/>
          <w:sz w:val="32"/>
          <w:szCs w:val="32"/>
          <w:lang w:eastAsia="ru-RU"/>
        </w:rPr>
      </w:pPr>
    </w:p>
    <w:p w:rsidR="00793FAC" w:rsidRPr="008B4212" w:rsidRDefault="00793FAC" w:rsidP="00793FAC">
      <w:pPr>
        <w:keepNext/>
        <w:keepLines/>
        <w:spacing w:before="40" w:after="0" w:line="268" w:lineRule="auto"/>
        <w:ind w:left="426" w:right="317" w:hanging="56"/>
        <w:outlineLvl w:val="1"/>
        <w:rPr>
          <w:rFonts w:ascii="Times New Roman" w:eastAsiaTheme="majorEastAsia" w:hAnsi="Times New Roman" w:cs="Times New Roman"/>
          <w:b/>
          <w:sz w:val="36"/>
          <w:szCs w:val="36"/>
          <w:lang w:eastAsia="ru-RU"/>
        </w:rPr>
      </w:pPr>
      <w:r w:rsidRPr="008B4212">
        <w:rPr>
          <w:rFonts w:ascii="Times New Roman" w:eastAsiaTheme="majorEastAsia" w:hAnsi="Times New Roman" w:cs="Times New Roman"/>
          <w:b/>
          <w:sz w:val="36"/>
          <w:szCs w:val="36"/>
          <w:lang w:eastAsia="ru-RU"/>
        </w:rPr>
        <w:t>Принципы интенсивной терапии постреанимацио</w:t>
      </w:r>
      <w:r w:rsidRPr="008B4212">
        <w:rPr>
          <w:rFonts w:ascii="Times New Roman" w:eastAsiaTheme="majorEastAsia" w:hAnsi="Times New Roman" w:cs="Times New Roman"/>
          <w:b/>
          <w:sz w:val="36"/>
          <w:szCs w:val="36"/>
          <w:lang w:eastAsia="ru-RU"/>
        </w:rPr>
        <w:t>н</w:t>
      </w:r>
      <w:r w:rsidRPr="008B4212">
        <w:rPr>
          <w:rFonts w:ascii="Times New Roman" w:eastAsiaTheme="majorEastAsia" w:hAnsi="Times New Roman" w:cs="Times New Roman"/>
          <w:b/>
          <w:sz w:val="36"/>
          <w:szCs w:val="36"/>
          <w:lang w:eastAsia="ru-RU"/>
        </w:rPr>
        <w:t xml:space="preserve">ного периода </w:t>
      </w:r>
    </w:p>
    <w:p w:rsidR="00793FAC" w:rsidRPr="00727973" w:rsidRDefault="00793FAC" w:rsidP="00793FAC">
      <w:pPr>
        <w:spacing w:after="0" w:line="268" w:lineRule="auto"/>
        <w:ind w:left="403" w:right="317" w:hanging="10"/>
        <w:jc w:val="both"/>
        <w:rPr>
          <w:rFonts w:ascii="Times New Roman" w:eastAsia="Times New Roman" w:hAnsi="Times New Roman" w:cs="Times New Roman"/>
          <w:b/>
          <w:color w:val="000000"/>
          <w:sz w:val="32"/>
          <w:szCs w:val="32"/>
          <w:lang w:eastAsia="ru-RU"/>
        </w:rPr>
      </w:pPr>
      <w:r w:rsidRPr="00727973">
        <w:rPr>
          <w:rFonts w:ascii="Times New Roman" w:eastAsia="Comic Sans MS" w:hAnsi="Times New Roman" w:cs="Times New Roman"/>
          <w:b/>
          <w:color w:val="000000"/>
          <w:sz w:val="32"/>
          <w:szCs w:val="32"/>
          <w:lang w:eastAsia="ru-RU"/>
        </w:rPr>
        <w:t xml:space="preserve">Экстрацеребральный гомеостаз </w:t>
      </w:r>
    </w:p>
    <w:p w:rsidR="00793FAC" w:rsidRPr="008B4212" w:rsidRDefault="00793FAC" w:rsidP="00793FAC">
      <w:pPr>
        <w:pStyle w:val="a7"/>
        <w:numPr>
          <w:ilvl w:val="0"/>
          <w:numId w:val="30"/>
        </w:numPr>
        <w:spacing w:after="0" w:line="268" w:lineRule="auto"/>
        <w:ind w:right="317"/>
        <w:jc w:val="both"/>
        <w:rPr>
          <w:rFonts w:ascii="Times New Roman" w:eastAsia="Times New Roman" w:hAnsi="Times New Roman" w:cs="Times New Roman"/>
          <w:color w:val="000000"/>
          <w:sz w:val="32"/>
          <w:szCs w:val="32"/>
          <w:lang w:eastAsia="ru-RU"/>
        </w:rPr>
      </w:pPr>
      <w:r w:rsidRPr="008B4212">
        <w:rPr>
          <w:rFonts w:ascii="Times New Roman" w:eastAsia="Comic Sans MS" w:hAnsi="Times New Roman" w:cs="Times New Roman"/>
          <w:color w:val="000000"/>
          <w:sz w:val="32"/>
          <w:szCs w:val="32"/>
          <w:lang w:eastAsia="ru-RU"/>
        </w:rPr>
        <w:t>Ранняя оптимизация гемодинамики, церебрального перф</w:t>
      </w:r>
      <w:r w:rsidRPr="008B4212">
        <w:rPr>
          <w:rFonts w:ascii="Times New Roman" w:eastAsia="Comic Sans MS" w:hAnsi="Times New Roman" w:cs="Times New Roman"/>
          <w:color w:val="000000"/>
          <w:sz w:val="32"/>
          <w:szCs w:val="32"/>
          <w:lang w:eastAsia="ru-RU"/>
        </w:rPr>
        <w:t>у</w:t>
      </w:r>
      <w:r w:rsidRPr="008B4212">
        <w:rPr>
          <w:rFonts w:ascii="Times New Roman" w:eastAsia="Comic Sans MS" w:hAnsi="Times New Roman" w:cs="Times New Roman"/>
          <w:color w:val="000000"/>
          <w:sz w:val="32"/>
          <w:szCs w:val="32"/>
          <w:lang w:eastAsia="ru-RU"/>
        </w:rPr>
        <w:t xml:space="preserve">зионного давления. САД 70-90 мм рт.ст., ЦВД 8-12 см вод.ст. </w:t>
      </w:r>
    </w:p>
    <w:p w:rsidR="00793FAC" w:rsidRPr="008B4212" w:rsidRDefault="00793FAC" w:rsidP="00793FAC">
      <w:pPr>
        <w:pStyle w:val="a7"/>
        <w:numPr>
          <w:ilvl w:val="0"/>
          <w:numId w:val="30"/>
        </w:numPr>
        <w:spacing w:after="0" w:line="268" w:lineRule="auto"/>
        <w:ind w:right="317"/>
        <w:jc w:val="both"/>
        <w:rPr>
          <w:rFonts w:ascii="Times New Roman" w:eastAsia="Times New Roman" w:hAnsi="Times New Roman" w:cs="Times New Roman"/>
          <w:color w:val="000000"/>
          <w:sz w:val="32"/>
          <w:szCs w:val="32"/>
          <w:lang w:eastAsia="ru-RU"/>
        </w:rPr>
      </w:pPr>
      <w:r w:rsidRPr="008B4212">
        <w:rPr>
          <w:rFonts w:ascii="Times New Roman" w:eastAsia="Comic Sans MS" w:hAnsi="Times New Roman" w:cs="Times New Roman"/>
          <w:color w:val="000000"/>
          <w:sz w:val="32"/>
          <w:szCs w:val="32"/>
          <w:lang w:eastAsia="ru-RU"/>
        </w:rPr>
        <w:t xml:space="preserve">Поддержание нормоксемии без гипероксии SaO2 94–96 %, нормокапнии. </w:t>
      </w:r>
    </w:p>
    <w:p w:rsidR="00793FAC" w:rsidRPr="008B4212" w:rsidRDefault="00793FAC" w:rsidP="00793FAC">
      <w:pPr>
        <w:pStyle w:val="a7"/>
        <w:numPr>
          <w:ilvl w:val="0"/>
          <w:numId w:val="30"/>
        </w:numPr>
        <w:tabs>
          <w:tab w:val="center" w:pos="393"/>
          <w:tab w:val="center" w:pos="3869"/>
        </w:tabs>
        <w:spacing w:after="0" w:line="268" w:lineRule="auto"/>
        <w:ind w:right="317"/>
        <w:jc w:val="both"/>
        <w:rPr>
          <w:rFonts w:ascii="Times New Roman" w:eastAsia="Times New Roman" w:hAnsi="Times New Roman" w:cs="Times New Roman"/>
          <w:color w:val="000000"/>
          <w:sz w:val="32"/>
          <w:szCs w:val="32"/>
          <w:lang w:eastAsia="ru-RU"/>
        </w:rPr>
      </w:pPr>
      <w:r w:rsidRPr="008B4212">
        <w:rPr>
          <w:rFonts w:ascii="Times New Roman" w:eastAsia="Comic Sans MS" w:hAnsi="Times New Roman" w:cs="Times New Roman"/>
          <w:color w:val="000000"/>
          <w:sz w:val="32"/>
          <w:szCs w:val="32"/>
          <w:lang w:eastAsia="ru-RU"/>
        </w:rPr>
        <w:t xml:space="preserve">Поддержание нормотермии тела. </w:t>
      </w:r>
    </w:p>
    <w:p w:rsidR="00793FAC" w:rsidRPr="008B4212" w:rsidRDefault="00793FAC" w:rsidP="00793FAC">
      <w:pPr>
        <w:pStyle w:val="a7"/>
        <w:numPr>
          <w:ilvl w:val="0"/>
          <w:numId w:val="30"/>
        </w:numPr>
        <w:tabs>
          <w:tab w:val="center" w:pos="393"/>
          <w:tab w:val="center" w:pos="4924"/>
        </w:tabs>
        <w:spacing w:after="0" w:line="268" w:lineRule="auto"/>
        <w:ind w:right="317"/>
        <w:jc w:val="both"/>
        <w:rPr>
          <w:rFonts w:ascii="Times New Roman" w:eastAsia="Times New Roman" w:hAnsi="Times New Roman" w:cs="Times New Roman"/>
          <w:color w:val="000000"/>
          <w:sz w:val="32"/>
          <w:szCs w:val="32"/>
          <w:lang w:eastAsia="ru-RU"/>
        </w:rPr>
      </w:pPr>
      <w:r w:rsidRPr="008B4212">
        <w:rPr>
          <w:rFonts w:ascii="Times New Roman" w:eastAsia="Comic Sans MS" w:hAnsi="Times New Roman" w:cs="Times New Roman"/>
          <w:color w:val="000000"/>
          <w:sz w:val="32"/>
          <w:szCs w:val="32"/>
          <w:lang w:eastAsia="ru-RU"/>
        </w:rPr>
        <w:t xml:space="preserve">Контроль уровня глюкозы менее 10 ммоль/л.  </w:t>
      </w:r>
    </w:p>
    <w:p w:rsidR="00793FAC" w:rsidRPr="008B4212" w:rsidRDefault="00793FAC" w:rsidP="00793FAC">
      <w:pPr>
        <w:pStyle w:val="a7"/>
        <w:numPr>
          <w:ilvl w:val="0"/>
          <w:numId w:val="30"/>
        </w:numPr>
        <w:spacing w:after="0" w:line="268" w:lineRule="auto"/>
        <w:ind w:right="1536"/>
        <w:jc w:val="both"/>
        <w:rPr>
          <w:rFonts w:ascii="Times New Roman" w:eastAsia="Times New Roman" w:hAnsi="Times New Roman" w:cs="Times New Roman"/>
          <w:color w:val="000000"/>
          <w:sz w:val="32"/>
          <w:szCs w:val="32"/>
          <w:lang w:eastAsia="ru-RU"/>
        </w:rPr>
      </w:pPr>
      <w:r w:rsidRPr="008B4212">
        <w:rPr>
          <w:rFonts w:ascii="Times New Roman" w:eastAsia="Comic Sans MS" w:hAnsi="Times New Roman" w:cs="Times New Roman"/>
          <w:color w:val="000000"/>
          <w:sz w:val="32"/>
          <w:szCs w:val="32"/>
          <w:lang w:eastAsia="ru-RU"/>
        </w:rPr>
        <w:t xml:space="preserve">Поддержание уровня гематокрита в пределах 30-35%.  Контроль судорожной активности. </w:t>
      </w:r>
    </w:p>
    <w:p w:rsidR="00793FAC" w:rsidRPr="00727973" w:rsidRDefault="00793FAC" w:rsidP="00793FAC">
      <w:pPr>
        <w:spacing w:after="0" w:line="268" w:lineRule="auto"/>
        <w:ind w:left="393" w:right="317" w:hanging="10"/>
        <w:jc w:val="both"/>
        <w:rPr>
          <w:rFonts w:ascii="Times New Roman" w:eastAsia="Times New Roman" w:hAnsi="Times New Roman" w:cs="Times New Roman"/>
          <w:color w:val="000000"/>
          <w:sz w:val="32"/>
          <w:szCs w:val="32"/>
          <w:lang w:eastAsia="ru-RU"/>
        </w:rPr>
      </w:pPr>
    </w:p>
    <w:p w:rsidR="00793FAC" w:rsidRPr="00727973" w:rsidRDefault="00793FAC" w:rsidP="00793FAC">
      <w:pPr>
        <w:spacing w:after="0" w:line="268" w:lineRule="auto"/>
        <w:ind w:left="403" w:right="317" w:hanging="10"/>
        <w:jc w:val="both"/>
        <w:rPr>
          <w:rFonts w:ascii="Times New Roman" w:eastAsia="Times New Roman" w:hAnsi="Times New Roman" w:cs="Times New Roman"/>
          <w:b/>
          <w:color w:val="000000"/>
          <w:sz w:val="32"/>
          <w:szCs w:val="32"/>
          <w:lang w:eastAsia="ru-RU"/>
        </w:rPr>
      </w:pPr>
      <w:r w:rsidRPr="00727973">
        <w:rPr>
          <w:rFonts w:ascii="Times New Roman" w:eastAsia="Comic Sans MS" w:hAnsi="Times New Roman" w:cs="Times New Roman"/>
          <w:b/>
          <w:color w:val="000000"/>
          <w:sz w:val="32"/>
          <w:szCs w:val="32"/>
          <w:lang w:eastAsia="ru-RU"/>
        </w:rPr>
        <w:t xml:space="preserve">Интрацеребральный гомеостаз </w:t>
      </w:r>
    </w:p>
    <w:p w:rsidR="00793FAC" w:rsidRPr="008B4212" w:rsidRDefault="00793FAC" w:rsidP="00793FAC">
      <w:pPr>
        <w:pStyle w:val="a7"/>
        <w:numPr>
          <w:ilvl w:val="0"/>
          <w:numId w:val="31"/>
        </w:numPr>
        <w:tabs>
          <w:tab w:val="center" w:pos="393"/>
          <w:tab w:val="center" w:pos="5525"/>
        </w:tabs>
        <w:spacing w:after="0" w:line="268" w:lineRule="auto"/>
        <w:ind w:right="317"/>
        <w:jc w:val="both"/>
        <w:rPr>
          <w:rFonts w:ascii="Times New Roman" w:eastAsia="Times New Roman" w:hAnsi="Times New Roman" w:cs="Times New Roman"/>
          <w:color w:val="000000"/>
          <w:sz w:val="32"/>
          <w:szCs w:val="32"/>
          <w:lang w:eastAsia="ru-RU"/>
        </w:rPr>
      </w:pPr>
      <w:r w:rsidRPr="008B4212">
        <w:rPr>
          <w:rFonts w:ascii="Times New Roman" w:eastAsia="Comic Sans MS" w:hAnsi="Times New Roman" w:cs="Times New Roman"/>
          <w:color w:val="000000"/>
          <w:sz w:val="32"/>
          <w:szCs w:val="32"/>
          <w:lang w:eastAsia="ru-RU"/>
        </w:rPr>
        <w:t xml:space="preserve">Фармакологических методов </w:t>
      </w:r>
      <w:r w:rsidRPr="008B4212">
        <w:rPr>
          <w:rFonts w:ascii="Times New Roman" w:eastAsia="Arial" w:hAnsi="Times New Roman" w:cs="Times New Roman"/>
          <w:color w:val="000000"/>
          <w:sz w:val="32"/>
          <w:szCs w:val="32"/>
          <w:lang w:eastAsia="ru-RU"/>
        </w:rPr>
        <w:t>в настоящее время</w:t>
      </w:r>
      <w:r w:rsidRPr="008B4212">
        <w:rPr>
          <w:rFonts w:ascii="Times New Roman" w:eastAsia="Comic Sans MS" w:hAnsi="Times New Roman" w:cs="Times New Roman"/>
          <w:color w:val="000000"/>
          <w:sz w:val="32"/>
          <w:szCs w:val="32"/>
          <w:lang w:eastAsia="ru-RU"/>
        </w:rPr>
        <w:t xml:space="preserve"> нет. </w:t>
      </w:r>
    </w:p>
    <w:p w:rsidR="00793FAC" w:rsidRPr="008B4212" w:rsidRDefault="00793FAC" w:rsidP="00793FAC">
      <w:pPr>
        <w:pStyle w:val="a7"/>
        <w:numPr>
          <w:ilvl w:val="0"/>
          <w:numId w:val="31"/>
        </w:numPr>
        <w:spacing w:after="0" w:line="268" w:lineRule="auto"/>
        <w:ind w:right="317"/>
        <w:jc w:val="both"/>
        <w:rPr>
          <w:rFonts w:ascii="Times New Roman" w:eastAsia="Times New Roman" w:hAnsi="Times New Roman" w:cs="Times New Roman"/>
          <w:color w:val="000000"/>
          <w:sz w:val="32"/>
          <w:szCs w:val="32"/>
          <w:lang w:eastAsia="ru-RU"/>
        </w:rPr>
      </w:pPr>
      <w:r w:rsidRPr="008B4212">
        <w:rPr>
          <w:rFonts w:ascii="Times New Roman" w:eastAsia="Comic Sans MS" w:hAnsi="Times New Roman" w:cs="Times New Roman"/>
          <w:color w:val="000000"/>
          <w:sz w:val="32"/>
          <w:szCs w:val="32"/>
          <w:lang w:eastAsia="ru-RU"/>
        </w:rPr>
        <w:t>Гипотермия как нейропротекция для пациентов после реан</w:t>
      </w:r>
      <w:r w:rsidRPr="008B4212">
        <w:rPr>
          <w:rFonts w:ascii="Times New Roman" w:eastAsia="Comic Sans MS" w:hAnsi="Times New Roman" w:cs="Times New Roman"/>
          <w:color w:val="000000"/>
          <w:sz w:val="32"/>
          <w:szCs w:val="32"/>
          <w:lang w:eastAsia="ru-RU"/>
        </w:rPr>
        <w:t>и</w:t>
      </w:r>
      <w:r w:rsidRPr="008B4212">
        <w:rPr>
          <w:rFonts w:ascii="Times New Roman" w:eastAsia="Comic Sans MS" w:hAnsi="Times New Roman" w:cs="Times New Roman"/>
          <w:color w:val="000000"/>
          <w:sz w:val="32"/>
          <w:szCs w:val="32"/>
          <w:lang w:eastAsia="ru-RU"/>
        </w:rPr>
        <w:t xml:space="preserve">мации     без сознания: </w:t>
      </w:r>
    </w:p>
    <w:p w:rsidR="00793FAC" w:rsidRPr="008B4212" w:rsidRDefault="00793FAC" w:rsidP="00793FAC">
      <w:pPr>
        <w:pStyle w:val="a7"/>
        <w:numPr>
          <w:ilvl w:val="0"/>
          <w:numId w:val="31"/>
        </w:numPr>
        <w:spacing w:after="0" w:line="268" w:lineRule="auto"/>
        <w:ind w:right="570"/>
        <w:jc w:val="both"/>
        <w:rPr>
          <w:rFonts w:ascii="Times New Roman" w:eastAsia="Times New Roman" w:hAnsi="Times New Roman" w:cs="Times New Roman"/>
          <w:color w:val="000000"/>
          <w:sz w:val="32"/>
          <w:szCs w:val="32"/>
          <w:lang w:eastAsia="ru-RU"/>
        </w:rPr>
      </w:pPr>
      <w:r w:rsidRPr="008B4212">
        <w:rPr>
          <w:rFonts w:ascii="Times New Roman" w:eastAsia="Comic Sans MS" w:hAnsi="Times New Roman" w:cs="Times New Roman"/>
          <w:color w:val="000000"/>
          <w:sz w:val="32"/>
          <w:szCs w:val="32"/>
          <w:lang w:eastAsia="ru-RU"/>
        </w:rPr>
        <w:t>Условия: хороший мониторинг, длительность 12-24 часа, метод – наружное охлаждение гипотермом и инфузия х</w:t>
      </w:r>
      <w:r w:rsidRPr="008B4212">
        <w:rPr>
          <w:rFonts w:ascii="Times New Roman" w:eastAsia="Comic Sans MS" w:hAnsi="Times New Roman" w:cs="Times New Roman"/>
          <w:color w:val="000000"/>
          <w:sz w:val="32"/>
          <w:szCs w:val="32"/>
          <w:lang w:eastAsia="ru-RU"/>
        </w:rPr>
        <w:t>о</w:t>
      </w:r>
      <w:r w:rsidRPr="008B4212">
        <w:rPr>
          <w:rFonts w:ascii="Times New Roman" w:eastAsia="Comic Sans MS" w:hAnsi="Times New Roman" w:cs="Times New Roman"/>
          <w:color w:val="000000"/>
          <w:sz w:val="32"/>
          <w:szCs w:val="32"/>
          <w:lang w:eastAsia="ru-RU"/>
        </w:rPr>
        <w:t xml:space="preserve">лодных растворов, целевая температура ядра 32-34С, </w:t>
      </w:r>
    </w:p>
    <w:p w:rsidR="00793FAC" w:rsidRPr="008B4212" w:rsidRDefault="00793FAC" w:rsidP="00793FAC">
      <w:pPr>
        <w:pStyle w:val="a7"/>
        <w:numPr>
          <w:ilvl w:val="0"/>
          <w:numId w:val="31"/>
        </w:numPr>
        <w:spacing w:after="0" w:line="268" w:lineRule="auto"/>
        <w:ind w:right="317"/>
        <w:jc w:val="both"/>
        <w:rPr>
          <w:rFonts w:ascii="Times New Roman" w:eastAsia="Times New Roman" w:hAnsi="Times New Roman" w:cs="Times New Roman"/>
          <w:color w:val="000000"/>
          <w:sz w:val="32"/>
          <w:szCs w:val="32"/>
          <w:lang w:eastAsia="ru-RU"/>
        </w:rPr>
      </w:pPr>
      <w:r w:rsidRPr="008B4212">
        <w:rPr>
          <w:rFonts w:ascii="Times New Roman" w:eastAsia="Comic Sans MS" w:hAnsi="Times New Roman" w:cs="Times New Roman"/>
          <w:color w:val="000000"/>
          <w:sz w:val="32"/>
          <w:szCs w:val="32"/>
          <w:lang w:eastAsia="ru-RU"/>
        </w:rPr>
        <w:t>ИВЛ, для купирования дрожи седация, аналгезия, миорела</w:t>
      </w:r>
      <w:r w:rsidRPr="008B4212">
        <w:rPr>
          <w:rFonts w:ascii="Times New Roman" w:eastAsia="Comic Sans MS" w:hAnsi="Times New Roman" w:cs="Times New Roman"/>
          <w:color w:val="000000"/>
          <w:sz w:val="32"/>
          <w:szCs w:val="32"/>
          <w:lang w:eastAsia="ru-RU"/>
        </w:rPr>
        <w:t>к</w:t>
      </w:r>
      <w:r w:rsidRPr="008B4212">
        <w:rPr>
          <w:rFonts w:ascii="Times New Roman" w:eastAsia="Comic Sans MS" w:hAnsi="Times New Roman" w:cs="Times New Roman"/>
          <w:color w:val="000000"/>
          <w:sz w:val="32"/>
          <w:szCs w:val="32"/>
          <w:lang w:eastAsia="ru-RU"/>
        </w:rPr>
        <w:t xml:space="preserve">сация, вазодилататоры; согревание со скоростью 0,2-0,5С в час. </w:t>
      </w:r>
    </w:p>
    <w:p w:rsidR="00793FAC" w:rsidRPr="00727973" w:rsidRDefault="00793FAC" w:rsidP="00793FAC">
      <w:pPr>
        <w:spacing w:after="0" w:line="268" w:lineRule="auto"/>
        <w:ind w:left="393" w:right="317" w:hanging="10"/>
        <w:jc w:val="both"/>
        <w:rPr>
          <w:rFonts w:ascii="Times New Roman" w:eastAsia="Times New Roman" w:hAnsi="Times New Roman" w:cs="Times New Roman"/>
          <w:color w:val="000000"/>
          <w:sz w:val="32"/>
          <w:szCs w:val="32"/>
          <w:lang w:eastAsia="ru-RU"/>
        </w:rPr>
      </w:pPr>
    </w:p>
    <w:p w:rsidR="00CF6481" w:rsidRDefault="00793FAC" w:rsidP="00793FAC">
      <w:pPr>
        <w:keepNext/>
        <w:keepLines/>
        <w:spacing w:after="0" w:line="240" w:lineRule="auto"/>
        <w:ind w:left="669" w:right="318" w:hanging="11"/>
        <w:outlineLvl w:val="2"/>
        <w:rPr>
          <w:rFonts w:ascii="Times New Roman" w:eastAsiaTheme="majorEastAsia" w:hAnsi="Times New Roman" w:cs="Times New Roman"/>
          <w:b/>
          <w:sz w:val="44"/>
          <w:szCs w:val="44"/>
          <w:lang w:eastAsia="ru-RU"/>
        </w:rPr>
      </w:pPr>
      <w:r w:rsidRPr="008B4212">
        <w:rPr>
          <w:rFonts w:ascii="Times New Roman" w:eastAsiaTheme="majorEastAsia" w:hAnsi="Times New Roman" w:cs="Times New Roman"/>
          <w:b/>
          <w:sz w:val="44"/>
          <w:szCs w:val="44"/>
          <w:lang w:eastAsia="ru-RU"/>
        </w:rPr>
        <w:t>Литература</w:t>
      </w:r>
      <w:r w:rsidR="00CF6481">
        <w:rPr>
          <w:rFonts w:ascii="Times New Roman" w:eastAsiaTheme="majorEastAsia" w:hAnsi="Times New Roman" w:cs="Times New Roman"/>
          <w:b/>
          <w:sz w:val="44"/>
          <w:szCs w:val="44"/>
          <w:lang w:eastAsia="ru-RU"/>
        </w:rPr>
        <w:t>.</w:t>
      </w:r>
    </w:p>
    <w:p w:rsidR="00793FAC" w:rsidRDefault="00CF6481" w:rsidP="00793FAC">
      <w:pPr>
        <w:keepNext/>
        <w:keepLines/>
        <w:spacing w:after="0" w:line="240" w:lineRule="auto"/>
        <w:ind w:left="669" w:right="318" w:hanging="11"/>
        <w:outlineLvl w:val="2"/>
        <w:rPr>
          <w:rFonts w:ascii="Times New Roman" w:eastAsiaTheme="majorEastAsia" w:hAnsi="Times New Roman" w:cs="Times New Roman"/>
          <w:b/>
          <w:sz w:val="28"/>
          <w:szCs w:val="28"/>
          <w:lang w:eastAsia="ru-RU"/>
        </w:rPr>
      </w:pPr>
      <w:r w:rsidRPr="00CF6481">
        <w:rPr>
          <w:rFonts w:ascii="Times New Roman" w:eastAsiaTheme="majorEastAsia" w:hAnsi="Times New Roman" w:cs="Times New Roman"/>
          <w:b/>
          <w:sz w:val="28"/>
          <w:szCs w:val="28"/>
          <w:lang w:eastAsia="ru-RU"/>
        </w:rPr>
        <w:t>Раздел 1.</w:t>
      </w:r>
    </w:p>
    <w:p w:rsidR="00CF6481" w:rsidRDefault="00CF6481" w:rsidP="00793FAC">
      <w:pPr>
        <w:keepNext/>
        <w:keepLines/>
        <w:spacing w:after="0" w:line="240" w:lineRule="auto"/>
        <w:ind w:left="669" w:right="318" w:hanging="11"/>
        <w:outlineLvl w:val="2"/>
        <w:rPr>
          <w:rFonts w:ascii="Times New Roman" w:eastAsiaTheme="majorEastAsia" w:hAnsi="Times New Roman" w:cs="Times New Roman"/>
          <w:b/>
          <w:sz w:val="28"/>
          <w:szCs w:val="28"/>
          <w:lang w:eastAsia="ru-RU"/>
        </w:rPr>
      </w:pPr>
    </w:p>
    <w:p w:rsidR="00CF6481" w:rsidRPr="0033333C" w:rsidRDefault="00CF6481" w:rsidP="00CF6481">
      <w:pPr>
        <w:numPr>
          <w:ilvl w:val="0"/>
          <w:numId w:val="38"/>
        </w:numPr>
        <w:spacing w:after="15" w:line="268" w:lineRule="auto"/>
        <w:ind w:right="219"/>
        <w:jc w:val="both"/>
        <w:rPr>
          <w:rFonts w:ascii="Times New Roman" w:eastAsia="Times New Roman" w:hAnsi="Times New Roman" w:cs="Times New Roman"/>
          <w:color w:val="000000"/>
          <w:sz w:val="24"/>
          <w:szCs w:val="24"/>
          <w:lang w:eastAsia="ru-RU"/>
        </w:rPr>
      </w:pPr>
      <w:r w:rsidRPr="0033333C">
        <w:rPr>
          <w:rFonts w:ascii="Times New Roman" w:eastAsia="Times New Roman" w:hAnsi="Times New Roman" w:cs="Times New Roman"/>
          <w:color w:val="000000"/>
          <w:sz w:val="24"/>
          <w:szCs w:val="24"/>
          <w:lang w:eastAsia="ru-RU"/>
        </w:rPr>
        <w:t xml:space="preserve">Практическое руководство по анестезиологии/ Ред. В.В. Лихванцев. - 2е изд., перераб. и доп.. - М.: МИА, 2011. - 552 с. </w:t>
      </w:r>
    </w:p>
    <w:p w:rsidR="00CF6481" w:rsidRPr="0033333C" w:rsidRDefault="00CF6481" w:rsidP="00CF6481">
      <w:pPr>
        <w:numPr>
          <w:ilvl w:val="0"/>
          <w:numId w:val="38"/>
        </w:numPr>
        <w:spacing w:after="15" w:line="268" w:lineRule="auto"/>
        <w:ind w:right="219"/>
        <w:jc w:val="both"/>
        <w:rPr>
          <w:rFonts w:ascii="Times New Roman" w:eastAsia="Times New Roman" w:hAnsi="Times New Roman" w:cs="Times New Roman"/>
          <w:color w:val="000000"/>
          <w:sz w:val="24"/>
          <w:szCs w:val="24"/>
          <w:lang w:eastAsia="ru-RU"/>
        </w:rPr>
      </w:pPr>
      <w:r w:rsidRPr="0033333C">
        <w:rPr>
          <w:rFonts w:ascii="Times New Roman" w:eastAsia="Times New Roman" w:hAnsi="Times New Roman" w:cs="Times New Roman"/>
          <w:color w:val="000000"/>
          <w:sz w:val="24"/>
          <w:szCs w:val="24"/>
          <w:lang w:eastAsia="ru-RU"/>
        </w:rPr>
        <w:t xml:space="preserve">Анестезиология и интенсивная терапия: прак. рук. / под ред.          Б.Р. Гельфанда. – 2-е изд., испр. и  доп. - М.:Литтерра, 2010. – 640 с. </w:t>
      </w:r>
    </w:p>
    <w:p w:rsidR="00CF6481" w:rsidRPr="0033333C" w:rsidRDefault="00CF6481" w:rsidP="00CF6481">
      <w:pPr>
        <w:numPr>
          <w:ilvl w:val="0"/>
          <w:numId w:val="38"/>
        </w:numPr>
        <w:spacing w:after="15" w:line="268" w:lineRule="auto"/>
        <w:ind w:right="219"/>
        <w:jc w:val="both"/>
        <w:rPr>
          <w:rFonts w:ascii="Times New Roman" w:eastAsia="Times New Roman" w:hAnsi="Times New Roman" w:cs="Times New Roman"/>
          <w:color w:val="000000"/>
          <w:sz w:val="24"/>
          <w:szCs w:val="24"/>
          <w:lang w:eastAsia="ru-RU"/>
        </w:rPr>
      </w:pPr>
      <w:r w:rsidRPr="0033333C">
        <w:rPr>
          <w:rFonts w:ascii="Times New Roman" w:eastAsia="Times New Roman" w:hAnsi="Times New Roman" w:cs="Times New Roman"/>
          <w:color w:val="000000"/>
          <w:sz w:val="24"/>
          <w:szCs w:val="24"/>
          <w:lang w:eastAsia="ru-RU"/>
        </w:rPr>
        <w:t>Анестезиология и реаниматология: учеб. для студентов, обучающихся по специальности "Анестезиология, реаниматология и интенсивная тер</w:t>
      </w:r>
      <w:r w:rsidRPr="0033333C">
        <w:rPr>
          <w:rFonts w:ascii="Times New Roman" w:eastAsia="Times New Roman" w:hAnsi="Times New Roman" w:cs="Times New Roman"/>
          <w:color w:val="000000"/>
          <w:sz w:val="24"/>
          <w:szCs w:val="24"/>
          <w:lang w:eastAsia="ru-RU"/>
        </w:rPr>
        <w:t>а</w:t>
      </w:r>
      <w:r w:rsidRPr="0033333C">
        <w:rPr>
          <w:rFonts w:ascii="Times New Roman" w:eastAsia="Times New Roman" w:hAnsi="Times New Roman" w:cs="Times New Roman"/>
          <w:color w:val="000000"/>
          <w:sz w:val="24"/>
          <w:szCs w:val="24"/>
          <w:lang w:eastAsia="ru-RU"/>
        </w:rPr>
        <w:t xml:space="preserve">пия": рекомендовано УМО по мед. и фармацевт. образованию вузов </w:t>
      </w:r>
    </w:p>
    <w:p w:rsidR="00CF6481" w:rsidRPr="0033333C" w:rsidRDefault="00CF6481" w:rsidP="00CF6481">
      <w:pPr>
        <w:spacing w:after="15" w:line="268" w:lineRule="auto"/>
        <w:ind w:left="1518" w:right="219" w:hanging="10"/>
        <w:jc w:val="both"/>
        <w:rPr>
          <w:rFonts w:ascii="Times New Roman" w:eastAsia="Times New Roman" w:hAnsi="Times New Roman" w:cs="Times New Roman"/>
          <w:color w:val="000000"/>
          <w:sz w:val="24"/>
          <w:szCs w:val="24"/>
          <w:lang w:eastAsia="ru-RU"/>
        </w:rPr>
      </w:pPr>
      <w:r w:rsidRPr="0033333C">
        <w:rPr>
          <w:rFonts w:ascii="Times New Roman" w:eastAsia="Times New Roman" w:hAnsi="Times New Roman" w:cs="Times New Roman"/>
          <w:color w:val="000000"/>
          <w:sz w:val="24"/>
          <w:szCs w:val="24"/>
          <w:lang w:eastAsia="ru-RU"/>
        </w:rPr>
        <w:lastRenderedPageBreak/>
        <w:t>России/ Н.С. Бицунов, А.В. Блинов, Р.И. Бурлаков и др; Ред.           О.А. Д</w:t>
      </w:r>
      <w:r w:rsidRPr="0033333C">
        <w:rPr>
          <w:rFonts w:ascii="Times New Roman" w:eastAsia="Times New Roman" w:hAnsi="Times New Roman" w:cs="Times New Roman"/>
          <w:color w:val="000000"/>
          <w:sz w:val="24"/>
          <w:szCs w:val="24"/>
          <w:lang w:eastAsia="ru-RU"/>
        </w:rPr>
        <w:t>о</w:t>
      </w:r>
      <w:r w:rsidRPr="0033333C">
        <w:rPr>
          <w:rFonts w:ascii="Times New Roman" w:eastAsia="Times New Roman" w:hAnsi="Times New Roman" w:cs="Times New Roman"/>
          <w:color w:val="000000"/>
          <w:sz w:val="24"/>
          <w:szCs w:val="24"/>
          <w:lang w:eastAsia="ru-RU"/>
        </w:rPr>
        <w:t xml:space="preserve">лина. - 4-е изд., перераб. и доп.. - М.: ГЭОТАР-Медиа, 2009. - 576 с </w:t>
      </w:r>
    </w:p>
    <w:p w:rsidR="00CF6481" w:rsidRPr="0033333C" w:rsidRDefault="00CF6481" w:rsidP="00CF6481">
      <w:pPr>
        <w:numPr>
          <w:ilvl w:val="0"/>
          <w:numId w:val="38"/>
        </w:numPr>
        <w:spacing w:after="15" w:line="268" w:lineRule="auto"/>
        <w:ind w:right="219"/>
        <w:jc w:val="both"/>
        <w:rPr>
          <w:rFonts w:ascii="Times New Roman" w:eastAsia="Times New Roman" w:hAnsi="Times New Roman" w:cs="Times New Roman"/>
          <w:color w:val="000000"/>
          <w:sz w:val="24"/>
          <w:szCs w:val="24"/>
          <w:lang w:eastAsia="ru-RU"/>
        </w:rPr>
      </w:pPr>
      <w:r w:rsidRPr="0033333C">
        <w:rPr>
          <w:rFonts w:ascii="Times New Roman" w:eastAsia="Times New Roman" w:hAnsi="Times New Roman" w:cs="Times New Roman"/>
          <w:color w:val="000000"/>
          <w:sz w:val="24"/>
          <w:szCs w:val="24"/>
          <w:lang w:eastAsia="ru-RU"/>
        </w:rPr>
        <w:t xml:space="preserve">Анестезиология: национальное руководство / под ред. А.А. Бунятяна, В.М. Мизикова. – М.: ГЭОТАР-Медиа, 2011. – 1104 с.  </w:t>
      </w:r>
    </w:p>
    <w:p w:rsidR="00CF6481" w:rsidRPr="0033333C" w:rsidRDefault="00CF6481" w:rsidP="00CF6481">
      <w:pPr>
        <w:numPr>
          <w:ilvl w:val="0"/>
          <w:numId w:val="38"/>
        </w:numPr>
        <w:spacing w:after="15" w:line="268" w:lineRule="auto"/>
        <w:ind w:right="219"/>
        <w:jc w:val="both"/>
        <w:rPr>
          <w:rFonts w:ascii="Times New Roman" w:eastAsia="Times New Roman" w:hAnsi="Times New Roman" w:cs="Times New Roman"/>
          <w:color w:val="000000"/>
          <w:sz w:val="24"/>
          <w:szCs w:val="24"/>
          <w:lang w:eastAsia="ru-RU"/>
        </w:rPr>
      </w:pPr>
      <w:r w:rsidRPr="0033333C">
        <w:rPr>
          <w:rFonts w:ascii="Times New Roman" w:eastAsia="Times New Roman" w:hAnsi="Times New Roman" w:cs="Times New Roman"/>
          <w:color w:val="000000"/>
          <w:sz w:val="24"/>
          <w:szCs w:val="24"/>
          <w:lang w:eastAsia="ru-RU"/>
        </w:rPr>
        <w:t xml:space="preserve">Анестезиология: пер. с нем./ Пер. О.А. Долина, Ред. Р. Шефер, Ред.           М. Эберхардт. - М.: Гэотар-Медиа, 2009. - 864 с.  </w:t>
      </w:r>
    </w:p>
    <w:p w:rsidR="00CF6481" w:rsidRPr="0033333C" w:rsidRDefault="00CF6481" w:rsidP="00CF6481">
      <w:pPr>
        <w:numPr>
          <w:ilvl w:val="0"/>
          <w:numId w:val="38"/>
        </w:numPr>
        <w:spacing w:after="15" w:line="268" w:lineRule="auto"/>
        <w:ind w:right="219"/>
        <w:jc w:val="both"/>
        <w:rPr>
          <w:rFonts w:ascii="Times New Roman" w:eastAsia="Times New Roman" w:hAnsi="Times New Roman" w:cs="Times New Roman"/>
          <w:color w:val="000000"/>
          <w:sz w:val="24"/>
          <w:szCs w:val="24"/>
          <w:lang w:eastAsia="ru-RU"/>
        </w:rPr>
      </w:pPr>
      <w:r w:rsidRPr="0033333C">
        <w:rPr>
          <w:rFonts w:ascii="Times New Roman" w:eastAsia="Times New Roman" w:hAnsi="Times New Roman" w:cs="Times New Roman"/>
          <w:color w:val="000000"/>
          <w:sz w:val="24"/>
          <w:szCs w:val="24"/>
          <w:lang w:eastAsia="ru-RU"/>
        </w:rPr>
        <w:t>Диагностика смерти мозга/ И.Д. Стулин, М.В. Синкин, Д.С. Соло</w:t>
      </w:r>
      <w:r w:rsidRPr="0033333C">
        <w:rPr>
          <w:rFonts w:ascii="Times New Roman" w:eastAsia="Times New Roman" w:hAnsi="Times New Roman" w:cs="Times New Roman"/>
          <w:color w:val="000000"/>
          <w:sz w:val="24"/>
          <w:szCs w:val="24"/>
          <w:lang w:eastAsia="ru-RU"/>
        </w:rPr>
        <w:t>н</w:t>
      </w:r>
      <w:r w:rsidRPr="0033333C">
        <w:rPr>
          <w:rFonts w:ascii="Times New Roman" w:eastAsia="Times New Roman" w:hAnsi="Times New Roman" w:cs="Times New Roman"/>
          <w:color w:val="000000"/>
          <w:sz w:val="24"/>
          <w:szCs w:val="24"/>
          <w:lang w:eastAsia="ru-RU"/>
        </w:rPr>
        <w:t xml:space="preserve">ский и др; Ред. И.Д. Стулин. - М.: ГЭОТАР-Медиа, 2010. - 112 с. </w:t>
      </w:r>
    </w:p>
    <w:p w:rsidR="00CF6481" w:rsidRPr="0033333C" w:rsidRDefault="00CF6481" w:rsidP="00CF6481">
      <w:pPr>
        <w:numPr>
          <w:ilvl w:val="0"/>
          <w:numId w:val="38"/>
        </w:numPr>
        <w:spacing w:after="15" w:line="268" w:lineRule="auto"/>
        <w:ind w:right="219"/>
        <w:jc w:val="both"/>
        <w:rPr>
          <w:rFonts w:ascii="Times New Roman" w:eastAsia="Times New Roman" w:hAnsi="Times New Roman" w:cs="Times New Roman"/>
          <w:color w:val="000000"/>
          <w:sz w:val="24"/>
          <w:szCs w:val="24"/>
          <w:lang w:eastAsia="ru-RU"/>
        </w:rPr>
      </w:pPr>
      <w:r w:rsidRPr="0033333C">
        <w:rPr>
          <w:rFonts w:ascii="Times New Roman" w:eastAsia="Times New Roman" w:hAnsi="Times New Roman" w:cs="Times New Roman"/>
          <w:color w:val="000000"/>
          <w:sz w:val="24"/>
          <w:szCs w:val="24"/>
          <w:lang w:eastAsia="ru-RU"/>
        </w:rPr>
        <w:t>Интенсивная терапия: национальное руководство. Краткое содерж</w:t>
      </w:r>
      <w:r w:rsidRPr="0033333C">
        <w:rPr>
          <w:rFonts w:ascii="Times New Roman" w:eastAsia="Times New Roman" w:hAnsi="Times New Roman" w:cs="Times New Roman"/>
          <w:color w:val="000000"/>
          <w:sz w:val="24"/>
          <w:szCs w:val="24"/>
          <w:lang w:eastAsia="ru-RU"/>
        </w:rPr>
        <w:t>а</w:t>
      </w:r>
      <w:r w:rsidRPr="0033333C">
        <w:rPr>
          <w:rFonts w:ascii="Times New Roman" w:eastAsia="Times New Roman" w:hAnsi="Times New Roman" w:cs="Times New Roman"/>
          <w:color w:val="000000"/>
          <w:sz w:val="24"/>
          <w:szCs w:val="24"/>
          <w:lang w:eastAsia="ru-RU"/>
        </w:rPr>
        <w:t xml:space="preserve">ние. / под ред. Б.Р. Гельфанда, А.И. Салтанова. – М.:ГЭОТАР-Медиа, 2012. – 800 с.  </w:t>
      </w:r>
    </w:p>
    <w:p w:rsidR="00CF6481" w:rsidRPr="0033333C" w:rsidRDefault="00CF6481" w:rsidP="00CF6481">
      <w:pPr>
        <w:numPr>
          <w:ilvl w:val="0"/>
          <w:numId w:val="38"/>
        </w:numPr>
        <w:spacing w:after="15" w:line="268" w:lineRule="auto"/>
        <w:ind w:right="219"/>
        <w:jc w:val="both"/>
        <w:rPr>
          <w:rFonts w:ascii="Times New Roman" w:eastAsia="Times New Roman" w:hAnsi="Times New Roman" w:cs="Times New Roman"/>
          <w:color w:val="000000"/>
          <w:sz w:val="24"/>
          <w:szCs w:val="24"/>
          <w:lang w:eastAsia="ru-RU"/>
        </w:rPr>
      </w:pPr>
      <w:r w:rsidRPr="0033333C">
        <w:rPr>
          <w:rFonts w:ascii="Times New Roman" w:eastAsia="Times New Roman" w:hAnsi="Times New Roman" w:cs="Times New Roman"/>
          <w:color w:val="000000"/>
          <w:sz w:val="24"/>
          <w:szCs w:val="24"/>
          <w:lang w:eastAsia="ru-RU"/>
        </w:rPr>
        <w:t xml:space="preserve">Инфузионно-трансфузионная терапия в клинической медицине: рук. для врачей/ "РАСХИ", рос. ассоц. специалистов по хирург. инфекциям. -    М.: МИА, 2009. - 256 с. </w:t>
      </w:r>
    </w:p>
    <w:p w:rsidR="00CF6481" w:rsidRPr="0033333C" w:rsidRDefault="00CF6481" w:rsidP="00CF6481">
      <w:pPr>
        <w:numPr>
          <w:ilvl w:val="0"/>
          <w:numId w:val="38"/>
        </w:numPr>
        <w:spacing w:after="15" w:line="268" w:lineRule="auto"/>
        <w:ind w:right="219"/>
        <w:jc w:val="both"/>
        <w:rPr>
          <w:rFonts w:ascii="Times New Roman" w:eastAsia="Times New Roman" w:hAnsi="Times New Roman" w:cs="Times New Roman"/>
          <w:color w:val="000000"/>
          <w:sz w:val="24"/>
          <w:szCs w:val="24"/>
          <w:lang w:eastAsia="ru-RU"/>
        </w:rPr>
      </w:pPr>
      <w:r w:rsidRPr="0033333C">
        <w:rPr>
          <w:rFonts w:ascii="Times New Roman" w:eastAsia="Times New Roman" w:hAnsi="Times New Roman" w:cs="Times New Roman"/>
          <w:color w:val="000000"/>
          <w:sz w:val="24"/>
          <w:szCs w:val="24"/>
          <w:lang w:eastAsia="ru-RU"/>
        </w:rPr>
        <w:t xml:space="preserve">Кассиль В.Л. Механическая вентиляция легких в анестезиологии и интенсивной терапии: [рук.]/ В.Л. Кассиль, М.А. Выжигина, Х.Х. Хапий. - М.: МЕДпресс-информ, 2009. - 608 с. </w:t>
      </w:r>
    </w:p>
    <w:p w:rsidR="00CF6481" w:rsidRDefault="00CF6481" w:rsidP="00793FAC">
      <w:pPr>
        <w:keepNext/>
        <w:keepLines/>
        <w:spacing w:after="0" w:line="240" w:lineRule="auto"/>
        <w:ind w:left="669" w:right="318" w:hanging="11"/>
        <w:outlineLvl w:val="2"/>
        <w:rPr>
          <w:rFonts w:ascii="Times New Roman" w:eastAsiaTheme="majorEastAsia" w:hAnsi="Times New Roman" w:cs="Times New Roman"/>
          <w:b/>
          <w:sz w:val="28"/>
          <w:szCs w:val="28"/>
          <w:lang w:eastAsia="ru-RU"/>
        </w:rPr>
      </w:pPr>
    </w:p>
    <w:p w:rsidR="00CF6481" w:rsidRPr="00CF6481" w:rsidRDefault="00CF6481" w:rsidP="00793FAC">
      <w:pPr>
        <w:keepNext/>
        <w:keepLines/>
        <w:spacing w:after="0" w:line="240" w:lineRule="auto"/>
        <w:ind w:left="669" w:right="318" w:hanging="11"/>
        <w:outlineLvl w:val="2"/>
        <w:rPr>
          <w:rFonts w:ascii="Times New Roman" w:eastAsiaTheme="majorEastAsia" w:hAnsi="Times New Roman" w:cs="Times New Roman"/>
          <w:b/>
          <w:sz w:val="28"/>
          <w:szCs w:val="28"/>
          <w:lang w:eastAsia="ru-RU"/>
        </w:rPr>
      </w:pPr>
    </w:p>
    <w:p w:rsidR="00793FAC" w:rsidRPr="008B4212" w:rsidRDefault="00CF6481" w:rsidP="00793FAC">
      <w:pPr>
        <w:spacing w:after="0" w:line="268" w:lineRule="auto"/>
        <w:ind w:left="403" w:right="317" w:hanging="10"/>
        <w:jc w:val="both"/>
        <w:rPr>
          <w:rFonts w:ascii="Times New Roman" w:eastAsia="Times New Roman" w:hAnsi="Times New Roman" w:cs="Times New Roman"/>
          <w:b/>
          <w:i/>
          <w:color w:val="000000"/>
          <w:sz w:val="28"/>
          <w:lang w:eastAsia="ru-RU"/>
        </w:rPr>
      </w:pPr>
      <w:r>
        <w:rPr>
          <w:rFonts w:ascii="Times New Roman" w:eastAsia="Comic Sans MS" w:hAnsi="Times New Roman" w:cs="Times New Roman"/>
          <w:b/>
          <w:i/>
          <w:color w:val="000000"/>
          <w:sz w:val="36"/>
          <w:lang w:eastAsia="ru-RU"/>
        </w:rPr>
        <w:t>Л</w:t>
      </w:r>
      <w:r w:rsidR="00793FAC" w:rsidRPr="008B4212">
        <w:rPr>
          <w:rFonts w:ascii="Times New Roman" w:eastAsia="Comic Sans MS" w:hAnsi="Times New Roman" w:cs="Times New Roman"/>
          <w:b/>
          <w:i/>
          <w:color w:val="000000"/>
          <w:sz w:val="36"/>
          <w:lang w:eastAsia="ru-RU"/>
        </w:rPr>
        <w:t xml:space="preserve">итература </w:t>
      </w:r>
      <w:r w:rsidRPr="00CF6481">
        <w:rPr>
          <w:rFonts w:ascii="Times New Roman" w:eastAsia="Comic Sans MS" w:hAnsi="Times New Roman" w:cs="Times New Roman"/>
          <w:b/>
          <w:color w:val="000000"/>
          <w:sz w:val="28"/>
          <w:szCs w:val="28"/>
          <w:lang w:eastAsia="ru-RU"/>
        </w:rPr>
        <w:t>Раздел 2.</w:t>
      </w:r>
    </w:p>
    <w:p w:rsidR="00793FAC" w:rsidRPr="00CF6481" w:rsidRDefault="00793FAC" w:rsidP="00793FAC">
      <w:pPr>
        <w:numPr>
          <w:ilvl w:val="0"/>
          <w:numId w:val="22"/>
        </w:numPr>
        <w:spacing w:after="0" w:line="268" w:lineRule="auto"/>
        <w:ind w:right="177"/>
        <w:jc w:val="both"/>
        <w:rPr>
          <w:rFonts w:ascii="Times New Roman" w:eastAsia="Times New Roman" w:hAnsi="Times New Roman" w:cs="Times New Roman"/>
          <w:color w:val="000000"/>
          <w:sz w:val="28"/>
          <w:lang w:eastAsia="ru-RU"/>
        </w:rPr>
      </w:pPr>
      <w:r w:rsidRPr="009835C2">
        <w:rPr>
          <w:rFonts w:ascii="Times New Roman" w:eastAsia="Comic Sans MS" w:hAnsi="Times New Roman" w:cs="Times New Roman"/>
          <w:color w:val="000000"/>
          <w:sz w:val="30"/>
          <w:lang w:val="en-US" w:eastAsia="ru-RU"/>
        </w:rPr>
        <w:t>EuropeanResuscitationCouncilGuidelinesforResuscitation</w:t>
      </w:r>
      <w:r w:rsidRPr="00CF6481">
        <w:rPr>
          <w:rFonts w:ascii="Times New Roman" w:eastAsia="Comic Sans MS" w:hAnsi="Times New Roman" w:cs="Times New Roman"/>
          <w:color w:val="000000"/>
          <w:sz w:val="30"/>
          <w:lang w:eastAsia="ru-RU"/>
        </w:rPr>
        <w:t xml:space="preserve"> 2010 </w:t>
      </w:r>
    </w:p>
    <w:p w:rsidR="00793FAC" w:rsidRPr="009835C2" w:rsidRDefault="00793FAC" w:rsidP="00793FAC">
      <w:pPr>
        <w:numPr>
          <w:ilvl w:val="0"/>
          <w:numId w:val="22"/>
        </w:numPr>
        <w:spacing w:after="0" w:line="268" w:lineRule="auto"/>
        <w:ind w:right="177"/>
        <w:jc w:val="both"/>
        <w:rPr>
          <w:rFonts w:ascii="Times New Roman" w:eastAsia="Times New Roman" w:hAnsi="Times New Roman" w:cs="Times New Roman"/>
          <w:color w:val="000000"/>
          <w:sz w:val="28"/>
          <w:lang w:eastAsia="ru-RU"/>
        </w:rPr>
      </w:pPr>
      <w:r w:rsidRPr="009835C2">
        <w:rPr>
          <w:rFonts w:ascii="Times New Roman" w:eastAsia="Comic Sans MS" w:hAnsi="Times New Roman" w:cs="Times New Roman"/>
          <w:color w:val="000000"/>
          <w:sz w:val="30"/>
          <w:lang w:eastAsia="ru-RU"/>
        </w:rPr>
        <w:t>Методические рекомендации по проведению реанимацио</w:t>
      </w:r>
      <w:r w:rsidRPr="009835C2">
        <w:rPr>
          <w:rFonts w:ascii="Times New Roman" w:eastAsia="Comic Sans MS" w:hAnsi="Times New Roman" w:cs="Times New Roman"/>
          <w:color w:val="000000"/>
          <w:sz w:val="30"/>
          <w:lang w:eastAsia="ru-RU"/>
        </w:rPr>
        <w:t>н</w:t>
      </w:r>
      <w:r w:rsidRPr="009835C2">
        <w:rPr>
          <w:rFonts w:ascii="Times New Roman" w:eastAsia="Comic Sans MS" w:hAnsi="Times New Roman" w:cs="Times New Roman"/>
          <w:color w:val="000000"/>
          <w:sz w:val="30"/>
          <w:lang w:eastAsia="ru-RU"/>
        </w:rPr>
        <w:t xml:space="preserve">ных мероприятий Европейского Совета по реанимации. – М., 2008 г. </w:t>
      </w:r>
    </w:p>
    <w:p w:rsidR="00793FAC" w:rsidRPr="009835C2" w:rsidRDefault="00793FAC" w:rsidP="00793FAC">
      <w:pPr>
        <w:numPr>
          <w:ilvl w:val="0"/>
          <w:numId w:val="22"/>
        </w:numPr>
        <w:spacing w:after="0" w:line="268" w:lineRule="auto"/>
        <w:ind w:right="177"/>
        <w:jc w:val="both"/>
        <w:rPr>
          <w:rFonts w:ascii="Times New Roman" w:eastAsia="Times New Roman" w:hAnsi="Times New Roman" w:cs="Times New Roman"/>
          <w:color w:val="000000"/>
          <w:sz w:val="28"/>
          <w:lang w:eastAsia="ru-RU"/>
        </w:rPr>
      </w:pPr>
      <w:r w:rsidRPr="009835C2">
        <w:rPr>
          <w:rFonts w:ascii="Times New Roman" w:eastAsia="Comic Sans MS" w:hAnsi="Times New Roman" w:cs="Times New Roman"/>
          <w:color w:val="000000"/>
          <w:sz w:val="30"/>
          <w:lang w:eastAsia="ru-RU"/>
        </w:rPr>
        <w:t xml:space="preserve">Постановление Правительства Российской Федерации от 20 сентября 2012 г. N 950  </w:t>
      </w:r>
    </w:p>
    <w:p w:rsidR="00793FAC" w:rsidRPr="009835C2" w:rsidRDefault="00793FAC" w:rsidP="00793FAC">
      <w:pPr>
        <w:spacing w:after="0" w:line="268" w:lineRule="auto"/>
        <w:ind w:left="920" w:right="395" w:hanging="542"/>
        <w:jc w:val="both"/>
        <w:rPr>
          <w:rFonts w:ascii="Times New Roman" w:eastAsia="Times New Roman" w:hAnsi="Times New Roman" w:cs="Times New Roman"/>
          <w:color w:val="000000"/>
          <w:sz w:val="28"/>
          <w:lang w:eastAsia="ru-RU"/>
        </w:rPr>
      </w:pPr>
      <w:r w:rsidRPr="009835C2">
        <w:rPr>
          <w:rFonts w:ascii="Times New Roman" w:eastAsia="Comic Sans MS" w:hAnsi="Times New Roman" w:cs="Times New Roman"/>
          <w:color w:val="000000"/>
          <w:sz w:val="30"/>
          <w:lang w:eastAsia="ru-RU"/>
        </w:rPr>
        <w:t xml:space="preserve"> «Об утверждении Правил определения момента смерти человека, в том числе критериев и процедуры установления смерти челов</w:t>
      </w:r>
      <w:r w:rsidRPr="009835C2">
        <w:rPr>
          <w:rFonts w:ascii="Times New Roman" w:eastAsia="Comic Sans MS" w:hAnsi="Times New Roman" w:cs="Times New Roman"/>
          <w:color w:val="000000"/>
          <w:sz w:val="30"/>
          <w:lang w:eastAsia="ru-RU"/>
        </w:rPr>
        <w:t>е</w:t>
      </w:r>
      <w:r w:rsidRPr="009835C2">
        <w:rPr>
          <w:rFonts w:ascii="Times New Roman" w:eastAsia="Comic Sans MS" w:hAnsi="Times New Roman" w:cs="Times New Roman"/>
          <w:color w:val="000000"/>
          <w:sz w:val="30"/>
          <w:lang w:eastAsia="ru-RU"/>
        </w:rPr>
        <w:t>ка, правил прекращения реанимационных мероприятий и фо</w:t>
      </w:r>
      <w:r w:rsidRPr="009835C2">
        <w:rPr>
          <w:rFonts w:ascii="Times New Roman" w:eastAsia="Comic Sans MS" w:hAnsi="Times New Roman" w:cs="Times New Roman"/>
          <w:color w:val="000000"/>
          <w:sz w:val="30"/>
          <w:lang w:eastAsia="ru-RU"/>
        </w:rPr>
        <w:t>р</w:t>
      </w:r>
      <w:r w:rsidRPr="009835C2">
        <w:rPr>
          <w:rFonts w:ascii="Times New Roman" w:eastAsia="Comic Sans MS" w:hAnsi="Times New Roman" w:cs="Times New Roman"/>
          <w:color w:val="000000"/>
          <w:sz w:val="30"/>
          <w:lang w:eastAsia="ru-RU"/>
        </w:rPr>
        <w:t xml:space="preserve">мы протокола установления смерти человека». </w:t>
      </w:r>
    </w:p>
    <w:p w:rsidR="00793FAC" w:rsidRPr="009835C2" w:rsidRDefault="00793FAC" w:rsidP="00793FAC">
      <w:pPr>
        <w:numPr>
          <w:ilvl w:val="0"/>
          <w:numId w:val="22"/>
        </w:numPr>
        <w:spacing w:after="0" w:line="268" w:lineRule="auto"/>
        <w:ind w:right="177"/>
        <w:jc w:val="both"/>
        <w:rPr>
          <w:rFonts w:ascii="Times New Roman" w:eastAsia="Times New Roman" w:hAnsi="Times New Roman" w:cs="Times New Roman"/>
          <w:color w:val="000000"/>
          <w:sz w:val="28"/>
          <w:lang w:eastAsia="ru-RU"/>
        </w:rPr>
      </w:pPr>
      <w:r w:rsidRPr="009835C2">
        <w:rPr>
          <w:rFonts w:ascii="Times New Roman" w:eastAsia="Comic Sans MS" w:hAnsi="Times New Roman" w:cs="Times New Roman"/>
          <w:color w:val="000000"/>
          <w:sz w:val="30"/>
          <w:lang w:eastAsia="ru-RU"/>
        </w:rPr>
        <w:t xml:space="preserve">Федеральный закон РФ от 21 ноября 2011 г. N 323-ФЗ  </w:t>
      </w:r>
    </w:p>
    <w:p w:rsidR="00793FAC" w:rsidRPr="009835C2" w:rsidRDefault="00793FAC" w:rsidP="00793FAC">
      <w:pPr>
        <w:tabs>
          <w:tab w:val="center" w:pos="393"/>
          <w:tab w:val="center" w:pos="5704"/>
        </w:tabs>
        <w:spacing w:after="0" w:line="268" w:lineRule="auto"/>
        <w:ind w:left="10" w:right="317" w:hanging="10"/>
        <w:jc w:val="both"/>
        <w:rPr>
          <w:rFonts w:ascii="Times New Roman" w:eastAsia="Times New Roman" w:hAnsi="Times New Roman" w:cs="Times New Roman"/>
          <w:color w:val="000000"/>
          <w:sz w:val="28"/>
          <w:lang w:eastAsia="ru-RU"/>
        </w:rPr>
      </w:pPr>
      <w:r w:rsidRPr="009835C2">
        <w:rPr>
          <w:rFonts w:ascii="Times New Roman" w:eastAsia="Times New Roman" w:hAnsi="Times New Roman" w:cs="Times New Roman"/>
          <w:color w:val="000000"/>
          <w:sz w:val="28"/>
          <w:lang w:eastAsia="ru-RU"/>
        </w:rPr>
        <w:tab/>
      </w:r>
      <w:r w:rsidRPr="009835C2">
        <w:rPr>
          <w:rFonts w:ascii="Times New Roman" w:eastAsia="Comic Sans MS" w:hAnsi="Times New Roman" w:cs="Times New Roman"/>
          <w:color w:val="000000"/>
          <w:sz w:val="30"/>
          <w:lang w:eastAsia="ru-RU"/>
        </w:rPr>
        <w:tab/>
        <w:t xml:space="preserve">«Об основах охраны здоровья граждан в Российской Федерации». </w:t>
      </w:r>
    </w:p>
    <w:p w:rsidR="00793FAC" w:rsidRPr="009835C2" w:rsidRDefault="00793FAC" w:rsidP="00793FAC">
      <w:pPr>
        <w:numPr>
          <w:ilvl w:val="0"/>
          <w:numId w:val="22"/>
        </w:numPr>
        <w:spacing w:after="0" w:line="268" w:lineRule="auto"/>
        <w:ind w:right="177"/>
        <w:jc w:val="both"/>
        <w:rPr>
          <w:rFonts w:ascii="Times New Roman" w:eastAsia="Times New Roman" w:hAnsi="Times New Roman" w:cs="Times New Roman"/>
          <w:color w:val="000000"/>
          <w:sz w:val="28"/>
          <w:lang w:eastAsia="ru-RU"/>
        </w:rPr>
      </w:pPr>
      <w:r w:rsidRPr="009835C2">
        <w:rPr>
          <w:rFonts w:ascii="Times New Roman" w:eastAsia="Comic Sans MS" w:hAnsi="Times New Roman" w:cs="Times New Roman"/>
          <w:color w:val="000000"/>
          <w:sz w:val="30"/>
          <w:lang w:eastAsia="ru-RU"/>
        </w:rPr>
        <w:t xml:space="preserve">Приказ МЗ РФ № 73 от 04.03.2003 г.  </w:t>
      </w:r>
    </w:p>
    <w:p w:rsidR="00793FAC" w:rsidRPr="009835C2" w:rsidRDefault="00793FAC" w:rsidP="00793FAC">
      <w:pPr>
        <w:spacing w:after="0" w:line="268" w:lineRule="auto"/>
        <w:ind w:left="920" w:right="177" w:hanging="542"/>
        <w:jc w:val="both"/>
        <w:rPr>
          <w:rFonts w:ascii="Times New Roman" w:eastAsia="Times New Roman" w:hAnsi="Times New Roman" w:cs="Times New Roman"/>
          <w:color w:val="000000"/>
          <w:sz w:val="28"/>
          <w:lang w:eastAsia="ru-RU"/>
        </w:rPr>
      </w:pPr>
      <w:r w:rsidRPr="009835C2">
        <w:rPr>
          <w:rFonts w:ascii="Times New Roman" w:eastAsia="Comic Sans MS" w:hAnsi="Times New Roman" w:cs="Times New Roman"/>
          <w:color w:val="000000"/>
          <w:sz w:val="30"/>
          <w:lang w:eastAsia="ru-RU"/>
        </w:rPr>
        <w:t xml:space="preserve"> «Инструкция по определению критериев и порядка определения м</w:t>
      </w:r>
      <w:r w:rsidRPr="009835C2">
        <w:rPr>
          <w:rFonts w:ascii="Times New Roman" w:eastAsia="Comic Sans MS" w:hAnsi="Times New Roman" w:cs="Times New Roman"/>
          <w:color w:val="000000"/>
          <w:sz w:val="30"/>
          <w:lang w:eastAsia="ru-RU"/>
        </w:rPr>
        <w:t>о</w:t>
      </w:r>
      <w:r w:rsidRPr="009835C2">
        <w:rPr>
          <w:rFonts w:ascii="Times New Roman" w:eastAsia="Comic Sans MS" w:hAnsi="Times New Roman" w:cs="Times New Roman"/>
          <w:color w:val="000000"/>
          <w:sz w:val="30"/>
          <w:lang w:eastAsia="ru-RU"/>
        </w:rPr>
        <w:t>мента смерти человека, прекращения реанимационных меропри</w:t>
      </w:r>
      <w:r w:rsidRPr="009835C2">
        <w:rPr>
          <w:rFonts w:ascii="Times New Roman" w:eastAsia="Comic Sans MS" w:hAnsi="Times New Roman" w:cs="Times New Roman"/>
          <w:color w:val="000000"/>
          <w:sz w:val="30"/>
          <w:lang w:eastAsia="ru-RU"/>
        </w:rPr>
        <w:t>я</w:t>
      </w:r>
      <w:r w:rsidRPr="009835C2">
        <w:rPr>
          <w:rFonts w:ascii="Times New Roman" w:eastAsia="Comic Sans MS" w:hAnsi="Times New Roman" w:cs="Times New Roman"/>
          <w:color w:val="000000"/>
          <w:sz w:val="30"/>
          <w:lang w:eastAsia="ru-RU"/>
        </w:rPr>
        <w:t xml:space="preserve">тий». </w:t>
      </w:r>
    </w:p>
    <w:p w:rsidR="00793FAC" w:rsidRPr="009835C2" w:rsidRDefault="00793FAC" w:rsidP="00793FAC">
      <w:pPr>
        <w:numPr>
          <w:ilvl w:val="0"/>
          <w:numId w:val="22"/>
        </w:numPr>
        <w:spacing w:after="0" w:line="268" w:lineRule="auto"/>
        <w:ind w:right="177"/>
        <w:jc w:val="both"/>
        <w:rPr>
          <w:rFonts w:ascii="Times New Roman" w:eastAsia="Times New Roman" w:hAnsi="Times New Roman" w:cs="Times New Roman"/>
          <w:color w:val="000000"/>
          <w:sz w:val="28"/>
          <w:lang w:eastAsia="ru-RU"/>
        </w:rPr>
      </w:pPr>
      <w:r w:rsidRPr="009835C2">
        <w:rPr>
          <w:rFonts w:ascii="Times New Roman" w:eastAsia="Comic Sans MS" w:hAnsi="Times New Roman" w:cs="Times New Roman"/>
          <w:color w:val="000000"/>
          <w:sz w:val="30"/>
          <w:lang w:eastAsia="ru-RU"/>
        </w:rPr>
        <w:t xml:space="preserve">Приказ МЗ РФ №460 от 20.12.2001 г.  </w:t>
      </w:r>
    </w:p>
    <w:p w:rsidR="00793FAC" w:rsidRPr="009835C2" w:rsidRDefault="00793FAC" w:rsidP="00793FAC">
      <w:pPr>
        <w:tabs>
          <w:tab w:val="center" w:pos="393"/>
          <w:tab w:val="center" w:pos="6457"/>
        </w:tabs>
        <w:spacing w:after="0" w:line="268" w:lineRule="auto"/>
        <w:ind w:left="10" w:right="317" w:hanging="10"/>
        <w:jc w:val="both"/>
        <w:rPr>
          <w:rFonts w:ascii="Times New Roman" w:eastAsia="Times New Roman" w:hAnsi="Times New Roman" w:cs="Times New Roman"/>
          <w:color w:val="000000"/>
          <w:sz w:val="28"/>
          <w:lang w:eastAsia="ru-RU"/>
        </w:rPr>
      </w:pPr>
      <w:r w:rsidRPr="009835C2">
        <w:rPr>
          <w:rFonts w:ascii="Times New Roman" w:eastAsia="Times New Roman" w:hAnsi="Times New Roman" w:cs="Times New Roman"/>
          <w:color w:val="000000"/>
          <w:sz w:val="28"/>
          <w:lang w:eastAsia="ru-RU"/>
        </w:rPr>
        <w:tab/>
      </w:r>
      <w:r w:rsidRPr="009835C2">
        <w:rPr>
          <w:rFonts w:ascii="Times New Roman" w:eastAsia="Comic Sans MS" w:hAnsi="Times New Roman" w:cs="Times New Roman"/>
          <w:color w:val="000000"/>
          <w:sz w:val="30"/>
          <w:lang w:eastAsia="ru-RU"/>
        </w:rPr>
        <w:tab/>
        <w:t xml:space="preserve">«Инструкция по констатации смерти человека на основании смерти мозга». </w:t>
      </w:r>
    </w:p>
    <w:p w:rsidR="00793FAC" w:rsidRPr="009835C2" w:rsidRDefault="00793FAC" w:rsidP="00793FAC">
      <w:pPr>
        <w:numPr>
          <w:ilvl w:val="0"/>
          <w:numId w:val="22"/>
        </w:numPr>
        <w:spacing w:after="0" w:line="268" w:lineRule="auto"/>
        <w:ind w:right="177"/>
        <w:jc w:val="both"/>
        <w:rPr>
          <w:rFonts w:ascii="Times New Roman" w:eastAsia="Times New Roman" w:hAnsi="Times New Roman" w:cs="Times New Roman"/>
          <w:color w:val="000000"/>
          <w:sz w:val="28"/>
          <w:lang w:eastAsia="ru-RU"/>
        </w:rPr>
      </w:pPr>
      <w:r w:rsidRPr="009835C2">
        <w:rPr>
          <w:rFonts w:ascii="Times New Roman" w:eastAsia="Comic Sans MS" w:hAnsi="Times New Roman" w:cs="Times New Roman"/>
          <w:color w:val="000000"/>
          <w:sz w:val="30"/>
          <w:lang w:eastAsia="ru-RU"/>
        </w:rPr>
        <w:lastRenderedPageBreak/>
        <w:t>Инструкция по выведению больных и пострадавших из те</w:t>
      </w:r>
      <w:r w:rsidRPr="009835C2">
        <w:rPr>
          <w:rFonts w:ascii="Times New Roman" w:eastAsia="Comic Sans MS" w:hAnsi="Times New Roman" w:cs="Times New Roman"/>
          <w:color w:val="000000"/>
          <w:sz w:val="30"/>
          <w:lang w:eastAsia="ru-RU"/>
        </w:rPr>
        <w:t>р</w:t>
      </w:r>
      <w:r w:rsidRPr="009835C2">
        <w:rPr>
          <w:rFonts w:ascii="Times New Roman" w:eastAsia="Comic Sans MS" w:hAnsi="Times New Roman" w:cs="Times New Roman"/>
          <w:color w:val="000000"/>
          <w:sz w:val="30"/>
          <w:lang w:eastAsia="ru-RU"/>
        </w:rPr>
        <w:t xml:space="preserve">минального состояния (утверждена начальником ГВМУ, 1994г.) </w:t>
      </w:r>
    </w:p>
    <w:p w:rsidR="00793FAC" w:rsidRPr="009835C2" w:rsidRDefault="00793FAC" w:rsidP="00793FAC">
      <w:pPr>
        <w:spacing w:after="0" w:line="268" w:lineRule="auto"/>
        <w:ind w:left="393" w:right="317" w:hanging="10"/>
        <w:jc w:val="both"/>
        <w:rPr>
          <w:rFonts w:ascii="Times New Roman" w:eastAsia="Times New Roman" w:hAnsi="Times New Roman" w:cs="Times New Roman"/>
          <w:color w:val="000000"/>
          <w:sz w:val="28"/>
          <w:lang w:eastAsia="ru-RU"/>
        </w:rPr>
      </w:pPr>
    </w:p>
    <w:p w:rsidR="00793FAC" w:rsidRPr="008B4212" w:rsidRDefault="00793FAC" w:rsidP="00793FAC">
      <w:pPr>
        <w:spacing w:after="0" w:line="268" w:lineRule="auto"/>
        <w:ind w:left="403" w:right="317" w:hanging="10"/>
        <w:jc w:val="both"/>
        <w:rPr>
          <w:rFonts w:ascii="Times New Roman" w:eastAsia="Times New Roman" w:hAnsi="Times New Roman" w:cs="Times New Roman"/>
          <w:b/>
          <w:i/>
          <w:color w:val="000000"/>
          <w:sz w:val="28"/>
          <w:lang w:eastAsia="ru-RU"/>
        </w:rPr>
      </w:pPr>
      <w:r w:rsidRPr="008B4212">
        <w:rPr>
          <w:rFonts w:ascii="Times New Roman" w:eastAsia="Comic Sans MS" w:hAnsi="Times New Roman" w:cs="Times New Roman"/>
          <w:b/>
          <w:i/>
          <w:color w:val="000000"/>
          <w:sz w:val="36"/>
          <w:lang w:eastAsia="ru-RU"/>
        </w:rPr>
        <w:t xml:space="preserve">Дополнительная литература </w:t>
      </w:r>
    </w:p>
    <w:p w:rsidR="00793FAC" w:rsidRPr="009835C2" w:rsidRDefault="00793FAC" w:rsidP="00793FAC">
      <w:pPr>
        <w:numPr>
          <w:ilvl w:val="0"/>
          <w:numId w:val="23"/>
        </w:numPr>
        <w:spacing w:after="0" w:line="268" w:lineRule="auto"/>
        <w:ind w:left="920" w:right="177"/>
        <w:jc w:val="both"/>
        <w:rPr>
          <w:rFonts w:ascii="Times New Roman" w:eastAsia="Times New Roman" w:hAnsi="Times New Roman" w:cs="Times New Roman"/>
          <w:color w:val="000000"/>
          <w:sz w:val="28"/>
          <w:lang w:eastAsia="ru-RU"/>
        </w:rPr>
      </w:pPr>
      <w:r w:rsidRPr="009835C2">
        <w:rPr>
          <w:rFonts w:ascii="Times New Roman" w:eastAsia="Comic Sans MS" w:hAnsi="Times New Roman" w:cs="Times New Roman"/>
          <w:color w:val="000000"/>
          <w:sz w:val="30"/>
          <w:lang w:eastAsia="ru-RU"/>
        </w:rPr>
        <w:t>Основы реаниматологии. Под ред. Неговского В.А. – «Мед</w:t>
      </w:r>
      <w:r w:rsidRPr="009835C2">
        <w:rPr>
          <w:rFonts w:ascii="Times New Roman" w:eastAsia="Comic Sans MS" w:hAnsi="Times New Roman" w:cs="Times New Roman"/>
          <w:color w:val="000000"/>
          <w:sz w:val="30"/>
          <w:lang w:eastAsia="ru-RU"/>
        </w:rPr>
        <w:t>и</w:t>
      </w:r>
      <w:r w:rsidRPr="009835C2">
        <w:rPr>
          <w:rFonts w:ascii="Times New Roman" w:eastAsia="Comic Sans MS" w:hAnsi="Times New Roman" w:cs="Times New Roman"/>
          <w:color w:val="000000"/>
          <w:sz w:val="30"/>
          <w:lang w:eastAsia="ru-RU"/>
        </w:rPr>
        <w:t xml:space="preserve">цина», Ташкент, 1977 г. </w:t>
      </w:r>
    </w:p>
    <w:p w:rsidR="00793FAC" w:rsidRPr="009835C2" w:rsidRDefault="00793FAC" w:rsidP="00793FAC">
      <w:pPr>
        <w:numPr>
          <w:ilvl w:val="0"/>
          <w:numId w:val="23"/>
        </w:numPr>
        <w:spacing w:after="0" w:line="268" w:lineRule="auto"/>
        <w:ind w:left="920" w:right="177"/>
        <w:jc w:val="both"/>
        <w:rPr>
          <w:rFonts w:ascii="Times New Roman" w:eastAsia="Times New Roman" w:hAnsi="Times New Roman" w:cs="Times New Roman"/>
          <w:color w:val="000000"/>
          <w:sz w:val="28"/>
          <w:lang w:eastAsia="ru-RU"/>
        </w:rPr>
      </w:pPr>
      <w:r w:rsidRPr="009835C2">
        <w:rPr>
          <w:rFonts w:ascii="Times New Roman" w:eastAsia="Comic Sans MS" w:hAnsi="Times New Roman" w:cs="Times New Roman"/>
          <w:color w:val="000000"/>
          <w:sz w:val="30"/>
          <w:lang w:eastAsia="ru-RU"/>
        </w:rPr>
        <w:t>СафарП.,БичерН.Дж Сердечно-легочная и церебральная ре</w:t>
      </w:r>
      <w:r w:rsidRPr="009835C2">
        <w:rPr>
          <w:rFonts w:ascii="Times New Roman" w:eastAsia="Comic Sans MS" w:hAnsi="Times New Roman" w:cs="Times New Roman"/>
          <w:color w:val="000000"/>
          <w:sz w:val="30"/>
          <w:lang w:eastAsia="ru-RU"/>
        </w:rPr>
        <w:t>а</w:t>
      </w:r>
      <w:r w:rsidRPr="009835C2">
        <w:rPr>
          <w:rFonts w:ascii="Times New Roman" w:eastAsia="Comic Sans MS" w:hAnsi="Times New Roman" w:cs="Times New Roman"/>
          <w:color w:val="000000"/>
          <w:sz w:val="30"/>
          <w:lang w:eastAsia="ru-RU"/>
        </w:rPr>
        <w:t xml:space="preserve">нимация. - М.: Медицина, (1997), 2000г. </w:t>
      </w:r>
    </w:p>
    <w:p w:rsidR="00793FAC" w:rsidRPr="00CF6481" w:rsidRDefault="00793FAC" w:rsidP="00793FAC">
      <w:pPr>
        <w:numPr>
          <w:ilvl w:val="0"/>
          <w:numId w:val="23"/>
        </w:numPr>
        <w:spacing w:after="0" w:line="268" w:lineRule="auto"/>
        <w:ind w:left="920" w:right="177"/>
        <w:jc w:val="both"/>
        <w:rPr>
          <w:rFonts w:ascii="Times New Roman" w:eastAsia="Times New Roman" w:hAnsi="Times New Roman" w:cs="Times New Roman"/>
          <w:color w:val="000000"/>
          <w:sz w:val="28"/>
          <w:lang w:eastAsia="ru-RU"/>
        </w:rPr>
      </w:pPr>
      <w:r w:rsidRPr="009835C2">
        <w:rPr>
          <w:rFonts w:ascii="Times New Roman" w:eastAsia="Comic Sans MS" w:hAnsi="Times New Roman" w:cs="Times New Roman"/>
          <w:color w:val="000000"/>
          <w:sz w:val="30"/>
          <w:lang w:eastAsia="ru-RU"/>
        </w:rPr>
        <w:t>Рекомендации Американской Ассоциации сердечных забол</w:t>
      </w:r>
      <w:r w:rsidRPr="009835C2">
        <w:rPr>
          <w:rFonts w:ascii="Times New Roman" w:eastAsia="Comic Sans MS" w:hAnsi="Times New Roman" w:cs="Times New Roman"/>
          <w:color w:val="000000"/>
          <w:sz w:val="30"/>
          <w:lang w:eastAsia="ru-RU"/>
        </w:rPr>
        <w:t>е</w:t>
      </w:r>
      <w:r w:rsidRPr="009835C2">
        <w:rPr>
          <w:rFonts w:ascii="Times New Roman" w:eastAsia="Comic Sans MS" w:hAnsi="Times New Roman" w:cs="Times New Roman"/>
          <w:color w:val="000000"/>
          <w:sz w:val="30"/>
          <w:lang w:eastAsia="ru-RU"/>
        </w:rPr>
        <w:t xml:space="preserve">ваний (AmericanHeartAssociation) по СЛР и неотложной помощи при сердечно-сосудистых заболеваниях от 2010 года. </w:t>
      </w:r>
    </w:p>
    <w:p w:rsidR="00CF6481" w:rsidRDefault="00CF6481" w:rsidP="00CF6481">
      <w:pPr>
        <w:spacing w:after="0" w:line="268" w:lineRule="auto"/>
        <w:ind w:left="920" w:right="177"/>
        <w:jc w:val="both"/>
        <w:rPr>
          <w:rFonts w:ascii="Times New Roman" w:eastAsia="Comic Sans MS" w:hAnsi="Times New Roman" w:cs="Times New Roman"/>
          <w:color w:val="000000"/>
          <w:sz w:val="30"/>
          <w:lang w:eastAsia="ru-RU"/>
        </w:rPr>
      </w:pPr>
    </w:p>
    <w:p w:rsidR="00CF6481" w:rsidRDefault="00CF6481" w:rsidP="00CF6481">
      <w:pPr>
        <w:spacing w:after="0" w:line="268" w:lineRule="auto"/>
        <w:ind w:left="920" w:right="177"/>
        <w:jc w:val="both"/>
        <w:rPr>
          <w:rFonts w:ascii="Times New Roman" w:eastAsia="Comic Sans MS" w:hAnsi="Times New Roman" w:cs="Times New Roman"/>
          <w:color w:val="000000"/>
          <w:sz w:val="30"/>
          <w:lang w:eastAsia="ru-RU"/>
        </w:rPr>
      </w:pPr>
    </w:p>
    <w:p w:rsidR="00CF6481" w:rsidRPr="00CF6481" w:rsidRDefault="00CF6481" w:rsidP="00CF6481">
      <w:pPr>
        <w:spacing w:after="0" w:line="268" w:lineRule="auto"/>
        <w:ind w:left="920" w:right="177"/>
        <w:jc w:val="both"/>
        <w:rPr>
          <w:rFonts w:ascii="Times New Roman" w:eastAsia="Times New Roman" w:hAnsi="Times New Roman" w:cs="Times New Roman"/>
          <w:b/>
          <w:color w:val="000000"/>
          <w:sz w:val="32"/>
          <w:szCs w:val="32"/>
          <w:lang w:eastAsia="ru-RU"/>
        </w:rPr>
      </w:pPr>
      <w:bookmarkStart w:id="0" w:name="_GoBack"/>
      <w:bookmarkEnd w:id="0"/>
    </w:p>
    <w:p w:rsidR="00793FAC" w:rsidRDefault="00793FAC"/>
    <w:sectPr w:rsidR="00793FAC" w:rsidSect="0006405A">
      <w:type w:val="continuous"/>
      <w:pgSz w:w="11907" w:h="16839" w:code="9"/>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2212" w:rsidRDefault="00EE2212" w:rsidP="009E2685">
      <w:pPr>
        <w:spacing w:after="0" w:line="240" w:lineRule="auto"/>
      </w:pPr>
      <w:r>
        <w:separator/>
      </w:r>
    </w:p>
  </w:endnote>
  <w:endnote w:type="continuationSeparator" w:id="0">
    <w:p w:rsidR="00EE2212" w:rsidRDefault="00EE2212" w:rsidP="009E26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mic Sans MS">
    <w:panose1 w:val="030F0702030302020204"/>
    <w:charset w:val="CC"/>
    <w:family w:val="script"/>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4C2" w:rsidRDefault="001C24C2">
    <w:pPr>
      <w:spacing w:after="0"/>
      <w:ind w:right="-541"/>
      <w:jc w:val="right"/>
    </w:pPr>
    <w:r>
      <w:rPr>
        <w:rFonts w:ascii="Comic Sans MS" w:eastAsia="Comic Sans MS" w:hAnsi="Comic Sans MS" w:cs="Comic Sans MS"/>
      </w:rPr>
      <w:t xml:space="preserve">Кафедра анестезиологии и реаниматологии ВМедА им С.М. Кирова, </w:t>
    </w:r>
    <w:r>
      <w:rPr>
        <w:rFonts w:ascii="Verdana" w:eastAsia="Verdana" w:hAnsi="Verdana" w:cs="Verdana"/>
      </w:rPr>
      <w:t>старший преподаватель кафедры М.В. Сурков</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4C2" w:rsidRDefault="001C24C2">
    <w:pPr>
      <w:spacing w:after="0"/>
      <w:ind w:right="-247"/>
      <w:jc w:val="right"/>
    </w:pPr>
    <w:r>
      <w:rPr>
        <w:rFonts w:ascii="Comic Sans MS" w:eastAsia="Comic Sans MS" w:hAnsi="Comic Sans MS" w:cs="Comic Sans MS"/>
      </w:rPr>
      <w:t xml:space="preserve">Кафедра анестезиологии и реаниматологии ВМедА им С.М. Кирова, </w:t>
    </w:r>
    <w:r>
      <w:rPr>
        <w:rFonts w:ascii="Verdana" w:eastAsia="Verdana" w:hAnsi="Verdana" w:cs="Verdana"/>
      </w:rPr>
      <w:t>старший преподаватель кафедры М.В. Сурков</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4C2" w:rsidRPr="00BE6D1C" w:rsidRDefault="001C24C2" w:rsidP="009835C2">
    <w:pPr>
      <w:pStyle w:val="a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4C2" w:rsidRPr="00303135" w:rsidRDefault="001C24C2" w:rsidP="009835C2">
    <w:pPr>
      <w:pStyle w:val="a3"/>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4C2" w:rsidRDefault="001C24C2">
    <w:pPr>
      <w:spacing w:after="0"/>
      <w:ind w:right="241"/>
      <w:jc w:val="right"/>
    </w:pPr>
    <w:r>
      <w:rPr>
        <w:rFonts w:ascii="Comic Sans MS" w:eastAsia="Comic Sans MS" w:hAnsi="Comic Sans MS" w:cs="Comic Sans MS"/>
      </w:rPr>
      <w:t xml:space="preserve">Кафедра анестезиологии и реаниматологии ВМедА им С.М. Кирова, </w:t>
    </w:r>
    <w:r>
      <w:rPr>
        <w:rFonts w:ascii="Verdana" w:eastAsia="Verdana" w:hAnsi="Verdana" w:cs="Verdana"/>
      </w:rPr>
      <w:t>старший преподаватель кафедры М.В. Сурков</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4C2" w:rsidRPr="00E70495" w:rsidRDefault="001C24C2" w:rsidP="009835C2">
    <w:pPr>
      <w:pStyle w:val="a3"/>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4C2" w:rsidRDefault="001C24C2">
    <w:pPr>
      <w:spacing w:after="0"/>
      <w:ind w:right="-464"/>
      <w:jc w:val="righ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4C2" w:rsidRDefault="001C24C2">
    <w:pPr>
      <w:spacing w:after="0"/>
      <w:ind w:right="-464"/>
      <w:jc w:val="right"/>
    </w:pPr>
    <w:r>
      <w:rPr>
        <w:rFonts w:ascii="Comic Sans MS" w:eastAsia="Comic Sans MS" w:hAnsi="Comic Sans MS" w:cs="Comic Sans MS"/>
      </w:rPr>
      <w:t xml:space="preserve">Кафедра анестезиологии и реаниматологии ВМедА им С.М. Кирова, </w:t>
    </w:r>
    <w:r>
      <w:rPr>
        <w:rFonts w:ascii="Verdana" w:eastAsia="Verdana" w:hAnsi="Verdana" w:cs="Verdana"/>
      </w:rPr>
      <w:t>старший преподаватель кафедры М.В. Сурков</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4C2" w:rsidRDefault="001C24C2">
    <w:pPr>
      <w:spacing w:after="0"/>
      <w:ind w:right="-247"/>
      <w:jc w:val="right"/>
    </w:pPr>
    <w:r>
      <w:rPr>
        <w:rFonts w:ascii="Comic Sans MS" w:eastAsia="Comic Sans MS" w:hAnsi="Comic Sans MS" w:cs="Comic Sans MS"/>
      </w:rPr>
      <w:t xml:space="preserve">Кафедра анестезиологии и реаниматологии ВМедА им С.М. Кирова, </w:t>
    </w:r>
    <w:r>
      <w:rPr>
        <w:rFonts w:ascii="Verdana" w:eastAsia="Verdana" w:hAnsi="Verdana" w:cs="Verdana"/>
      </w:rPr>
      <w:t>старший преподаватель кафедры М.В. Сурков</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4C2" w:rsidRPr="00EA77E8" w:rsidRDefault="001C24C2" w:rsidP="009835C2">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2212" w:rsidRDefault="00EE2212" w:rsidP="009E2685">
      <w:pPr>
        <w:spacing w:after="0" w:line="240" w:lineRule="auto"/>
      </w:pPr>
      <w:r>
        <w:separator/>
      </w:r>
    </w:p>
  </w:footnote>
  <w:footnote w:type="continuationSeparator" w:id="0">
    <w:p w:rsidR="00EE2212" w:rsidRDefault="00EE2212" w:rsidP="009E268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4C2" w:rsidRDefault="001C24C2">
    <w:pPr>
      <w:spacing w:after="0"/>
      <w:ind w:right="732"/>
      <w:jc w:val="right"/>
    </w:pPr>
    <w:r>
      <w:rPr>
        <w:rFonts w:ascii="Garamond" w:eastAsia="Garamond" w:hAnsi="Garamond" w:cs="Garamond"/>
        <w:sz w:val="26"/>
      </w:rPr>
      <w:t xml:space="preserve">( </w:t>
    </w:r>
    <w:r w:rsidR="004D1D69" w:rsidRPr="004D1D69">
      <w:fldChar w:fldCharType="begin"/>
    </w:r>
    <w:r>
      <w:instrText xml:space="preserve"> PAGE   \* MERGEFORMAT </w:instrText>
    </w:r>
    <w:r w:rsidR="004D1D69" w:rsidRPr="004D1D69">
      <w:fldChar w:fldCharType="separate"/>
    </w:r>
    <w:r w:rsidRPr="006112F1">
      <w:rPr>
        <w:rFonts w:ascii="Garamond" w:eastAsia="Garamond" w:hAnsi="Garamond" w:cs="Garamond"/>
        <w:noProof/>
        <w:sz w:val="26"/>
      </w:rPr>
      <w:t>48</w:t>
    </w:r>
    <w:r w:rsidR="004D1D69">
      <w:rPr>
        <w:rFonts w:ascii="Garamond" w:eastAsia="Garamond" w:hAnsi="Garamond" w:cs="Garamond"/>
        <w:sz w:val="26"/>
      </w:rPr>
      <w:fldChar w:fldCharType="end"/>
    </w:r>
    <w:r>
      <w:rPr>
        <w:rFonts w:ascii="Garamond" w:eastAsia="Garamond" w:hAnsi="Garamond" w:cs="Garamond"/>
        <w:sz w:val="26"/>
      </w:rPr>
      <w:t xml:space="preserve"> )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4C2" w:rsidRPr="008E0DE2" w:rsidRDefault="001C24C2" w:rsidP="008E0DE2">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4C2" w:rsidRDefault="001C24C2">
    <w:pPr>
      <w:spacing w:after="0"/>
      <w:ind w:right="732"/>
      <w:jc w:val="right"/>
    </w:pPr>
    <w:r>
      <w:rPr>
        <w:rFonts w:ascii="Garamond" w:eastAsia="Garamond" w:hAnsi="Garamond" w:cs="Garamond"/>
        <w:sz w:val="26"/>
      </w:rPr>
      <w:t xml:space="preserve">( </w:t>
    </w:r>
    <w:r w:rsidR="004D1D69" w:rsidRPr="004D1D69">
      <w:fldChar w:fldCharType="begin"/>
    </w:r>
    <w:r>
      <w:instrText xml:space="preserve"> PAGE   \* MERGEFORMAT </w:instrText>
    </w:r>
    <w:r w:rsidR="004D1D69" w:rsidRPr="004D1D69">
      <w:fldChar w:fldCharType="separate"/>
    </w:r>
    <w:r>
      <w:rPr>
        <w:rFonts w:ascii="Garamond" w:eastAsia="Garamond" w:hAnsi="Garamond" w:cs="Garamond"/>
        <w:sz w:val="26"/>
      </w:rPr>
      <w:t>11</w:t>
    </w:r>
    <w:r w:rsidR="004D1D69">
      <w:rPr>
        <w:rFonts w:ascii="Garamond" w:eastAsia="Garamond" w:hAnsi="Garamond" w:cs="Garamond"/>
        <w:sz w:val="26"/>
      </w:rPr>
      <w:fldChar w:fldCharType="end"/>
    </w:r>
    <w:r>
      <w:rPr>
        <w:rFonts w:ascii="Garamond" w:eastAsia="Garamond" w:hAnsi="Garamond" w:cs="Garamond"/>
        <w:sz w:val="26"/>
      </w:rPr>
      <w:t xml:space="preserve"> )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4C2" w:rsidRDefault="001C24C2"/>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4C2" w:rsidRPr="009E2685" w:rsidRDefault="001C24C2" w:rsidP="009E2685">
    <w:pPr>
      <w:pStyle w:val="a5"/>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4C2" w:rsidRDefault="001C24C2"/>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4C2" w:rsidRDefault="001C24C2"/>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4C2" w:rsidRDefault="001C24C2"/>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4C2" w:rsidRDefault="001C24C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65DF1"/>
    <w:multiLevelType w:val="hybridMultilevel"/>
    <w:tmpl w:val="43D008DA"/>
    <w:lvl w:ilvl="0" w:tplc="D8D86492">
      <w:start w:val="1"/>
      <w:numFmt w:val="bullet"/>
      <w:lvlText w:val="-"/>
      <w:lvlJc w:val="left"/>
      <w:pPr>
        <w:ind w:left="480"/>
      </w:pPr>
      <w:rPr>
        <w:rFonts w:ascii="Comic Sans MS" w:eastAsia="Comic Sans MS" w:hAnsi="Comic Sans MS" w:cs="Comic Sans MS"/>
        <w:b w:val="0"/>
        <w:i w:val="0"/>
        <w:strike w:val="0"/>
        <w:dstrike w:val="0"/>
        <w:color w:val="000000"/>
        <w:sz w:val="36"/>
        <w:szCs w:val="36"/>
        <w:u w:val="none" w:color="000000"/>
        <w:bdr w:val="none" w:sz="0" w:space="0" w:color="auto"/>
        <w:shd w:val="clear" w:color="auto" w:fill="auto"/>
        <w:vertAlign w:val="baseline"/>
      </w:rPr>
    </w:lvl>
    <w:lvl w:ilvl="1" w:tplc="B9F6B9E8">
      <w:start w:val="1"/>
      <w:numFmt w:val="bullet"/>
      <w:lvlText w:val="o"/>
      <w:lvlJc w:val="left"/>
      <w:pPr>
        <w:ind w:left="1796"/>
      </w:pPr>
      <w:rPr>
        <w:rFonts w:ascii="Comic Sans MS" w:eastAsia="Comic Sans MS" w:hAnsi="Comic Sans MS" w:cs="Comic Sans MS"/>
        <w:b w:val="0"/>
        <w:i w:val="0"/>
        <w:strike w:val="0"/>
        <w:dstrike w:val="0"/>
        <w:color w:val="000000"/>
        <w:sz w:val="36"/>
        <w:szCs w:val="36"/>
        <w:u w:val="none" w:color="000000"/>
        <w:bdr w:val="none" w:sz="0" w:space="0" w:color="auto"/>
        <w:shd w:val="clear" w:color="auto" w:fill="auto"/>
        <w:vertAlign w:val="baseline"/>
      </w:rPr>
    </w:lvl>
    <w:lvl w:ilvl="2" w:tplc="8ED4FBA6">
      <w:start w:val="1"/>
      <w:numFmt w:val="bullet"/>
      <w:lvlText w:val="▪"/>
      <w:lvlJc w:val="left"/>
      <w:pPr>
        <w:ind w:left="2516"/>
      </w:pPr>
      <w:rPr>
        <w:rFonts w:ascii="Comic Sans MS" w:eastAsia="Comic Sans MS" w:hAnsi="Comic Sans MS" w:cs="Comic Sans MS"/>
        <w:b w:val="0"/>
        <w:i w:val="0"/>
        <w:strike w:val="0"/>
        <w:dstrike w:val="0"/>
        <w:color w:val="000000"/>
        <w:sz w:val="36"/>
        <w:szCs w:val="36"/>
        <w:u w:val="none" w:color="000000"/>
        <w:bdr w:val="none" w:sz="0" w:space="0" w:color="auto"/>
        <w:shd w:val="clear" w:color="auto" w:fill="auto"/>
        <w:vertAlign w:val="baseline"/>
      </w:rPr>
    </w:lvl>
    <w:lvl w:ilvl="3" w:tplc="A3E29358">
      <w:start w:val="1"/>
      <w:numFmt w:val="bullet"/>
      <w:lvlText w:val="•"/>
      <w:lvlJc w:val="left"/>
      <w:pPr>
        <w:ind w:left="3236"/>
      </w:pPr>
      <w:rPr>
        <w:rFonts w:ascii="Comic Sans MS" w:eastAsia="Comic Sans MS" w:hAnsi="Comic Sans MS" w:cs="Comic Sans MS"/>
        <w:b w:val="0"/>
        <w:i w:val="0"/>
        <w:strike w:val="0"/>
        <w:dstrike w:val="0"/>
        <w:color w:val="000000"/>
        <w:sz w:val="36"/>
        <w:szCs w:val="36"/>
        <w:u w:val="none" w:color="000000"/>
        <w:bdr w:val="none" w:sz="0" w:space="0" w:color="auto"/>
        <w:shd w:val="clear" w:color="auto" w:fill="auto"/>
        <w:vertAlign w:val="baseline"/>
      </w:rPr>
    </w:lvl>
    <w:lvl w:ilvl="4" w:tplc="08D4F0C0">
      <w:start w:val="1"/>
      <w:numFmt w:val="bullet"/>
      <w:lvlText w:val="o"/>
      <w:lvlJc w:val="left"/>
      <w:pPr>
        <w:ind w:left="3956"/>
      </w:pPr>
      <w:rPr>
        <w:rFonts w:ascii="Comic Sans MS" w:eastAsia="Comic Sans MS" w:hAnsi="Comic Sans MS" w:cs="Comic Sans MS"/>
        <w:b w:val="0"/>
        <w:i w:val="0"/>
        <w:strike w:val="0"/>
        <w:dstrike w:val="0"/>
        <w:color w:val="000000"/>
        <w:sz w:val="36"/>
        <w:szCs w:val="36"/>
        <w:u w:val="none" w:color="000000"/>
        <w:bdr w:val="none" w:sz="0" w:space="0" w:color="auto"/>
        <w:shd w:val="clear" w:color="auto" w:fill="auto"/>
        <w:vertAlign w:val="baseline"/>
      </w:rPr>
    </w:lvl>
    <w:lvl w:ilvl="5" w:tplc="A236A192">
      <w:start w:val="1"/>
      <w:numFmt w:val="bullet"/>
      <w:lvlText w:val="▪"/>
      <w:lvlJc w:val="left"/>
      <w:pPr>
        <w:ind w:left="4676"/>
      </w:pPr>
      <w:rPr>
        <w:rFonts w:ascii="Comic Sans MS" w:eastAsia="Comic Sans MS" w:hAnsi="Comic Sans MS" w:cs="Comic Sans MS"/>
        <w:b w:val="0"/>
        <w:i w:val="0"/>
        <w:strike w:val="0"/>
        <w:dstrike w:val="0"/>
        <w:color w:val="000000"/>
        <w:sz w:val="36"/>
        <w:szCs w:val="36"/>
        <w:u w:val="none" w:color="000000"/>
        <w:bdr w:val="none" w:sz="0" w:space="0" w:color="auto"/>
        <w:shd w:val="clear" w:color="auto" w:fill="auto"/>
        <w:vertAlign w:val="baseline"/>
      </w:rPr>
    </w:lvl>
    <w:lvl w:ilvl="6" w:tplc="EDC2C14E">
      <w:start w:val="1"/>
      <w:numFmt w:val="bullet"/>
      <w:lvlText w:val="•"/>
      <w:lvlJc w:val="left"/>
      <w:pPr>
        <w:ind w:left="5396"/>
      </w:pPr>
      <w:rPr>
        <w:rFonts w:ascii="Comic Sans MS" w:eastAsia="Comic Sans MS" w:hAnsi="Comic Sans MS" w:cs="Comic Sans MS"/>
        <w:b w:val="0"/>
        <w:i w:val="0"/>
        <w:strike w:val="0"/>
        <w:dstrike w:val="0"/>
        <w:color w:val="000000"/>
        <w:sz w:val="36"/>
        <w:szCs w:val="36"/>
        <w:u w:val="none" w:color="000000"/>
        <w:bdr w:val="none" w:sz="0" w:space="0" w:color="auto"/>
        <w:shd w:val="clear" w:color="auto" w:fill="auto"/>
        <w:vertAlign w:val="baseline"/>
      </w:rPr>
    </w:lvl>
    <w:lvl w:ilvl="7" w:tplc="5EE4BB7E">
      <w:start w:val="1"/>
      <w:numFmt w:val="bullet"/>
      <w:lvlText w:val="o"/>
      <w:lvlJc w:val="left"/>
      <w:pPr>
        <w:ind w:left="6116"/>
      </w:pPr>
      <w:rPr>
        <w:rFonts w:ascii="Comic Sans MS" w:eastAsia="Comic Sans MS" w:hAnsi="Comic Sans MS" w:cs="Comic Sans MS"/>
        <w:b w:val="0"/>
        <w:i w:val="0"/>
        <w:strike w:val="0"/>
        <w:dstrike w:val="0"/>
        <w:color w:val="000000"/>
        <w:sz w:val="36"/>
        <w:szCs w:val="36"/>
        <w:u w:val="none" w:color="000000"/>
        <w:bdr w:val="none" w:sz="0" w:space="0" w:color="auto"/>
        <w:shd w:val="clear" w:color="auto" w:fill="auto"/>
        <w:vertAlign w:val="baseline"/>
      </w:rPr>
    </w:lvl>
    <w:lvl w:ilvl="8" w:tplc="61569FB6">
      <w:start w:val="1"/>
      <w:numFmt w:val="bullet"/>
      <w:lvlText w:val="▪"/>
      <w:lvlJc w:val="left"/>
      <w:pPr>
        <w:ind w:left="6836"/>
      </w:pPr>
      <w:rPr>
        <w:rFonts w:ascii="Comic Sans MS" w:eastAsia="Comic Sans MS" w:hAnsi="Comic Sans MS" w:cs="Comic Sans MS"/>
        <w:b w:val="0"/>
        <w:i w:val="0"/>
        <w:strike w:val="0"/>
        <w:dstrike w:val="0"/>
        <w:color w:val="000000"/>
        <w:sz w:val="36"/>
        <w:szCs w:val="36"/>
        <w:u w:val="none" w:color="000000"/>
        <w:bdr w:val="none" w:sz="0" w:space="0" w:color="auto"/>
        <w:shd w:val="clear" w:color="auto" w:fill="auto"/>
        <w:vertAlign w:val="baseline"/>
      </w:rPr>
    </w:lvl>
  </w:abstractNum>
  <w:abstractNum w:abstractNumId="1">
    <w:nsid w:val="03B615F8"/>
    <w:multiLevelType w:val="multilevel"/>
    <w:tmpl w:val="F17A9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6C71B2"/>
    <w:multiLevelType w:val="hybridMultilevel"/>
    <w:tmpl w:val="21C04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39C751C"/>
    <w:multiLevelType w:val="hybridMultilevel"/>
    <w:tmpl w:val="EB9A17D6"/>
    <w:lvl w:ilvl="0" w:tplc="C504CA60">
      <w:start w:val="1"/>
      <w:numFmt w:val="decimal"/>
      <w:lvlText w:val="%1."/>
      <w:lvlJc w:val="left"/>
      <w:pPr>
        <w:ind w:left="921"/>
      </w:pPr>
      <w:rPr>
        <w:rFonts w:ascii="Times New Roman" w:eastAsia="Comic Sans MS"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CA12CF22">
      <w:start w:val="1"/>
      <w:numFmt w:val="lowerLetter"/>
      <w:lvlText w:val="%2"/>
      <w:lvlJc w:val="left"/>
      <w:pPr>
        <w:ind w:left="1080"/>
      </w:pPr>
      <w:rPr>
        <w:rFonts w:ascii="Comic Sans MS" w:eastAsia="Comic Sans MS" w:hAnsi="Comic Sans MS" w:cs="Comic Sans MS"/>
        <w:b w:val="0"/>
        <w:i w:val="0"/>
        <w:strike w:val="0"/>
        <w:dstrike w:val="0"/>
        <w:color w:val="000000"/>
        <w:sz w:val="30"/>
        <w:szCs w:val="30"/>
        <w:u w:val="none" w:color="000000"/>
        <w:bdr w:val="none" w:sz="0" w:space="0" w:color="auto"/>
        <w:shd w:val="clear" w:color="auto" w:fill="auto"/>
        <w:vertAlign w:val="baseline"/>
      </w:rPr>
    </w:lvl>
    <w:lvl w:ilvl="2" w:tplc="0714D978">
      <w:start w:val="1"/>
      <w:numFmt w:val="lowerRoman"/>
      <w:lvlText w:val="%3"/>
      <w:lvlJc w:val="left"/>
      <w:pPr>
        <w:ind w:left="1800"/>
      </w:pPr>
      <w:rPr>
        <w:rFonts w:ascii="Comic Sans MS" w:eastAsia="Comic Sans MS" w:hAnsi="Comic Sans MS" w:cs="Comic Sans MS"/>
        <w:b w:val="0"/>
        <w:i w:val="0"/>
        <w:strike w:val="0"/>
        <w:dstrike w:val="0"/>
        <w:color w:val="000000"/>
        <w:sz w:val="30"/>
        <w:szCs w:val="30"/>
        <w:u w:val="none" w:color="000000"/>
        <w:bdr w:val="none" w:sz="0" w:space="0" w:color="auto"/>
        <w:shd w:val="clear" w:color="auto" w:fill="auto"/>
        <w:vertAlign w:val="baseline"/>
      </w:rPr>
    </w:lvl>
    <w:lvl w:ilvl="3" w:tplc="834C6EFE">
      <w:start w:val="1"/>
      <w:numFmt w:val="decimal"/>
      <w:lvlText w:val="%4"/>
      <w:lvlJc w:val="left"/>
      <w:pPr>
        <w:ind w:left="2520"/>
      </w:pPr>
      <w:rPr>
        <w:rFonts w:ascii="Comic Sans MS" w:eastAsia="Comic Sans MS" w:hAnsi="Comic Sans MS" w:cs="Comic Sans MS"/>
        <w:b w:val="0"/>
        <w:i w:val="0"/>
        <w:strike w:val="0"/>
        <w:dstrike w:val="0"/>
        <w:color w:val="000000"/>
        <w:sz w:val="30"/>
        <w:szCs w:val="30"/>
        <w:u w:val="none" w:color="000000"/>
        <w:bdr w:val="none" w:sz="0" w:space="0" w:color="auto"/>
        <w:shd w:val="clear" w:color="auto" w:fill="auto"/>
        <w:vertAlign w:val="baseline"/>
      </w:rPr>
    </w:lvl>
    <w:lvl w:ilvl="4" w:tplc="8DE6519E">
      <w:start w:val="1"/>
      <w:numFmt w:val="lowerLetter"/>
      <w:lvlText w:val="%5"/>
      <w:lvlJc w:val="left"/>
      <w:pPr>
        <w:ind w:left="3240"/>
      </w:pPr>
      <w:rPr>
        <w:rFonts w:ascii="Comic Sans MS" w:eastAsia="Comic Sans MS" w:hAnsi="Comic Sans MS" w:cs="Comic Sans MS"/>
        <w:b w:val="0"/>
        <w:i w:val="0"/>
        <w:strike w:val="0"/>
        <w:dstrike w:val="0"/>
        <w:color w:val="000000"/>
        <w:sz w:val="30"/>
        <w:szCs w:val="30"/>
        <w:u w:val="none" w:color="000000"/>
        <w:bdr w:val="none" w:sz="0" w:space="0" w:color="auto"/>
        <w:shd w:val="clear" w:color="auto" w:fill="auto"/>
        <w:vertAlign w:val="baseline"/>
      </w:rPr>
    </w:lvl>
    <w:lvl w:ilvl="5" w:tplc="691816EE">
      <w:start w:val="1"/>
      <w:numFmt w:val="lowerRoman"/>
      <w:lvlText w:val="%6"/>
      <w:lvlJc w:val="left"/>
      <w:pPr>
        <w:ind w:left="3960"/>
      </w:pPr>
      <w:rPr>
        <w:rFonts w:ascii="Comic Sans MS" w:eastAsia="Comic Sans MS" w:hAnsi="Comic Sans MS" w:cs="Comic Sans MS"/>
        <w:b w:val="0"/>
        <w:i w:val="0"/>
        <w:strike w:val="0"/>
        <w:dstrike w:val="0"/>
        <w:color w:val="000000"/>
        <w:sz w:val="30"/>
        <w:szCs w:val="30"/>
        <w:u w:val="none" w:color="000000"/>
        <w:bdr w:val="none" w:sz="0" w:space="0" w:color="auto"/>
        <w:shd w:val="clear" w:color="auto" w:fill="auto"/>
        <w:vertAlign w:val="baseline"/>
      </w:rPr>
    </w:lvl>
    <w:lvl w:ilvl="6" w:tplc="2C6813BC">
      <w:start w:val="1"/>
      <w:numFmt w:val="decimal"/>
      <w:lvlText w:val="%7"/>
      <w:lvlJc w:val="left"/>
      <w:pPr>
        <w:ind w:left="4680"/>
      </w:pPr>
      <w:rPr>
        <w:rFonts w:ascii="Comic Sans MS" w:eastAsia="Comic Sans MS" w:hAnsi="Comic Sans MS" w:cs="Comic Sans MS"/>
        <w:b w:val="0"/>
        <w:i w:val="0"/>
        <w:strike w:val="0"/>
        <w:dstrike w:val="0"/>
        <w:color w:val="000000"/>
        <w:sz w:val="30"/>
        <w:szCs w:val="30"/>
        <w:u w:val="none" w:color="000000"/>
        <w:bdr w:val="none" w:sz="0" w:space="0" w:color="auto"/>
        <w:shd w:val="clear" w:color="auto" w:fill="auto"/>
        <w:vertAlign w:val="baseline"/>
      </w:rPr>
    </w:lvl>
    <w:lvl w:ilvl="7" w:tplc="6D024BA4">
      <w:start w:val="1"/>
      <w:numFmt w:val="lowerLetter"/>
      <w:lvlText w:val="%8"/>
      <w:lvlJc w:val="left"/>
      <w:pPr>
        <w:ind w:left="5400"/>
      </w:pPr>
      <w:rPr>
        <w:rFonts w:ascii="Comic Sans MS" w:eastAsia="Comic Sans MS" w:hAnsi="Comic Sans MS" w:cs="Comic Sans MS"/>
        <w:b w:val="0"/>
        <w:i w:val="0"/>
        <w:strike w:val="0"/>
        <w:dstrike w:val="0"/>
        <w:color w:val="000000"/>
        <w:sz w:val="30"/>
        <w:szCs w:val="30"/>
        <w:u w:val="none" w:color="000000"/>
        <w:bdr w:val="none" w:sz="0" w:space="0" w:color="auto"/>
        <w:shd w:val="clear" w:color="auto" w:fill="auto"/>
        <w:vertAlign w:val="baseline"/>
      </w:rPr>
    </w:lvl>
    <w:lvl w:ilvl="8" w:tplc="34D6678A">
      <w:start w:val="1"/>
      <w:numFmt w:val="lowerRoman"/>
      <w:lvlText w:val="%9"/>
      <w:lvlJc w:val="left"/>
      <w:pPr>
        <w:ind w:left="6120"/>
      </w:pPr>
      <w:rPr>
        <w:rFonts w:ascii="Comic Sans MS" w:eastAsia="Comic Sans MS" w:hAnsi="Comic Sans MS" w:cs="Comic Sans MS"/>
        <w:b w:val="0"/>
        <w:i w:val="0"/>
        <w:strike w:val="0"/>
        <w:dstrike w:val="0"/>
        <w:color w:val="000000"/>
        <w:sz w:val="30"/>
        <w:szCs w:val="30"/>
        <w:u w:val="none" w:color="000000"/>
        <w:bdr w:val="none" w:sz="0" w:space="0" w:color="auto"/>
        <w:shd w:val="clear" w:color="auto" w:fill="auto"/>
        <w:vertAlign w:val="baseline"/>
      </w:rPr>
    </w:lvl>
  </w:abstractNum>
  <w:abstractNum w:abstractNumId="4">
    <w:nsid w:val="146179C1"/>
    <w:multiLevelType w:val="multilevel"/>
    <w:tmpl w:val="89AC1B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48271EA"/>
    <w:multiLevelType w:val="multilevel"/>
    <w:tmpl w:val="C1AC7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E12BEF"/>
    <w:multiLevelType w:val="hybridMultilevel"/>
    <w:tmpl w:val="7C367F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B762AB8"/>
    <w:multiLevelType w:val="hybridMultilevel"/>
    <w:tmpl w:val="3E6AD806"/>
    <w:lvl w:ilvl="0" w:tplc="04190001">
      <w:start w:val="1"/>
      <w:numFmt w:val="bullet"/>
      <w:lvlText w:val=""/>
      <w:lvlJc w:val="left"/>
      <w:pPr>
        <w:ind w:left="705" w:hanging="360"/>
      </w:pPr>
      <w:rPr>
        <w:rFonts w:ascii="Symbol" w:hAnsi="Symbol"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8">
    <w:nsid w:val="1BDF619A"/>
    <w:multiLevelType w:val="hybridMultilevel"/>
    <w:tmpl w:val="27CAD642"/>
    <w:lvl w:ilvl="0" w:tplc="04190013">
      <w:start w:val="1"/>
      <w:numFmt w:val="upperRoman"/>
      <w:lvlText w:val="%1."/>
      <w:lvlJc w:val="right"/>
      <w:pPr>
        <w:ind w:left="710"/>
      </w:pPr>
      <w:rPr>
        <w:b w:val="0"/>
        <w:i w:val="0"/>
        <w:strike w:val="0"/>
        <w:dstrike w:val="0"/>
        <w:color w:val="000000"/>
        <w:sz w:val="36"/>
        <w:szCs w:val="36"/>
        <w:u w:val="none" w:color="000000"/>
        <w:bdr w:val="none" w:sz="0" w:space="0" w:color="auto"/>
        <w:shd w:val="clear" w:color="auto" w:fill="auto"/>
        <w:vertAlign w:val="baseline"/>
      </w:rPr>
    </w:lvl>
    <w:lvl w:ilvl="1" w:tplc="B53417B0">
      <w:start w:val="1"/>
      <w:numFmt w:val="lowerLetter"/>
      <w:lvlText w:val="%2"/>
      <w:lvlJc w:val="left"/>
      <w:pPr>
        <w:ind w:left="583"/>
      </w:pPr>
      <w:rPr>
        <w:rFonts w:ascii="Comic Sans MS" w:eastAsia="Comic Sans MS" w:hAnsi="Comic Sans MS" w:cs="Comic Sans MS"/>
        <w:b w:val="0"/>
        <w:i w:val="0"/>
        <w:strike w:val="0"/>
        <w:dstrike w:val="0"/>
        <w:color w:val="000000"/>
        <w:sz w:val="36"/>
        <w:szCs w:val="36"/>
        <w:u w:val="none" w:color="000000"/>
        <w:bdr w:val="none" w:sz="0" w:space="0" w:color="auto"/>
        <w:shd w:val="clear" w:color="auto" w:fill="auto"/>
        <w:vertAlign w:val="baseline"/>
      </w:rPr>
    </w:lvl>
    <w:lvl w:ilvl="2" w:tplc="1CC40926">
      <w:start w:val="1"/>
      <w:numFmt w:val="lowerRoman"/>
      <w:lvlText w:val="%3"/>
      <w:lvlJc w:val="left"/>
      <w:pPr>
        <w:ind w:left="1303"/>
      </w:pPr>
      <w:rPr>
        <w:rFonts w:ascii="Comic Sans MS" w:eastAsia="Comic Sans MS" w:hAnsi="Comic Sans MS" w:cs="Comic Sans MS"/>
        <w:b w:val="0"/>
        <w:i w:val="0"/>
        <w:strike w:val="0"/>
        <w:dstrike w:val="0"/>
        <w:color w:val="000000"/>
        <w:sz w:val="36"/>
        <w:szCs w:val="36"/>
        <w:u w:val="none" w:color="000000"/>
        <w:bdr w:val="none" w:sz="0" w:space="0" w:color="auto"/>
        <w:shd w:val="clear" w:color="auto" w:fill="auto"/>
        <w:vertAlign w:val="baseline"/>
      </w:rPr>
    </w:lvl>
    <w:lvl w:ilvl="3" w:tplc="77C42A84">
      <w:start w:val="1"/>
      <w:numFmt w:val="decimal"/>
      <w:lvlText w:val="%4"/>
      <w:lvlJc w:val="left"/>
      <w:pPr>
        <w:ind w:left="2023"/>
      </w:pPr>
      <w:rPr>
        <w:rFonts w:ascii="Comic Sans MS" w:eastAsia="Comic Sans MS" w:hAnsi="Comic Sans MS" w:cs="Comic Sans MS"/>
        <w:b w:val="0"/>
        <w:i w:val="0"/>
        <w:strike w:val="0"/>
        <w:dstrike w:val="0"/>
        <w:color w:val="000000"/>
        <w:sz w:val="36"/>
        <w:szCs w:val="36"/>
        <w:u w:val="none" w:color="000000"/>
        <w:bdr w:val="none" w:sz="0" w:space="0" w:color="auto"/>
        <w:shd w:val="clear" w:color="auto" w:fill="auto"/>
        <w:vertAlign w:val="baseline"/>
      </w:rPr>
    </w:lvl>
    <w:lvl w:ilvl="4" w:tplc="510A4268">
      <w:start w:val="1"/>
      <w:numFmt w:val="lowerLetter"/>
      <w:lvlText w:val="%5"/>
      <w:lvlJc w:val="left"/>
      <w:pPr>
        <w:ind w:left="2743"/>
      </w:pPr>
      <w:rPr>
        <w:rFonts w:ascii="Comic Sans MS" w:eastAsia="Comic Sans MS" w:hAnsi="Comic Sans MS" w:cs="Comic Sans MS"/>
        <w:b w:val="0"/>
        <w:i w:val="0"/>
        <w:strike w:val="0"/>
        <w:dstrike w:val="0"/>
        <w:color w:val="000000"/>
        <w:sz w:val="36"/>
        <w:szCs w:val="36"/>
        <w:u w:val="none" w:color="000000"/>
        <w:bdr w:val="none" w:sz="0" w:space="0" w:color="auto"/>
        <w:shd w:val="clear" w:color="auto" w:fill="auto"/>
        <w:vertAlign w:val="baseline"/>
      </w:rPr>
    </w:lvl>
    <w:lvl w:ilvl="5" w:tplc="E948226A">
      <w:start w:val="1"/>
      <w:numFmt w:val="lowerRoman"/>
      <w:lvlText w:val="%6"/>
      <w:lvlJc w:val="left"/>
      <w:pPr>
        <w:ind w:left="3463"/>
      </w:pPr>
      <w:rPr>
        <w:rFonts w:ascii="Comic Sans MS" w:eastAsia="Comic Sans MS" w:hAnsi="Comic Sans MS" w:cs="Comic Sans MS"/>
        <w:b w:val="0"/>
        <w:i w:val="0"/>
        <w:strike w:val="0"/>
        <w:dstrike w:val="0"/>
        <w:color w:val="000000"/>
        <w:sz w:val="36"/>
        <w:szCs w:val="36"/>
        <w:u w:val="none" w:color="000000"/>
        <w:bdr w:val="none" w:sz="0" w:space="0" w:color="auto"/>
        <w:shd w:val="clear" w:color="auto" w:fill="auto"/>
        <w:vertAlign w:val="baseline"/>
      </w:rPr>
    </w:lvl>
    <w:lvl w:ilvl="6" w:tplc="BA888D40">
      <w:start w:val="1"/>
      <w:numFmt w:val="decimal"/>
      <w:lvlText w:val="%7"/>
      <w:lvlJc w:val="left"/>
      <w:pPr>
        <w:ind w:left="4183"/>
      </w:pPr>
      <w:rPr>
        <w:rFonts w:ascii="Comic Sans MS" w:eastAsia="Comic Sans MS" w:hAnsi="Comic Sans MS" w:cs="Comic Sans MS"/>
        <w:b w:val="0"/>
        <w:i w:val="0"/>
        <w:strike w:val="0"/>
        <w:dstrike w:val="0"/>
        <w:color w:val="000000"/>
        <w:sz w:val="36"/>
        <w:szCs w:val="36"/>
        <w:u w:val="none" w:color="000000"/>
        <w:bdr w:val="none" w:sz="0" w:space="0" w:color="auto"/>
        <w:shd w:val="clear" w:color="auto" w:fill="auto"/>
        <w:vertAlign w:val="baseline"/>
      </w:rPr>
    </w:lvl>
    <w:lvl w:ilvl="7" w:tplc="5B3699D4">
      <w:start w:val="1"/>
      <w:numFmt w:val="lowerLetter"/>
      <w:lvlText w:val="%8"/>
      <w:lvlJc w:val="left"/>
      <w:pPr>
        <w:ind w:left="4903"/>
      </w:pPr>
      <w:rPr>
        <w:rFonts w:ascii="Comic Sans MS" w:eastAsia="Comic Sans MS" w:hAnsi="Comic Sans MS" w:cs="Comic Sans MS"/>
        <w:b w:val="0"/>
        <w:i w:val="0"/>
        <w:strike w:val="0"/>
        <w:dstrike w:val="0"/>
        <w:color w:val="000000"/>
        <w:sz w:val="36"/>
        <w:szCs w:val="36"/>
        <w:u w:val="none" w:color="000000"/>
        <w:bdr w:val="none" w:sz="0" w:space="0" w:color="auto"/>
        <w:shd w:val="clear" w:color="auto" w:fill="auto"/>
        <w:vertAlign w:val="baseline"/>
      </w:rPr>
    </w:lvl>
    <w:lvl w:ilvl="8" w:tplc="016C0B7E">
      <w:start w:val="1"/>
      <w:numFmt w:val="lowerRoman"/>
      <w:lvlText w:val="%9"/>
      <w:lvlJc w:val="left"/>
      <w:pPr>
        <w:ind w:left="5623"/>
      </w:pPr>
      <w:rPr>
        <w:rFonts w:ascii="Comic Sans MS" w:eastAsia="Comic Sans MS" w:hAnsi="Comic Sans MS" w:cs="Comic Sans MS"/>
        <w:b w:val="0"/>
        <w:i w:val="0"/>
        <w:strike w:val="0"/>
        <w:dstrike w:val="0"/>
        <w:color w:val="000000"/>
        <w:sz w:val="36"/>
        <w:szCs w:val="36"/>
        <w:u w:val="none" w:color="000000"/>
        <w:bdr w:val="none" w:sz="0" w:space="0" w:color="auto"/>
        <w:shd w:val="clear" w:color="auto" w:fill="auto"/>
        <w:vertAlign w:val="baseline"/>
      </w:rPr>
    </w:lvl>
  </w:abstractNum>
  <w:abstractNum w:abstractNumId="9">
    <w:nsid w:val="2128398C"/>
    <w:multiLevelType w:val="hybridMultilevel"/>
    <w:tmpl w:val="DFB22E06"/>
    <w:lvl w:ilvl="0" w:tplc="F6C44E5C">
      <w:start w:val="1"/>
      <w:numFmt w:val="decimal"/>
      <w:lvlText w:val="%1."/>
      <w:lvlJc w:val="left"/>
      <w:pPr>
        <w:ind w:left="9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F0002A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CA8A94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9ACF18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65E557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26276D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2083A3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9C025E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9FAA6F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22B949E0"/>
    <w:multiLevelType w:val="hybridMultilevel"/>
    <w:tmpl w:val="7B1EC128"/>
    <w:lvl w:ilvl="0" w:tplc="D6E82946">
      <w:start w:val="7"/>
      <w:numFmt w:val="upperLetter"/>
      <w:lvlText w:val="%1"/>
      <w:lvlJc w:val="left"/>
      <w:pPr>
        <w:ind w:left="851"/>
      </w:pPr>
      <w:rPr>
        <w:rFonts w:ascii="Times New Roman" w:eastAsia="Comic Sans MS" w:hAnsi="Times New Roman" w:cs="Times New Roman" w:hint="default"/>
        <w:b/>
        <w:bCs/>
        <w:i w:val="0"/>
        <w:strike w:val="0"/>
        <w:dstrike w:val="0"/>
        <w:color w:val="000000"/>
        <w:sz w:val="28"/>
        <w:szCs w:val="28"/>
        <w:u w:val="none" w:color="000000"/>
        <w:bdr w:val="none" w:sz="0" w:space="0" w:color="auto"/>
        <w:shd w:val="clear" w:color="auto" w:fill="auto"/>
        <w:vertAlign w:val="baseline"/>
      </w:rPr>
    </w:lvl>
    <w:lvl w:ilvl="1" w:tplc="33ACAAAE">
      <w:start w:val="1"/>
      <w:numFmt w:val="lowerLetter"/>
      <w:lvlText w:val="%2"/>
      <w:lvlJc w:val="left"/>
      <w:pPr>
        <w:ind w:left="1622"/>
      </w:pPr>
      <w:rPr>
        <w:rFonts w:ascii="Comic Sans MS" w:eastAsia="Comic Sans MS" w:hAnsi="Comic Sans MS" w:cs="Comic Sans MS"/>
        <w:b/>
        <w:bCs/>
        <w:i w:val="0"/>
        <w:strike w:val="0"/>
        <w:dstrike w:val="0"/>
        <w:color w:val="000000"/>
        <w:sz w:val="48"/>
        <w:szCs w:val="48"/>
        <w:u w:val="none" w:color="000000"/>
        <w:bdr w:val="none" w:sz="0" w:space="0" w:color="auto"/>
        <w:shd w:val="clear" w:color="auto" w:fill="auto"/>
        <w:vertAlign w:val="baseline"/>
      </w:rPr>
    </w:lvl>
    <w:lvl w:ilvl="2" w:tplc="6FA21134">
      <w:start w:val="1"/>
      <w:numFmt w:val="lowerRoman"/>
      <w:lvlText w:val="%3"/>
      <w:lvlJc w:val="left"/>
      <w:pPr>
        <w:ind w:left="2342"/>
      </w:pPr>
      <w:rPr>
        <w:rFonts w:ascii="Comic Sans MS" w:eastAsia="Comic Sans MS" w:hAnsi="Comic Sans MS" w:cs="Comic Sans MS"/>
        <w:b/>
        <w:bCs/>
        <w:i w:val="0"/>
        <w:strike w:val="0"/>
        <w:dstrike w:val="0"/>
        <w:color w:val="000000"/>
        <w:sz w:val="48"/>
        <w:szCs w:val="48"/>
        <w:u w:val="none" w:color="000000"/>
        <w:bdr w:val="none" w:sz="0" w:space="0" w:color="auto"/>
        <w:shd w:val="clear" w:color="auto" w:fill="auto"/>
        <w:vertAlign w:val="baseline"/>
      </w:rPr>
    </w:lvl>
    <w:lvl w:ilvl="3" w:tplc="38AA536A">
      <w:start w:val="1"/>
      <w:numFmt w:val="decimal"/>
      <w:lvlText w:val="%4"/>
      <w:lvlJc w:val="left"/>
      <w:pPr>
        <w:ind w:left="3062"/>
      </w:pPr>
      <w:rPr>
        <w:rFonts w:ascii="Comic Sans MS" w:eastAsia="Comic Sans MS" w:hAnsi="Comic Sans MS" w:cs="Comic Sans MS"/>
        <w:b/>
        <w:bCs/>
        <w:i w:val="0"/>
        <w:strike w:val="0"/>
        <w:dstrike w:val="0"/>
        <w:color w:val="000000"/>
        <w:sz w:val="48"/>
        <w:szCs w:val="48"/>
        <w:u w:val="none" w:color="000000"/>
        <w:bdr w:val="none" w:sz="0" w:space="0" w:color="auto"/>
        <w:shd w:val="clear" w:color="auto" w:fill="auto"/>
        <w:vertAlign w:val="baseline"/>
      </w:rPr>
    </w:lvl>
    <w:lvl w:ilvl="4" w:tplc="6268943E">
      <w:start w:val="1"/>
      <w:numFmt w:val="lowerLetter"/>
      <w:lvlText w:val="%5"/>
      <w:lvlJc w:val="left"/>
      <w:pPr>
        <w:ind w:left="3782"/>
      </w:pPr>
      <w:rPr>
        <w:rFonts w:ascii="Comic Sans MS" w:eastAsia="Comic Sans MS" w:hAnsi="Comic Sans MS" w:cs="Comic Sans MS"/>
        <w:b/>
        <w:bCs/>
        <w:i w:val="0"/>
        <w:strike w:val="0"/>
        <w:dstrike w:val="0"/>
        <w:color w:val="000000"/>
        <w:sz w:val="48"/>
        <w:szCs w:val="48"/>
        <w:u w:val="none" w:color="000000"/>
        <w:bdr w:val="none" w:sz="0" w:space="0" w:color="auto"/>
        <w:shd w:val="clear" w:color="auto" w:fill="auto"/>
        <w:vertAlign w:val="baseline"/>
      </w:rPr>
    </w:lvl>
    <w:lvl w:ilvl="5" w:tplc="90524156">
      <w:start w:val="1"/>
      <w:numFmt w:val="lowerRoman"/>
      <w:lvlText w:val="%6"/>
      <w:lvlJc w:val="left"/>
      <w:pPr>
        <w:ind w:left="4502"/>
      </w:pPr>
      <w:rPr>
        <w:rFonts w:ascii="Comic Sans MS" w:eastAsia="Comic Sans MS" w:hAnsi="Comic Sans MS" w:cs="Comic Sans MS"/>
        <w:b/>
        <w:bCs/>
        <w:i w:val="0"/>
        <w:strike w:val="0"/>
        <w:dstrike w:val="0"/>
        <w:color w:val="000000"/>
        <w:sz w:val="48"/>
        <w:szCs w:val="48"/>
        <w:u w:val="none" w:color="000000"/>
        <w:bdr w:val="none" w:sz="0" w:space="0" w:color="auto"/>
        <w:shd w:val="clear" w:color="auto" w:fill="auto"/>
        <w:vertAlign w:val="baseline"/>
      </w:rPr>
    </w:lvl>
    <w:lvl w:ilvl="6" w:tplc="E79AB798">
      <w:start w:val="1"/>
      <w:numFmt w:val="decimal"/>
      <w:lvlText w:val="%7"/>
      <w:lvlJc w:val="left"/>
      <w:pPr>
        <w:ind w:left="5222"/>
      </w:pPr>
      <w:rPr>
        <w:rFonts w:ascii="Comic Sans MS" w:eastAsia="Comic Sans MS" w:hAnsi="Comic Sans MS" w:cs="Comic Sans MS"/>
        <w:b/>
        <w:bCs/>
        <w:i w:val="0"/>
        <w:strike w:val="0"/>
        <w:dstrike w:val="0"/>
        <w:color w:val="000000"/>
        <w:sz w:val="48"/>
        <w:szCs w:val="48"/>
        <w:u w:val="none" w:color="000000"/>
        <w:bdr w:val="none" w:sz="0" w:space="0" w:color="auto"/>
        <w:shd w:val="clear" w:color="auto" w:fill="auto"/>
        <w:vertAlign w:val="baseline"/>
      </w:rPr>
    </w:lvl>
    <w:lvl w:ilvl="7" w:tplc="B3D20380">
      <w:start w:val="1"/>
      <w:numFmt w:val="lowerLetter"/>
      <w:lvlText w:val="%8"/>
      <w:lvlJc w:val="left"/>
      <w:pPr>
        <w:ind w:left="5942"/>
      </w:pPr>
      <w:rPr>
        <w:rFonts w:ascii="Comic Sans MS" w:eastAsia="Comic Sans MS" w:hAnsi="Comic Sans MS" w:cs="Comic Sans MS"/>
        <w:b/>
        <w:bCs/>
        <w:i w:val="0"/>
        <w:strike w:val="0"/>
        <w:dstrike w:val="0"/>
        <w:color w:val="000000"/>
        <w:sz w:val="48"/>
        <w:szCs w:val="48"/>
        <w:u w:val="none" w:color="000000"/>
        <w:bdr w:val="none" w:sz="0" w:space="0" w:color="auto"/>
        <w:shd w:val="clear" w:color="auto" w:fill="auto"/>
        <w:vertAlign w:val="baseline"/>
      </w:rPr>
    </w:lvl>
    <w:lvl w:ilvl="8" w:tplc="AF68D76A">
      <w:start w:val="1"/>
      <w:numFmt w:val="lowerRoman"/>
      <w:lvlText w:val="%9"/>
      <w:lvlJc w:val="left"/>
      <w:pPr>
        <w:ind w:left="6662"/>
      </w:pPr>
      <w:rPr>
        <w:rFonts w:ascii="Comic Sans MS" w:eastAsia="Comic Sans MS" w:hAnsi="Comic Sans MS" w:cs="Comic Sans MS"/>
        <w:b/>
        <w:bCs/>
        <w:i w:val="0"/>
        <w:strike w:val="0"/>
        <w:dstrike w:val="0"/>
        <w:color w:val="000000"/>
        <w:sz w:val="48"/>
        <w:szCs w:val="48"/>
        <w:u w:val="none" w:color="000000"/>
        <w:bdr w:val="none" w:sz="0" w:space="0" w:color="auto"/>
        <w:shd w:val="clear" w:color="auto" w:fill="auto"/>
        <w:vertAlign w:val="baseline"/>
      </w:rPr>
    </w:lvl>
  </w:abstractNum>
  <w:abstractNum w:abstractNumId="11">
    <w:nsid w:val="29DE7189"/>
    <w:multiLevelType w:val="hybridMultilevel"/>
    <w:tmpl w:val="AE5CB1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2D387039"/>
    <w:multiLevelType w:val="hybridMultilevel"/>
    <w:tmpl w:val="245892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43D4C84"/>
    <w:multiLevelType w:val="hybridMultilevel"/>
    <w:tmpl w:val="343A024E"/>
    <w:lvl w:ilvl="0" w:tplc="04190001">
      <w:start w:val="1"/>
      <w:numFmt w:val="bullet"/>
      <w:lvlText w:val=""/>
      <w:lvlJc w:val="left"/>
      <w:pPr>
        <w:ind w:left="747" w:hanging="360"/>
      </w:pPr>
      <w:rPr>
        <w:rFonts w:ascii="Symbol" w:hAnsi="Symbol" w:hint="default"/>
      </w:rPr>
    </w:lvl>
    <w:lvl w:ilvl="1" w:tplc="04190003" w:tentative="1">
      <w:start w:val="1"/>
      <w:numFmt w:val="bullet"/>
      <w:lvlText w:val="o"/>
      <w:lvlJc w:val="left"/>
      <w:pPr>
        <w:ind w:left="1467" w:hanging="360"/>
      </w:pPr>
      <w:rPr>
        <w:rFonts w:ascii="Courier New" w:hAnsi="Courier New" w:cs="Courier New" w:hint="default"/>
      </w:rPr>
    </w:lvl>
    <w:lvl w:ilvl="2" w:tplc="04190005" w:tentative="1">
      <w:start w:val="1"/>
      <w:numFmt w:val="bullet"/>
      <w:lvlText w:val=""/>
      <w:lvlJc w:val="left"/>
      <w:pPr>
        <w:ind w:left="2187" w:hanging="360"/>
      </w:pPr>
      <w:rPr>
        <w:rFonts w:ascii="Wingdings" w:hAnsi="Wingdings" w:hint="default"/>
      </w:rPr>
    </w:lvl>
    <w:lvl w:ilvl="3" w:tplc="04190001" w:tentative="1">
      <w:start w:val="1"/>
      <w:numFmt w:val="bullet"/>
      <w:lvlText w:val=""/>
      <w:lvlJc w:val="left"/>
      <w:pPr>
        <w:ind w:left="2907" w:hanging="360"/>
      </w:pPr>
      <w:rPr>
        <w:rFonts w:ascii="Symbol" w:hAnsi="Symbol" w:hint="default"/>
      </w:rPr>
    </w:lvl>
    <w:lvl w:ilvl="4" w:tplc="04190003" w:tentative="1">
      <w:start w:val="1"/>
      <w:numFmt w:val="bullet"/>
      <w:lvlText w:val="o"/>
      <w:lvlJc w:val="left"/>
      <w:pPr>
        <w:ind w:left="3627" w:hanging="360"/>
      </w:pPr>
      <w:rPr>
        <w:rFonts w:ascii="Courier New" w:hAnsi="Courier New" w:cs="Courier New" w:hint="default"/>
      </w:rPr>
    </w:lvl>
    <w:lvl w:ilvl="5" w:tplc="04190005" w:tentative="1">
      <w:start w:val="1"/>
      <w:numFmt w:val="bullet"/>
      <w:lvlText w:val=""/>
      <w:lvlJc w:val="left"/>
      <w:pPr>
        <w:ind w:left="4347" w:hanging="360"/>
      </w:pPr>
      <w:rPr>
        <w:rFonts w:ascii="Wingdings" w:hAnsi="Wingdings" w:hint="default"/>
      </w:rPr>
    </w:lvl>
    <w:lvl w:ilvl="6" w:tplc="04190001" w:tentative="1">
      <w:start w:val="1"/>
      <w:numFmt w:val="bullet"/>
      <w:lvlText w:val=""/>
      <w:lvlJc w:val="left"/>
      <w:pPr>
        <w:ind w:left="5067" w:hanging="360"/>
      </w:pPr>
      <w:rPr>
        <w:rFonts w:ascii="Symbol" w:hAnsi="Symbol" w:hint="default"/>
      </w:rPr>
    </w:lvl>
    <w:lvl w:ilvl="7" w:tplc="04190003" w:tentative="1">
      <w:start w:val="1"/>
      <w:numFmt w:val="bullet"/>
      <w:lvlText w:val="o"/>
      <w:lvlJc w:val="left"/>
      <w:pPr>
        <w:ind w:left="5787" w:hanging="360"/>
      </w:pPr>
      <w:rPr>
        <w:rFonts w:ascii="Courier New" w:hAnsi="Courier New" w:cs="Courier New" w:hint="default"/>
      </w:rPr>
    </w:lvl>
    <w:lvl w:ilvl="8" w:tplc="04190005" w:tentative="1">
      <w:start w:val="1"/>
      <w:numFmt w:val="bullet"/>
      <w:lvlText w:val=""/>
      <w:lvlJc w:val="left"/>
      <w:pPr>
        <w:ind w:left="6507" w:hanging="360"/>
      </w:pPr>
      <w:rPr>
        <w:rFonts w:ascii="Wingdings" w:hAnsi="Wingdings" w:hint="default"/>
      </w:rPr>
    </w:lvl>
  </w:abstractNum>
  <w:abstractNum w:abstractNumId="14">
    <w:nsid w:val="356A6B20"/>
    <w:multiLevelType w:val="multilevel"/>
    <w:tmpl w:val="00726F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6703805"/>
    <w:multiLevelType w:val="hybridMultilevel"/>
    <w:tmpl w:val="331E519C"/>
    <w:lvl w:ilvl="0" w:tplc="43A43976">
      <w:start w:val="1"/>
      <w:numFmt w:val="decimal"/>
      <w:lvlText w:val="%1."/>
      <w:lvlJc w:val="left"/>
      <w:pPr>
        <w:ind w:left="710"/>
      </w:pPr>
      <w:rPr>
        <w:rFonts w:ascii="Times New Roman" w:eastAsia="Comic Sans MS" w:hAnsi="Times New Roman" w:cs="Times New Roman" w:hint="default"/>
        <w:b/>
        <w:i w:val="0"/>
        <w:strike w:val="0"/>
        <w:dstrike w:val="0"/>
        <w:color w:val="000000"/>
        <w:sz w:val="24"/>
        <w:szCs w:val="24"/>
        <w:u w:val="none" w:color="000000"/>
        <w:bdr w:val="none" w:sz="0" w:space="0" w:color="auto"/>
        <w:shd w:val="clear" w:color="auto" w:fill="auto"/>
        <w:vertAlign w:val="baseline"/>
      </w:rPr>
    </w:lvl>
    <w:lvl w:ilvl="1" w:tplc="AD6EC498">
      <w:start w:val="1"/>
      <w:numFmt w:val="lowerLetter"/>
      <w:lvlText w:val="%2"/>
      <w:lvlJc w:val="left"/>
      <w:pPr>
        <w:ind w:left="907"/>
      </w:pPr>
      <w:rPr>
        <w:rFonts w:ascii="Comic Sans MS" w:eastAsia="Comic Sans MS" w:hAnsi="Comic Sans MS" w:cs="Comic Sans MS"/>
        <w:b w:val="0"/>
        <w:i w:val="0"/>
        <w:strike w:val="0"/>
        <w:dstrike w:val="0"/>
        <w:color w:val="000000"/>
        <w:sz w:val="36"/>
        <w:szCs w:val="36"/>
        <w:u w:val="none" w:color="000000"/>
        <w:bdr w:val="none" w:sz="0" w:space="0" w:color="auto"/>
        <w:shd w:val="clear" w:color="auto" w:fill="auto"/>
        <w:vertAlign w:val="baseline"/>
      </w:rPr>
    </w:lvl>
    <w:lvl w:ilvl="2" w:tplc="8BE66D88">
      <w:start w:val="1"/>
      <w:numFmt w:val="lowerRoman"/>
      <w:lvlText w:val="%3"/>
      <w:lvlJc w:val="left"/>
      <w:pPr>
        <w:ind w:left="1627"/>
      </w:pPr>
      <w:rPr>
        <w:rFonts w:ascii="Comic Sans MS" w:eastAsia="Comic Sans MS" w:hAnsi="Comic Sans MS" w:cs="Comic Sans MS"/>
        <w:b w:val="0"/>
        <w:i w:val="0"/>
        <w:strike w:val="0"/>
        <w:dstrike w:val="0"/>
        <w:color w:val="000000"/>
        <w:sz w:val="36"/>
        <w:szCs w:val="36"/>
        <w:u w:val="none" w:color="000000"/>
        <w:bdr w:val="none" w:sz="0" w:space="0" w:color="auto"/>
        <w:shd w:val="clear" w:color="auto" w:fill="auto"/>
        <w:vertAlign w:val="baseline"/>
      </w:rPr>
    </w:lvl>
    <w:lvl w:ilvl="3" w:tplc="84067576">
      <w:start w:val="1"/>
      <w:numFmt w:val="decimal"/>
      <w:lvlText w:val="%4"/>
      <w:lvlJc w:val="left"/>
      <w:pPr>
        <w:ind w:left="2347"/>
      </w:pPr>
      <w:rPr>
        <w:rFonts w:ascii="Comic Sans MS" w:eastAsia="Comic Sans MS" w:hAnsi="Comic Sans MS" w:cs="Comic Sans MS"/>
        <w:b w:val="0"/>
        <w:i w:val="0"/>
        <w:strike w:val="0"/>
        <w:dstrike w:val="0"/>
        <w:color w:val="000000"/>
        <w:sz w:val="36"/>
        <w:szCs w:val="36"/>
        <w:u w:val="none" w:color="000000"/>
        <w:bdr w:val="none" w:sz="0" w:space="0" w:color="auto"/>
        <w:shd w:val="clear" w:color="auto" w:fill="auto"/>
        <w:vertAlign w:val="baseline"/>
      </w:rPr>
    </w:lvl>
    <w:lvl w:ilvl="4" w:tplc="CB5E5564">
      <w:start w:val="1"/>
      <w:numFmt w:val="lowerLetter"/>
      <w:lvlText w:val="%5"/>
      <w:lvlJc w:val="left"/>
      <w:pPr>
        <w:ind w:left="3067"/>
      </w:pPr>
      <w:rPr>
        <w:rFonts w:ascii="Comic Sans MS" w:eastAsia="Comic Sans MS" w:hAnsi="Comic Sans MS" w:cs="Comic Sans MS"/>
        <w:b w:val="0"/>
        <w:i w:val="0"/>
        <w:strike w:val="0"/>
        <w:dstrike w:val="0"/>
        <w:color w:val="000000"/>
        <w:sz w:val="36"/>
        <w:szCs w:val="36"/>
        <w:u w:val="none" w:color="000000"/>
        <w:bdr w:val="none" w:sz="0" w:space="0" w:color="auto"/>
        <w:shd w:val="clear" w:color="auto" w:fill="auto"/>
        <w:vertAlign w:val="baseline"/>
      </w:rPr>
    </w:lvl>
    <w:lvl w:ilvl="5" w:tplc="56B02C96">
      <w:start w:val="1"/>
      <w:numFmt w:val="lowerRoman"/>
      <w:lvlText w:val="%6"/>
      <w:lvlJc w:val="left"/>
      <w:pPr>
        <w:ind w:left="3787"/>
      </w:pPr>
      <w:rPr>
        <w:rFonts w:ascii="Comic Sans MS" w:eastAsia="Comic Sans MS" w:hAnsi="Comic Sans MS" w:cs="Comic Sans MS"/>
        <w:b w:val="0"/>
        <w:i w:val="0"/>
        <w:strike w:val="0"/>
        <w:dstrike w:val="0"/>
        <w:color w:val="000000"/>
        <w:sz w:val="36"/>
        <w:szCs w:val="36"/>
        <w:u w:val="none" w:color="000000"/>
        <w:bdr w:val="none" w:sz="0" w:space="0" w:color="auto"/>
        <w:shd w:val="clear" w:color="auto" w:fill="auto"/>
        <w:vertAlign w:val="baseline"/>
      </w:rPr>
    </w:lvl>
    <w:lvl w:ilvl="6" w:tplc="F1CEF83C">
      <w:start w:val="1"/>
      <w:numFmt w:val="decimal"/>
      <w:lvlText w:val="%7"/>
      <w:lvlJc w:val="left"/>
      <w:pPr>
        <w:ind w:left="4507"/>
      </w:pPr>
      <w:rPr>
        <w:rFonts w:ascii="Comic Sans MS" w:eastAsia="Comic Sans MS" w:hAnsi="Comic Sans MS" w:cs="Comic Sans MS"/>
        <w:b w:val="0"/>
        <w:i w:val="0"/>
        <w:strike w:val="0"/>
        <w:dstrike w:val="0"/>
        <w:color w:val="000000"/>
        <w:sz w:val="36"/>
        <w:szCs w:val="36"/>
        <w:u w:val="none" w:color="000000"/>
        <w:bdr w:val="none" w:sz="0" w:space="0" w:color="auto"/>
        <w:shd w:val="clear" w:color="auto" w:fill="auto"/>
        <w:vertAlign w:val="baseline"/>
      </w:rPr>
    </w:lvl>
    <w:lvl w:ilvl="7" w:tplc="A84290A2">
      <w:start w:val="1"/>
      <w:numFmt w:val="lowerLetter"/>
      <w:lvlText w:val="%8"/>
      <w:lvlJc w:val="left"/>
      <w:pPr>
        <w:ind w:left="5227"/>
      </w:pPr>
      <w:rPr>
        <w:rFonts w:ascii="Comic Sans MS" w:eastAsia="Comic Sans MS" w:hAnsi="Comic Sans MS" w:cs="Comic Sans MS"/>
        <w:b w:val="0"/>
        <w:i w:val="0"/>
        <w:strike w:val="0"/>
        <w:dstrike w:val="0"/>
        <w:color w:val="000000"/>
        <w:sz w:val="36"/>
        <w:szCs w:val="36"/>
        <w:u w:val="none" w:color="000000"/>
        <w:bdr w:val="none" w:sz="0" w:space="0" w:color="auto"/>
        <w:shd w:val="clear" w:color="auto" w:fill="auto"/>
        <w:vertAlign w:val="baseline"/>
      </w:rPr>
    </w:lvl>
    <w:lvl w:ilvl="8" w:tplc="25E8828E">
      <w:start w:val="1"/>
      <w:numFmt w:val="lowerRoman"/>
      <w:lvlText w:val="%9"/>
      <w:lvlJc w:val="left"/>
      <w:pPr>
        <w:ind w:left="5947"/>
      </w:pPr>
      <w:rPr>
        <w:rFonts w:ascii="Comic Sans MS" w:eastAsia="Comic Sans MS" w:hAnsi="Comic Sans MS" w:cs="Comic Sans MS"/>
        <w:b w:val="0"/>
        <w:i w:val="0"/>
        <w:strike w:val="0"/>
        <w:dstrike w:val="0"/>
        <w:color w:val="000000"/>
        <w:sz w:val="36"/>
        <w:szCs w:val="36"/>
        <w:u w:val="none" w:color="000000"/>
        <w:bdr w:val="none" w:sz="0" w:space="0" w:color="auto"/>
        <w:shd w:val="clear" w:color="auto" w:fill="auto"/>
        <w:vertAlign w:val="baseline"/>
      </w:rPr>
    </w:lvl>
  </w:abstractNum>
  <w:abstractNum w:abstractNumId="16">
    <w:nsid w:val="36AB09FB"/>
    <w:multiLevelType w:val="hybridMultilevel"/>
    <w:tmpl w:val="01A21E3E"/>
    <w:lvl w:ilvl="0" w:tplc="9D6484C0">
      <w:start w:val="1"/>
      <w:numFmt w:val="bullet"/>
      <w:lvlText w:val="-"/>
      <w:lvlJc w:val="left"/>
      <w:pPr>
        <w:ind w:left="897"/>
      </w:pPr>
      <w:rPr>
        <w:rFonts w:ascii="Comic Sans MS" w:eastAsia="Comic Sans MS" w:hAnsi="Comic Sans MS" w:cs="Comic Sans MS"/>
        <w:b w:val="0"/>
        <w:i w:val="0"/>
        <w:strike w:val="0"/>
        <w:dstrike w:val="0"/>
        <w:color w:val="000000"/>
        <w:sz w:val="48"/>
        <w:szCs w:val="48"/>
        <w:u w:val="none" w:color="000000"/>
        <w:bdr w:val="none" w:sz="0" w:space="0" w:color="auto"/>
        <w:shd w:val="clear" w:color="auto" w:fill="auto"/>
        <w:vertAlign w:val="baseline"/>
      </w:rPr>
    </w:lvl>
    <w:lvl w:ilvl="1" w:tplc="355EE522">
      <w:start w:val="1"/>
      <w:numFmt w:val="bullet"/>
      <w:lvlText w:val="o"/>
      <w:lvlJc w:val="left"/>
      <w:pPr>
        <w:ind w:left="1623"/>
      </w:pPr>
      <w:rPr>
        <w:rFonts w:ascii="Comic Sans MS" w:eastAsia="Comic Sans MS" w:hAnsi="Comic Sans MS" w:cs="Comic Sans MS"/>
        <w:b w:val="0"/>
        <w:i w:val="0"/>
        <w:strike w:val="0"/>
        <w:dstrike w:val="0"/>
        <w:color w:val="000000"/>
        <w:sz w:val="48"/>
        <w:szCs w:val="48"/>
        <w:u w:val="none" w:color="000000"/>
        <w:bdr w:val="none" w:sz="0" w:space="0" w:color="auto"/>
        <w:shd w:val="clear" w:color="auto" w:fill="auto"/>
        <w:vertAlign w:val="baseline"/>
      </w:rPr>
    </w:lvl>
    <w:lvl w:ilvl="2" w:tplc="D42E90C6">
      <w:start w:val="1"/>
      <w:numFmt w:val="bullet"/>
      <w:lvlText w:val="▪"/>
      <w:lvlJc w:val="left"/>
      <w:pPr>
        <w:ind w:left="2343"/>
      </w:pPr>
      <w:rPr>
        <w:rFonts w:ascii="Comic Sans MS" w:eastAsia="Comic Sans MS" w:hAnsi="Comic Sans MS" w:cs="Comic Sans MS"/>
        <w:b w:val="0"/>
        <w:i w:val="0"/>
        <w:strike w:val="0"/>
        <w:dstrike w:val="0"/>
        <w:color w:val="000000"/>
        <w:sz w:val="48"/>
        <w:szCs w:val="48"/>
        <w:u w:val="none" w:color="000000"/>
        <w:bdr w:val="none" w:sz="0" w:space="0" w:color="auto"/>
        <w:shd w:val="clear" w:color="auto" w:fill="auto"/>
        <w:vertAlign w:val="baseline"/>
      </w:rPr>
    </w:lvl>
    <w:lvl w:ilvl="3" w:tplc="6BFE829A">
      <w:start w:val="1"/>
      <w:numFmt w:val="bullet"/>
      <w:lvlText w:val="•"/>
      <w:lvlJc w:val="left"/>
      <w:pPr>
        <w:ind w:left="3063"/>
      </w:pPr>
      <w:rPr>
        <w:rFonts w:ascii="Comic Sans MS" w:eastAsia="Comic Sans MS" w:hAnsi="Comic Sans MS" w:cs="Comic Sans MS"/>
        <w:b w:val="0"/>
        <w:i w:val="0"/>
        <w:strike w:val="0"/>
        <w:dstrike w:val="0"/>
        <w:color w:val="000000"/>
        <w:sz w:val="48"/>
        <w:szCs w:val="48"/>
        <w:u w:val="none" w:color="000000"/>
        <w:bdr w:val="none" w:sz="0" w:space="0" w:color="auto"/>
        <w:shd w:val="clear" w:color="auto" w:fill="auto"/>
        <w:vertAlign w:val="baseline"/>
      </w:rPr>
    </w:lvl>
    <w:lvl w:ilvl="4" w:tplc="CF546880">
      <w:start w:val="1"/>
      <w:numFmt w:val="bullet"/>
      <w:lvlText w:val="o"/>
      <w:lvlJc w:val="left"/>
      <w:pPr>
        <w:ind w:left="3783"/>
      </w:pPr>
      <w:rPr>
        <w:rFonts w:ascii="Comic Sans MS" w:eastAsia="Comic Sans MS" w:hAnsi="Comic Sans MS" w:cs="Comic Sans MS"/>
        <w:b w:val="0"/>
        <w:i w:val="0"/>
        <w:strike w:val="0"/>
        <w:dstrike w:val="0"/>
        <w:color w:val="000000"/>
        <w:sz w:val="48"/>
        <w:szCs w:val="48"/>
        <w:u w:val="none" w:color="000000"/>
        <w:bdr w:val="none" w:sz="0" w:space="0" w:color="auto"/>
        <w:shd w:val="clear" w:color="auto" w:fill="auto"/>
        <w:vertAlign w:val="baseline"/>
      </w:rPr>
    </w:lvl>
    <w:lvl w:ilvl="5" w:tplc="7486BC16">
      <w:start w:val="1"/>
      <w:numFmt w:val="bullet"/>
      <w:lvlText w:val="▪"/>
      <w:lvlJc w:val="left"/>
      <w:pPr>
        <w:ind w:left="4503"/>
      </w:pPr>
      <w:rPr>
        <w:rFonts w:ascii="Comic Sans MS" w:eastAsia="Comic Sans MS" w:hAnsi="Comic Sans MS" w:cs="Comic Sans MS"/>
        <w:b w:val="0"/>
        <w:i w:val="0"/>
        <w:strike w:val="0"/>
        <w:dstrike w:val="0"/>
        <w:color w:val="000000"/>
        <w:sz w:val="48"/>
        <w:szCs w:val="48"/>
        <w:u w:val="none" w:color="000000"/>
        <w:bdr w:val="none" w:sz="0" w:space="0" w:color="auto"/>
        <w:shd w:val="clear" w:color="auto" w:fill="auto"/>
        <w:vertAlign w:val="baseline"/>
      </w:rPr>
    </w:lvl>
    <w:lvl w:ilvl="6" w:tplc="4016EE30">
      <w:start w:val="1"/>
      <w:numFmt w:val="bullet"/>
      <w:lvlText w:val="•"/>
      <w:lvlJc w:val="left"/>
      <w:pPr>
        <w:ind w:left="5223"/>
      </w:pPr>
      <w:rPr>
        <w:rFonts w:ascii="Comic Sans MS" w:eastAsia="Comic Sans MS" w:hAnsi="Comic Sans MS" w:cs="Comic Sans MS"/>
        <w:b w:val="0"/>
        <w:i w:val="0"/>
        <w:strike w:val="0"/>
        <w:dstrike w:val="0"/>
        <w:color w:val="000000"/>
        <w:sz w:val="48"/>
        <w:szCs w:val="48"/>
        <w:u w:val="none" w:color="000000"/>
        <w:bdr w:val="none" w:sz="0" w:space="0" w:color="auto"/>
        <w:shd w:val="clear" w:color="auto" w:fill="auto"/>
        <w:vertAlign w:val="baseline"/>
      </w:rPr>
    </w:lvl>
    <w:lvl w:ilvl="7" w:tplc="507AB584">
      <w:start w:val="1"/>
      <w:numFmt w:val="bullet"/>
      <w:lvlText w:val="o"/>
      <w:lvlJc w:val="left"/>
      <w:pPr>
        <w:ind w:left="5943"/>
      </w:pPr>
      <w:rPr>
        <w:rFonts w:ascii="Comic Sans MS" w:eastAsia="Comic Sans MS" w:hAnsi="Comic Sans MS" w:cs="Comic Sans MS"/>
        <w:b w:val="0"/>
        <w:i w:val="0"/>
        <w:strike w:val="0"/>
        <w:dstrike w:val="0"/>
        <w:color w:val="000000"/>
        <w:sz w:val="48"/>
        <w:szCs w:val="48"/>
        <w:u w:val="none" w:color="000000"/>
        <w:bdr w:val="none" w:sz="0" w:space="0" w:color="auto"/>
        <w:shd w:val="clear" w:color="auto" w:fill="auto"/>
        <w:vertAlign w:val="baseline"/>
      </w:rPr>
    </w:lvl>
    <w:lvl w:ilvl="8" w:tplc="33581C5A">
      <w:start w:val="1"/>
      <w:numFmt w:val="bullet"/>
      <w:lvlText w:val="▪"/>
      <w:lvlJc w:val="left"/>
      <w:pPr>
        <w:ind w:left="6663"/>
      </w:pPr>
      <w:rPr>
        <w:rFonts w:ascii="Comic Sans MS" w:eastAsia="Comic Sans MS" w:hAnsi="Comic Sans MS" w:cs="Comic Sans MS"/>
        <w:b w:val="0"/>
        <w:i w:val="0"/>
        <w:strike w:val="0"/>
        <w:dstrike w:val="0"/>
        <w:color w:val="000000"/>
        <w:sz w:val="48"/>
        <w:szCs w:val="48"/>
        <w:u w:val="none" w:color="000000"/>
        <w:bdr w:val="none" w:sz="0" w:space="0" w:color="auto"/>
        <w:shd w:val="clear" w:color="auto" w:fill="auto"/>
        <w:vertAlign w:val="baseline"/>
      </w:rPr>
    </w:lvl>
  </w:abstractNum>
  <w:abstractNum w:abstractNumId="17">
    <w:nsid w:val="39066709"/>
    <w:multiLevelType w:val="hybridMultilevel"/>
    <w:tmpl w:val="E9E0F534"/>
    <w:lvl w:ilvl="0" w:tplc="8E061778">
      <w:start w:val="1"/>
      <w:numFmt w:val="decimal"/>
      <w:lvlText w:val="%1)"/>
      <w:lvlJc w:val="left"/>
      <w:pPr>
        <w:ind w:left="1418"/>
      </w:pPr>
      <w:rPr>
        <w:rFonts w:ascii="Times New Roman" w:eastAsia="Comic Sans MS" w:hAnsi="Times New Roman" w:cs="Times New Roman" w:hint="default"/>
        <w:b/>
        <w:i w:val="0"/>
        <w:strike w:val="0"/>
        <w:dstrike w:val="0"/>
        <w:color w:val="000000"/>
        <w:sz w:val="28"/>
        <w:szCs w:val="28"/>
        <w:u w:val="none" w:color="000000"/>
        <w:bdr w:val="none" w:sz="0" w:space="0" w:color="auto"/>
        <w:shd w:val="clear" w:color="auto" w:fill="auto"/>
        <w:vertAlign w:val="baseline"/>
      </w:rPr>
    </w:lvl>
    <w:lvl w:ilvl="1" w:tplc="40EE573A">
      <w:start w:val="1"/>
      <w:numFmt w:val="lowerLetter"/>
      <w:lvlText w:val="%2"/>
      <w:lvlJc w:val="left"/>
      <w:pPr>
        <w:ind w:left="1240"/>
      </w:pPr>
      <w:rPr>
        <w:rFonts w:ascii="Comic Sans MS" w:eastAsia="Comic Sans MS" w:hAnsi="Comic Sans MS" w:cs="Comic Sans MS"/>
        <w:b w:val="0"/>
        <w:i w:val="0"/>
        <w:strike w:val="0"/>
        <w:dstrike w:val="0"/>
        <w:color w:val="000000"/>
        <w:sz w:val="48"/>
        <w:szCs w:val="48"/>
        <w:u w:val="none" w:color="000000"/>
        <w:bdr w:val="none" w:sz="0" w:space="0" w:color="auto"/>
        <w:shd w:val="clear" w:color="auto" w:fill="auto"/>
        <w:vertAlign w:val="baseline"/>
      </w:rPr>
    </w:lvl>
    <w:lvl w:ilvl="2" w:tplc="AAF294B8">
      <w:start w:val="1"/>
      <w:numFmt w:val="lowerRoman"/>
      <w:lvlText w:val="%3"/>
      <w:lvlJc w:val="left"/>
      <w:pPr>
        <w:ind w:left="1960"/>
      </w:pPr>
      <w:rPr>
        <w:rFonts w:ascii="Comic Sans MS" w:eastAsia="Comic Sans MS" w:hAnsi="Comic Sans MS" w:cs="Comic Sans MS"/>
        <w:b w:val="0"/>
        <w:i w:val="0"/>
        <w:strike w:val="0"/>
        <w:dstrike w:val="0"/>
        <w:color w:val="000000"/>
        <w:sz w:val="48"/>
        <w:szCs w:val="48"/>
        <w:u w:val="none" w:color="000000"/>
        <w:bdr w:val="none" w:sz="0" w:space="0" w:color="auto"/>
        <w:shd w:val="clear" w:color="auto" w:fill="auto"/>
        <w:vertAlign w:val="baseline"/>
      </w:rPr>
    </w:lvl>
    <w:lvl w:ilvl="3" w:tplc="01C641A2">
      <w:start w:val="1"/>
      <w:numFmt w:val="decimal"/>
      <w:lvlText w:val="%4"/>
      <w:lvlJc w:val="left"/>
      <w:pPr>
        <w:ind w:left="2680"/>
      </w:pPr>
      <w:rPr>
        <w:rFonts w:ascii="Comic Sans MS" w:eastAsia="Comic Sans MS" w:hAnsi="Comic Sans MS" w:cs="Comic Sans MS"/>
        <w:b w:val="0"/>
        <w:i w:val="0"/>
        <w:strike w:val="0"/>
        <w:dstrike w:val="0"/>
        <w:color w:val="000000"/>
        <w:sz w:val="48"/>
        <w:szCs w:val="48"/>
        <w:u w:val="none" w:color="000000"/>
        <w:bdr w:val="none" w:sz="0" w:space="0" w:color="auto"/>
        <w:shd w:val="clear" w:color="auto" w:fill="auto"/>
        <w:vertAlign w:val="baseline"/>
      </w:rPr>
    </w:lvl>
    <w:lvl w:ilvl="4" w:tplc="4B7649C4">
      <w:start w:val="1"/>
      <w:numFmt w:val="lowerLetter"/>
      <w:lvlText w:val="%5"/>
      <w:lvlJc w:val="left"/>
      <w:pPr>
        <w:ind w:left="3400"/>
      </w:pPr>
      <w:rPr>
        <w:rFonts w:ascii="Comic Sans MS" w:eastAsia="Comic Sans MS" w:hAnsi="Comic Sans MS" w:cs="Comic Sans MS"/>
        <w:b w:val="0"/>
        <w:i w:val="0"/>
        <w:strike w:val="0"/>
        <w:dstrike w:val="0"/>
        <w:color w:val="000000"/>
        <w:sz w:val="48"/>
        <w:szCs w:val="48"/>
        <w:u w:val="none" w:color="000000"/>
        <w:bdr w:val="none" w:sz="0" w:space="0" w:color="auto"/>
        <w:shd w:val="clear" w:color="auto" w:fill="auto"/>
        <w:vertAlign w:val="baseline"/>
      </w:rPr>
    </w:lvl>
    <w:lvl w:ilvl="5" w:tplc="4482BA86">
      <w:start w:val="1"/>
      <w:numFmt w:val="lowerRoman"/>
      <w:lvlText w:val="%6"/>
      <w:lvlJc w:val="left"/>
      <w:pPr>
        <w:ind w:left="4120"/>
      </w:pPr>
      <w:rPr>
        <w:rFonts w:ascii="Comic Sans MS" w:eastAsia="Comic Sans MS" w:hAnsi="Comic Sans MS" w:cs="Comic Sans MS"/>
        <w:b w:val="0"/>
        <w:i w:val="0"/>
        <w:strike w:val="0"/>
        <w:dstrike w:val="0"/>
        <w:color w:val="000000"/>
        <w:sz w:val="48"/>
        <w:szCs w:val="48"/>
        <w:u w:val="none" w:color="000000"/>
        <w:bdr w:val="none" w:sz="0" w:space="0" w:color="auto"/>
        <w:shd w:val="clear" w:color="auto" w:fill="auto"/>
        <w:vertAlign w:val="baseline"/>
      </w:rPr>
    </w:lvl>
    <w:lvl w:ilvl="6" w:tplc="2DE06362">
      <w:start w:val="1"/>
      <w:numFmt w:val="decimal"/>
      <w:lvlText w:val="%7"/>
      <w:lvlJc w:val="left"/>
      <w:pPr>
        <w:ind w:left="4840"/>
      </w:pPr>
      <w:rPr>
        <w:rFonts w:ascii="Comic Sans MS" w:eastAsia="Comic Sans MS" w:hAnsi="Comic Sans MS" w:cs="Comic Sans MS"/>
        <w:b w:val="0"/>
        <w:i w:val="0"/>
        <w:strike w:val="0"/>
        <w:dstrike w:val="0"/>
        <w:color w:val="000000"/>
        <w:sz w:val="48"/>
        <w:szCs w:val="48"/>
        <w:u w:val="none" w:color="000000"/>
        <w:bdr w:val="none" w:sz="0" w:space="0" w:color="auto"/>
        <w:shd w:val="clear" w:color="auto" w:fill="auto"/>
        <w:vertAlign w:val="baseline"/>
      </w:rPr>
    </w:lvl>
    <w:lvl w:ilvl="7" w:tplc="1374BF16">
      <w:start w:val="1"/>
      <w:numFmt w:val="lowerLetter"/>
      <w:lvlText w:val="%8"/>
      <w:lvlJc w:val="left"/>
      <w:pPr>
        <w:ind w:left="5560"/>
      </w:pPr>
      <w:rPr>
        <w:rFonts w:ascii="Comic Sans MS" w:eastAsia="Comic Sans MS" w:hAnsi="Comic Sans MS" w:cs="Comic Sans MS"/>
        <w:b w:val="0"/>
        <w:i w:val="0"/>
        <w:strike w:val="0"/>
        <w:dstrike w:val="0"/>
        <w:color w:val="000000"/>
        <w:sz w:val="48"/>
        <w:szCs w:val="48"/>
        <w:u w:val="none" w:color="000000"/>
        <w:bdr w:val="none" w:sz="0" w:space="0" w:color="auto"/>
        <w:shd w:val="clear" w:color="auto" w:fill="auto"/>
        <w:vertAlign w:val="baseline"/>
      </w:rPr>
    </w:lvl>
    <w:lvl w:ilvl="8" w:tplc="509AA5A8">
      <w:start w:val="1"/>
      <w:numFmt w:val="lowerRoman"/>
      <w:lvlText w:val="%9"/>
      <w:lvlJc w:val="left"/>
      <w:pPr>
        <w:ind w:left="6280"/>
      </w:pPr>
      <w:rPr>
        <w:rFonts w:ascii="Comic Sans MS" w:eastAsia="Comic Sans MS" w:hAnsi="Comic Sans MS" w:cs="Comic Sans MS"/>
        <w:b w:val="0"/>
        <w:i w:val="0"/>
        <w:strike w:val="0"/>
        <w:dstrike w:val="0"/>
        <w:color w:val="000000"/>
        <w:sz w:val="48"/>
        <w:szCs w:val="48"/>
        <w:u w:val="none" w:color="000000"/>
        <w:bdr w:val="none" w:sz="0" w:space="0" w:color="auto"/>
        <w:shd w:val="clear" w:color="auto" w:fill="auto"/>
        <w:vertAlign w:val="baseline"/>
      </w:rPr>
    </w:lvl>
  </w:abstractNum>
  <w:abstractNum w:abstractNumId="18">
    <w:nsid w:val="3A5467C5"/>
    <w:multiLevelType w:val="hybridMultilevel"/>
    <w:tmpl w:val="8FDC5A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EBE4DB4"/>
    <w:multiLevelType w:val="hybridMultilevel"/>
    <w:tmpl w:val="67BE690A"/>
    <w:lvl w:ilvl="0" w:tplc="3A4CD69E">
      <w:start w:val="1"/>
      <w:numFmt w:val="bullet"/>
      <w:lvlText w:val=""/>
      <w:lvlJc w:val="left"/>
      <w:pPr>
        <w:ind w:left="985"/>
      </w:pPr>
      <w:rPr>
        <w:rFonts w:ascii="Wingdings" w:eastAsia="Wingdings" w:hAnsi="Wingdings" w:cs="Wingdings"/>
        <w:b w:val="0"/>
        <w:i w:val="0"/>
        <w:strike w:val="0"/>
        <w:dstrike w:val="0"/>
        <w:color w:val="003399"/>
        <w:sz w:val="20"/>
        <w:szCs w:val="20"/>
        <w:u w:val="none" w:color="000000"/>
        <w:bdr w:val="none" w:sz="0" w:space="0" w:color="auto"/>
        <w:shd w:val="clear" w:color="auto" w:fill="auto"/>
        <w:vertAlign w:val="baseline"/>
      </w:rPr>
    </w:lvl>
    <w:lvl w:ilvl="1" w:tplc="2982BD9A">
      <w:start w:val="1"/>
      <w:numFmt w:val="bullet"/>
      <w:lvlText w:val="o"/>
      <w:lvlJc w:val="left"/>
      <w:pPr>
        <w:ind w:left="3347"/>
      </w:pPr>
      <w:rPr>
        <w:rFonts w:ascii="Wingdings" w:eastAsia="Wingdings" w:hAnsi="Wingdings" w:cs="Wingdings"/>
        <w:b w:val="0"/>
        <w:i w:val="0"/>
        <w:strike w:val="0"/>
        <w:dstrike w:val="0"/>
        <w:color w:val="003399"/>
        <w:sz w:val="20"/>
        <w:szCs w:val="20"/>
        <w:u w:val="none" w:color="000000"/>
        <w:bdr w:val="none" w:sz="0" w:space="0" w:color="auto"/>
        <w:shd w:val="clear" w:color="auto" w:fill="auto"/>
        <w:vertAlign w:val="baseline"/>
      </w:rPr>
    </w:lvl>
    <w:lvl w:ilvl="2" w:tplc="4984C36E">
      <w:start w:val="1"/>
      <w:numFmt w:val="bullet"/>
      <w:lvlText w:val="▪"/>
      <w:lvlJc w:val="left"/>
      <w:pPr>
        <w:ind w:left="4067"/>
      </w:pPr>
      <w:rPr>
        <w:rFonts w:ascii="Wingdings" w:eastAsia="Wingdings" w:hAnsi="Wingdings" w:cs="Wingdings"/>
        <w:b w:val="0"/>
        <w:i w:val="0"/>
        <w:strike w:val="0"/>
        <w:dstrike w:val="0"/>
        <w:color w:val="003399"/>
        <w:sz w:val="20"/>
        <w:szCs w:val="20"/>
        <w:u w:val="none" w:color="000000"/>
        <w:bdr w:val="none" w:sz="0" w:space="0" w:color="auto"/>
        <w:shd w:val="clear" w:color="auto" w:fill="auto"/>
        <w:vertAlign w:val="baseline"/>
      </w:rPr>
    </w:lvl>
    <w:lvl w:ilvl="3" w:tplc="E6EA5F34">
      <w:start w:val="1"/>
      <w:numFmt w:val="bullet"/>
      <w:lvlText w:val="•"/>
      <w:lvlJc w:val="left"/>
      <w:pPr>
        <w:ind w:left="4787"/>
      </w:pPr>
      <w:rPr>
        <w:rFonts w:ascii="Wingdings" w:eastAsia="Wingdings" w:hAnsi="Wingdings" w:cs="Wingdings"/>
        <w:b w:val="0"/>
        <w:i w:val="0"/>
        <w:strike w:val="0"/>
        <w:dstrike w:val="0"/>
        <w:color w:val="003399"/>
        <w:sz w:val="20"/>
        <w:szCs w:val="20"/>
        <w:u w:val="none" w:color="000000"/>
        <w:bdr w:val="none" w:sz="0" w:space="0" w:color="auto"/>
        <w:shd w:val="clear" w:color="auto" w:fill="auto"/>
        <w:vertAlign w:val="baseline"/>
      </w:rPr>
    </w:lvl>
    <w:lvl w:ilvl="4" w:tplc="E3DAA60C">
      <w:start w:val="1"/>
      <w:numFmt w:val="bullet"/>
      <w:lvlText w:val="o"/>
      <w:lvlJc w:val="left"/>
      <w:pPr>
        <w:ind w:left="5507"/>
      </w:pPr>
      <w:rPr>
        <w:rFonts w:ascii="Wingdings" w:eastAsia="Wingdings" w:hAnsi="Wingdings" w:cs="Wingdings"/>
        <w:b w:val="0"/>
        <w:i w:val="0"/>
        <w:strike w:val="0"/>
        <w:dstrike w:val="0"/>
        <w:color w:val="003399"/>
        <w:sz w:val="20"/>
        <w:szCs w:val="20"/>
        <w:u w:val="none" w:color="000000"/>
        <w:bdr w:val="none" w:sz="0" w:space="0" w:color="auto"/>
        <w:shd w:val="clear" w:color="auto" w:fill="auto"/>
        <w:vertAlign w:val="baseline"/>
      </w:rPr>
    </w:lvl>
    <w:lvl w:ilvl="5" w:tplc="826CD986">
      <w:start w:val="1"/>
      <w:numFmt w:val="bullet"/>
      <w:lvlText w:val="▪"/>
      <w:lvlJc w:val="left"/>
      <w:pPr>
        <w:ind w:left="6227"/>
      </w:pPr>
      <w:rPr>
        <w:rFonts w:ascii="Wingdings" w:eastAsia="Wingdings" w:hAnsi="Wingdings" w:cs="Wingdings"/>
        <w:b w:val="0"/>
        <w:i w:val="0"/>
        <w:strike w:val="0"/>
        <w:dstrike w:val="0"/>
        <w:color w:val="003399"/>
        <w:sz w:val="20"/>
        <w:szCs w:val="20"/>
        <w:u w:val="none" w:color="000000"/>
        <w:bdr w:val="none" w:sz="0" w:space="0" w:color="auto"/>
        <w:shd w:val="clear" w:color="auto" w:fill="auto"/>
        <w:vertAlign w:val="baseline"/>
      </w:rPr>
    </w:lvl>
    <w:lvl w:ilvl="6" w:tplc="71647446">
      <w:start w:val="1"/>
      <w:numFmt w:val="bullet"/>
      <w:lvlText w:val="•"/>
      <w:lvlJc w:val="left"/>
      <w:pPr>
        <w:ind w:left="6947"/>
      </w:pPr>
      <w:rPr>
        <w:rFonts w:ascii="Wingdings" w:eastAsia="Wingdings" w:hAnsi="Wingdings" w:cs="Wingdings"/>
        <w:b w:val="0"/>
        <w:i w:val="0"/>
        <w:strike w:val="0"/>
        <w:dstrike w:val="0"/>
        <w:color w:val="003399"/>
        <w:sz w:val="20"/>
        <w:szCs w:val="20"/>
        <w:u w:val="none" w:color="000000"/>
        <w:bdr w:val="none" w:sz="0" w:space="0" w:color="auto"/>
        <w:shd w:val="clear" w:color="auto" w:fill="auto"/>
        <w:vertAlign w:val="baseline"/>
      </w:rPr>
    </w:lvl>
    <w:lvl w:ilvl="7" w:tplc="1EACEC90">
      <w:start w:val="1"/>
      <w:numFmt w:val="bullet"/>
      <w:lvlText w:val="o"/>
      <w:lvlJc w:val="left"/>
      <w:pPr>
        <w:ind w:left="7667"/>
      </w:pPr>
      <w:rPr>
        <w:rFonts w:ascii="Wingdings" w:eastAsia="Wingdings" w:hAnsi="Wingdings" w:cs="Wingdings"/>
        <w:b w:val="0"/>
        <w:i w:val="0"/>
        <w:strike w:val="0"/>
        <w:dstrike w:val="0"/>
        <w:color w:val="003399"/>
        <w:sz w:val="20"/>
        <w:szCs w:val="20"/>
        <w:u w:val="none" w:color="000000"/>
        <w:bdr w:val="none" w:sz="0" w:space="0" w:color="auto"/>
        <w:shd w:val="clear" w:color="auto" w:fill="auto"/>
        <w:vertAlign w:val="baseline"/>
      </w:rPr>
    </w:lvl>
    <w:lvl w:ilvl="8" w:tplc="14569C92">
      <w:start w:val="1"/>
      <w:numFmt w:val="bullet"/>
      <w:lvlText w:val="▪"/>
      <w:lvlJc w:val="left"/>
      <w:pPr>
        <w:ind w:left="8387"/>
      </w:pPr>
      <w:rPr>
        <w:rFonts w:ascii="Wingdings" w:eastAsia="Wingdings" w:hAnsi="Wingdings" w:cs="Wingdings"/>
        <w:b w:val="0"/>
        <w:i w:val="0"/>
        <w:strike w:val="0"/>
        <w:dstrike w:val="0"/>
        <w:color w:val="003399"/>
        <w:sz w:val="20"/>
        <w:szCs w:val="20"/>
        <w:u w:val="none" w:color="000000"/>
        <w:bdr w:val="none" w:sz="0" w:space="0" w:color="auto"/>
        <w:shd w:val="clear" w:color="auto" w:fill="auto"/>
        <w:vertAlign w:val="baseline"/>
      </w:rPr>
    </w:lvl>
  </w:abstractNum>
  <w:abstractNum w:abstractNumId="20">
    <w:nsid w:val="43782094"/>
    <w:multiLevelType w:val="hybridMultilevel"/>
    <w:tmpl w:val="2AE4BD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BF363C6"/>
    <w:multiLevelType w:val="multilevel"/>
    <w:tmpl w:val="C3566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0034CBE"/>
    <w:multiLevelType w:val="hybridMultilevel"/>
    <w:tmpl w:val="E7E28352"/>
    <w:lvl w:ilvl="0" w:tplc="F6C44E5C">
      <w:start w:val="1"/>
      <w:numFmt w:val="decimal"/>
      <w:lvlText w:val="%1."/>
      <w:lvlJc w:val="left"/>
      <w:pPr>
        <w:ind w:left="12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53417B0">
      <w:start w:val="1"/>
      <w:numFmt w:val="lowerLetter"/>
      <w:lvlText w:val="%2"/>
      <w:lvlJc w:val="left"/>
      <w:pPr>
        <w:ind w:left="1080"/>
      </w:pPr>
      <w:rPr>
        <w:rFonts w:ascii="Comic Sans MS" w:eastAsia="Comic Sans MS" w:hAnsi="Comic Sans MS" w:cs="Comic Sans MS"/>
        <w:b w:val="0"/>
        <w:i w:val="0"/>
        <w:strike w:val="0"/>
        <w:dstrike w:val="0"/>
        <w:color w:val="000000"/>
        <w:sz w:val="36"/>
        <w:szCs w:val="36"/>
        <w:u w:val="none" w:color="000000"/>
        <w:bdr w:val="none" w:sz="0" w:space="0" w:color="auto"/>
        <w:shd w:val="clear" w:color="auto" w:fill="auto"/>
        <w:vertAlign w:val="baseline"/>
      </w:rPr>
    </w:lvl>
    <w:lvl w:ilvl="2" w:tplc="1CC40926">
      <w:start w:val="1"/>
      <w:numFmt w:val="lowerRoman"/>
      <w:lvlText w:val="%3"/>
      <w:lvlJc w:val="left"/>
      <w:pPr>
        <w:ind w:left="1800"/>
      </w:pPr>
      <w:rPr>
        <w:rFonts w:ascii="Comic Sans MS" w:eastAsia="Comic Sans MS" w:hAnsi="Comic Sans MS" w:cs="Comic Sans MS"/>
        <w:b w:val="0"/>
        <w:i w:val="0"/>
        <w:strike w:val="0"/>
        <w:dstrike w:val="0"/>
        <w:color w:val="000000"/>
        <w:sz w:val="36"/>
        <w:szCs w:val="36"/>
        <w:u w:val="none" w:color="000000"/>
        <w:bdr w:val="none" w:sz="0" w:space="0" w:color="auto"/>
        <w:shd w:val="clear" w:color="auto" w:fill="auto"/>
        <w:vertAlign w:val="baseline"/>
      </w:rPr>
    </w:lvl>
    <w:lvl w:ilvl="3" w:tplc="77C42A84">
      <w:start w:val="1"/>
      <w:numFmt w:val="decimal"/>
      <w:lvlText w:val="%4"/>
      <w:lvlJc w:val="left"/>
      <w:pPr>
        <w:ind w:left="2520"/>
      </w:pPr>
      <w:rPr>
        <w:rFonts w:ascii="Comic Sans MS" w:eastAsia="Comic Sans MS" w:hAnsi="Comic Sans MS" w:cs="Comic Sans MS"/>
        <w:b w:val="0"/>
        <w:i w:val="0"/>
        <w:strike w:val="0"/>
        <w:dstrike w:val="0"/>
        <w:color w:val="000000"/>
        <w:sz w:val="36"/>
        <w:szCs w:val="36"/>
        <w:u w:val="none" w:color="000000"/>
        <w:bdr w:val="none" w:sz="0" w:space="0" w:color="auto"/>
        <w:shd w:val="clear" w:color="auto" w:fill="auto"/>
        <w:vertAlign w:val="baseline"/>
      </w:rPr>
    </w:lvl>
    <w:lvl w:ilvl="4" w:tplc="510A4268">
      <w:start w:val="1"/>
      <w:numFmt w:val="lowerLetter"/>
      <w:lvlText w:val="%5"/>
      <w:lvlJc w:val="left"/>
      <w:pPr>
        <w:ind w:left="3240"/>
      </w:pPr>
      <w:rPr>
        <w:rFonts w:ascii="Comic Sans MS" w:eastAsia="Comic Sans MS" w:hAnsi="Comic Sans MS" w:cs="Comic Sans MS"/>
        <w:b w:val="0"/>
        <w:i w:val="0"/>
        <w:strike w:val="0"/>
        <w:dstrike w:val="0"/>
        <w:color w:val="000000"/>
        <w:sz w:val="36"/>
        <w:szCs w:val="36"/>
        <w:u w:val="none" w:color="000000"/>
        <w:bdr w:val="none" w:sz="0" w:space="0" w:color="auto"/>
        <w:shd w:val="clear" w:color="auto" w:fill="auto"/>
        <w:vertAlign w:val="baseline"/>
      </w:rPr>
    </w:lvl>
    <w:lvl w:ilvl="5" w:tplc="E948226A">
      <w:start w:val="1"/>
      <w:numFmt w:val="lowerRoman"/>
      <w:lvlText w:val="%6"/>
      <w:lvlJc w:val="left"/>
      <w:pPr>
        <w:ind w:left="3960"/>
      </w:pPr>
      <w:rPr>
        <w:rFonts w:ascii="Comic Sans MS" w:eastAsia="Comic Sans MS" w:hAnsi="Comic Sans MS" w:cs="Comic Sans MS"/>
        <w:b w:val="0"/>
        <w:i w:val="0"/>
        <w:strike w:val="0"/>
        <w:dstrike w:val="0"/>
        <w:color w:val="000000"/>
        <w:sz w:val="36"/>
        <w:szCs w:val="36"/>
        <w:u w:val="none" w:color="000000"/>
        <w:bdr w:val="none" w:sz="0" w:space="0" w:color="auto"/>
        <w:shd w:val="clear" w:color="auto" w:fill="auto"/>
        <w:vertAlign w:val="baseline"/>
      </w:rPr>
    </w:lvl>
    <w:lvl w:ilvl="6" w:tplc="BA888D40">
      <w:start w:val="1"/>
      <w:numFmt w:val="decimal"/>
      <w:lvlText w:val="%7"/>
      <w:lvlJc w:val="left"/>
      <w:pPr>
        <w:ind w:left="4680"/>
      </w:pPr>
      <w:rPr>
        <w:rFonts w:ascii="Comic Sans MS" w:eastAsia="Comic Sans MS" w:hAnsi="Comic Sans MS" w:cs="Comic Sans MS"/>
        <w:b w:val="0"/>
        <w:i w:val="0"/>
        <w:strike w:val="0"/>
        <w:dstrike w:val="0"/>
        <w:color w:val="000000"/>
        <w:sz w:val="36"/>
        <w:szCs w:val="36"/>
        <w:u w:val="none" w:color="000000"/>
        <w:bdr w:val="none" w:sz="0" w:space="0" w:color="auto"/>
        <w:shd w:val="clear" w:color="auto" w:fill="auto"/>
        <w:vertAlign w:val="baseline"/>
      </w:rPr>
    </w:lvl>
    <w:lvl w:ilvl="7" w:tplc="5B3699D4">
      <w:start w:val="1"/>
      <w:numFmt w:val="lowerLetter"/>
      <w:lvlText w:val="%8"/>
      <w:lvlJc w:val="left"/>
      <w:pPr>
        <w:ind w:left="5400"/>
      </w:pPr>
      <w:rPr>
        <w:rFonts w:ascii="Comic Sans MS" w:eastAsia="Comic Sans MS" w:hAnsi="Comic Sans MS" w:cs="Comic Sans MS"/>
        <w:b w:val="0"/>
        <w:i w:val="0"/>
        <w:strike w:val="0"/>
        <w:dstrike w:val="0"/>
        <w:color w:val="000000"/>
        <w:sz w:val="36"/>
        <w:szCs w:val="36"/>
        <w:u w:val="none" w:color="000000"/>
        <w:bdr w:val="none" w:sz="0" w:space="0" w:color="auto"/>
        <w:shd w:val="clear" w:color="auto" w:fill="auto"/>
        <w:vertAlign w:val="baseline"/>
      </w:rPr>
    </w:lvl>
    <w:lvl w:ilvl="8" w:tplc="016C0B7E">
      <w:start w:val="1"/>
      <w:numFmt w:val="lowerRoman"/>
      <w:lvlText w:val="%9"/>
      <w:lvlJc w:val="left"/>
      <w:pPr>
        <w:ind w:left="6120"/>
      </w:pPr>
      <w:rPr>
        <w:rFonts w:ascii="Comic Sans MS" w:eastAsia="Comic Sans MS" w:hAnsi="Comic Sans MS" w:cs="Comic Sans MS"/>
        <w:b w:val="0"/>
        <w:i w:val="0"/>
        <w:strike w:val="0"/>
        <w:dstrike w:val="0"/>
        <w:color w:val="000000"/>
        <w:sz w:val="36"/>
        <w:szCs w:val="36"/>
        <w:u w:val="none" w:color="000000"/>
        <w:bdr w:val="none" w:sz="0" w:space="0" w:color="auto"/>
        <w:shd w:val="clear" w:color="auto" w:fill="auto"/>
        <w:vertAlign w:val="baseline"/>
      </w:rPr>
    </w:lvl>
  </w:abstractNum>
  <w:abstractNum w:abstractNumId="23">
    <w:nsid w:val="54DF486D"/>
    <w:multiLevelType w:val="hybridMultilevel"/>
    <w:tmpl w:val="90EADF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6467162"/>
    <w:multiLevelType w:val="hybridMultilevel"/>
    <w:tmpl w:val="31A0238C"/>
    <w:lvl w:ilvl="0" w:tplc="04190001">
      <w:start w:val="1"/>
      <w:numFmt w:val="bullet"/>
      <w:lvlText w:val=""/>
      <w:lvlJc w:val="left"/>
      <w:pPr>
        <w:ind w:left="498"/>
      </w:pPr>
      <w:rPr>
        <w:rFonts w:ascii="Symbol" w:hAnsi="Symbol" w:hint="default"/>
        <w:b/>
        <w:bCs/>
        <w:i w:val="0"/>
        <w:strike w:val="0"/>
        <w:dstrike w:val="0"/>
        <w:color w:val="000000"/>
        <w:sz w:val="48"/>
        <w:szCs w:val="48"/>
        <w:u w:val="none" w:color="000000"/>
        <w:bdr w:val="none" w:sz="0" w:space="0" w:color="auto"/>
        <w:shd w:val="clear" w:color="auto" w:fill="auto"/>
        <w:vertAlign w:val="baseline"/>
      </w:rPr>
    </w:lvl>
    <w:lvl w:ilvl="1" w:tplc="4BAEDA9A">
      <w:start w:val="1"/>
      <w:numFmt w:val="bullet"/>
      <w:lvlText w:val="o"/>
      <w:lvlJc w:val="left"/>
      <w:pPr>
        <w:ind w:left="1623"/>
      </w:pPr>
      <w:rPr>
        <w:rFonts w:ascii="Comic Sans MS" w:eastAsia="Comic Sans MS" w:hAnsi="Comic Sans MS" w:cs="Comic Sans MS"/>
        <w:b/>
        <w:bCs/>
        <w:i w:val="0"/>
        <w:strike w:val="0"/>
        <w:dstrike w:val="0"/>
        <w:color w:val="000000"/>
        <w:sz w:val="48"/>
        <w:szCs w:val="48"/>
        <w:u w:val="none" w:color="000000"/>
        <w:bdr w:val="none" w:sz="0" w:space="0" w:color="auto"/>
        <w:shd w:val="clear" w:color="auto" w:fill="auto"/>
        <w:vertAlign w:val="baseline"/>
      </w:rPr>
    </w:lvl>
    <w:lvl w:ilvl="2" w:tplc="D30AC600">
      <w:start w:val="1"/>
      <w:numFmt w:val="bullet"/>
      <w:lvlText w:val="▪"/>
      <w:lvlJc w:val="left"/>
      <w:pPr>
        <w:ind w:left="2343"/>
      </w:pPr>
      <w:rPr>
        <w:rFonts w:ascii="Comic Sans MS" w:eastAsia="Comic Sans MS" w:hAnsi="Comic Sans MS" w:cs="Comic Sans MS"/>
        <w:b/>
        <w:bCs/>
        <w:i w:val="0"/>
        <w:strike w:val="0"/>
        <w:dstrike w:val="0"/>
        <w:color w:val="000000"/>
        <w:sz w:val="48"/>
        <w:szCs w:val="48"/>
        <w:u w:val="none" w:color="000000"/>
        <w:bdr w:val="none" w:sz="0" w:space="0" w:color="auto"/>
        <w:shd w:val="clear" w:color="auto" w:fill="auto"/>
        <w:vertAlign w:val="baseline"/>
      </w:rPr>
    </w:lvl>
    <w:lvl w:ilvl="3" w:tplc="73AC1138">
      <w:start w:val="1"/>
      <w:numFmt w:val="bullet"/>
      <w:lvlText w:val="•"/>
      <w:lvlJc w:val="left"/>
      <w:pPr>
        <w:ind w:left="3063"/>
      </w:pPr>
      <w:rPr>
        <w:rFonts w:ascii="Comic Sans MS" w:eastAsia="Comic Sans MS" w:hAnsi="Comic Sans MS" w:cs="Comic Sans MS"/>
        <w:b/>
        <w:bCs/>
        <w:i w:val="0"/>
        <w:strike w:val="0"/>
        <w:dstrike w:val="0"/>
        <w:color w:val="000000"/>
        <w:sz w:val="48"/>
        <w:szCs w:val="48"/>
        <w:u w:val="none" w:color="000000"/>
        <w:bdr w:val="none" w:sz="0" w:space="0" w:color="auto"/>
        <w:shd w:val="clear" w:color="auto" w:fill="auto"/>
        <w:vertAlign w:val="baseline"/>
      </w:rPr>
    </w:lvl>
    <w:lvl w:ilvl="4" w:tplc="EC32E8C0">
      <w:start w:val="1"/>
      <w:numFmt w:val="bullet"/>
      <w:lvlText w:val="o"/>
      <w:lvlJc w:val="left"/>
      <w:pPr>
        <w:ind w:left="3783"/>
      </w:pPr>
      <w:rPr>
        <w:rFonts w:ascii="Comic Sans MS" w:eastAsia="Comic Sans MS" w:hAnsi="Comic Sans MS" w:cs="Comic Sans MS"/>
        <w:b/>
        <w:bCs/>
        <w:i w:val="0"/>
        <w:strike w:val="0"/>
        <w:dstrike w:val="0"/>
        <w:color w:val="000000"/>
        <w:sz w:val="48"/>
        <w:szCs w:val="48"/>
        <w:u w:val="none" w:color="000000"/>
        <w:bdr w:val="none" w:sz="0" w:space="0" w:color="auto"/>
        <w:shd w:val="clear" w:color="auto" w:fill="auto"/>
        <w:vertAlign w:val="baseline"/>
      </w:rPr>
    </w:lvl>
    <w:lvl w:ilvl="5" w:tplc="B2BC84C2">
      <w:start w:val="1"/>
      <w:numFmt w:val="bullet"/>
      <w:lvlText w:val="▪"/>
      <w:lvlJc w:val="left"/>
      <w:pPr>
        <w:ind w:left="4503"/>
      </w:pPr>
      <w:rPr>
        <w:rFonts w:ascii="Comic Sans MS" w:eastAsia="Comic Sans MS" w:hAnsi="Comic Sans MS" w:cs="Comic Sans MS"/>
        <w:b/>
        <w:bCs/>
        <w:i w:val="0"/>
        <w:strike w:val="0"/>
        <w:dstrike w:val="0"/>
        <w:color w:val="000000"/>
        <w:sz w:val="48"/>
        <w:szCs w:val="48"/>
        <w:u w:val="none" w:color="000000"/>
        <w:bdr w:val="none" w:sz="0" w:space="0" w:color="auto"/>
        <w:shd w:val="clear" w:color="auto" w:fill="auto"/>
        <w:vertAlign w:val="baseline"/>
      </w:rPr>
    </w:lvl>
    <w:lvl w:ilvl="6" w:tplc="91469BE2">
      <w:start w:val="1"/>
      <w:numFmt w:val="bullet"/>
      <w:lvlText w:val="•"/>
      <w:lvlJc w:val="left"/>
      <w:pPr>
        <w:ind w:left="5223"/>
      </w:pPr>
      <w:rPr>
        <w:rFonts w:ascii="Comic Sans MS" w:eastAsia="Comic Sans MS" w:hAnsi="Comic Sans MS" w:cs="Comic Sans MS"/>
        <w:b/>
        <w:bCs/>
        <w:i w:val="0"/>
        <w:strike w:val="0"/>
        <w:dstrike w:val="0"/>
        <w:color w:val="000000"/>
        <w:sz w:val="48"/>
        <w:szCs w:val="48"/>
        <w:u w:val="none" w:color="000000"/>
        <w:bdr w:val="none" w:sz="0" w:space="0" w:color="auto"/>
        <w:shd w:val="clear" w:color="auto" w:fill="auto"/>
        <w:vertAlign w:val="baseline"/>
      </w:rPr>
    </w:lvl>
    <w:lvl w:ilvl="7" w:tplc="BA76B18A">
      <w:start w:val="1"/>
      <w:numFmt w:val="bullet"/>
      <w:lvlText w:val="o"/>
      <w:lvlJc w:val="left"/>
      <w:pPr>
        <w:ind w:left="5943"/>
      </w:pPr>
      <w:rPr>
        <w:rFonts w:ascii="Comic Sans MS" w:eastAsia="Comic Sans MS" w:hAnsi="Comic Sans MS" w:cs="Comic Sans MS"/>
        <w:b/>
        <w:bCs/>
        <w:i w:val="0"/>
        <w:strike w:val="0"/>
        <w:dstrike w:val="0"/>
        <w:color w:val="000000"/>
        <w:sz w:val="48"/>
        <w:szCs w:val="48"/>
        <w:u w:val="none" w:color="000000"/>
        <w:bdr w:val="none" w:sz="0" w:space="0" w:color="auto"/>
        <w:shd w:val="clear" w:color="auto" w:fill="auto"/>
        <w:vertAlign w:val="baseline"/>
      </w:rPr>
    </w:lvl>
    <w:lvl w:ilvl="8" w:tplc="6CF687A6">
      <w:start w:val="1"/>
      <w:numFmt w:val="bullet"/>
      <w:lvlText w:val="▪"/>
      <w:lvlJc w:val="left"/>
      <w:pPr>
        <w:ind w:left="6663"/>
      </w:pPr>
      <w:rPr>
        <w:rFonts w:ascii="Comic Sans MS" w:eastAsia="Comic Sans MS" w:hAnsi="Comic Sans MS" w:cs="Comic Sans MS"/>
        <w:b/>
        <w:bCs/>
        <w:i w:val="0"/>
        <w:strike w:val="0"/>
        <w:dstrike w:val="0"/>
        <w:color w:val="000000"/>
        <w:sz w:val="48"/>
        <w:szCs w:val="48"/>
        <w:u w:val="none" w:color="000000"/>
        <w:bdr w:val="none" w:sz="0" w:space="0" w:color="auto"/>
        <w:shd w:val="clear" w:color="auto" w:fill="auto"/>
        <w:vertAlign w:val="baseline"/>
      </w:rPr>
    </w:lvl>
  </w:abstractNum>
  <w:abstractNum w:abstractNumId="25">
    <w:nsid w:val="59A4437B"/>
    <w:multiLevelType w:val="hybridMultilevel"/>
    <w:tmpl w:val="C0C4A57A"/>
    <w:lvl w:ilvl="0" w:tplc="CE10F3EE">
      <w:start w:val="1"/>
      <w:numFmt w:val="decimal"/>
      <w:lvlText w:val="%1."/>
      <w:lvlJc w:val="left"/>
      <w:pPr>
        <w:ind w:left="719"/>
      </w:pPr>
      <w:rPr>
        <w:rFonts w:ascii="Times New Roman" w:eastAsia="Comic Sans MS"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43D0DFD6">
      <w:start w:val="1"/>
      <w:numFmt w:val="lowerLetter"/>
      <w:lvlText w:val="%2"/>
      <w:lvlJc w:val="left"/>
      <w:pPr>
        <w:ind w:left="108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2" w:tplc="9A702518">
      <w:start w:val="1"/>
      <w:numFmt w:val="lowerRoman"/>
      <w:lvlText w:val="%3"/>
      <w:lvlJc w:val="left"/>
      <w:pPr>
        <w:ind w:left="180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3" w:tplc="6F80DE14">
      <w:start w:val="1"/>
      <w:numFmt w:val="decimal"/>
      <w:lvlText w:val="%4"/>
      <w:lvlJc w:val="left"/>
      <w:pPr>
        <w:ind w:left="252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4" w:tplc="31829CDE">
      <w:start w:val="1"/>
      <w:numFmt w:val="lowerLetter"/>
      <w:lvlText w:val="%5"/>
      <w:lvlJc w:val="left"/>
      <w:pPr>
        <w:ind w:left="324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5" w:tplc="71A8BDC4">
      <w:start w:val="1"/>
      <w:numFmt w:val="lowerRoman"/>
      <w:lvlText w:val="%6"/>
      <w:lvlJc w:val="left"/>
      <w:pPr>
        <w:ind w:left="396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6" w:tplc="BCC0ABCC">
      <w:start w:val="1"/>
      <w:numFmt w:val="decimal"/>
      <w:lvlText w:val="%7"/>
      <w:lvlJc w:val="left"/>
      <w:pPr>
        <w:ind w:left="468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7" w:tplc="5AB089C8">
      <w:start w:val="1"/>
      <w:numFmt w:val="lowerLetter"/>
      <w:lvlText w:val="%8"/>
      <w:lvlJc w:val="left"/>
      <w:pPr>
        <w:ind w:left="540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8" w:tplc="592ED5E4">
      <w:start w:val="1"/>
      <w:numFmt w:val="lowerRoman"/>
      <w:lvlText w:val="%9"/>
      <w:lvlJc w:val="left"/>
      <w:pPr>
        <w:ind w:left="612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abstractNum>
  <w:abstractNum w:abstractNumId="26">
    <w:nsid w:val="5E830767"/>
    <w:multiLevelType w:val="multilevel"/>
    <w:tmpl w:val="3EE42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1542E9A"/>
    <w:multiLevelType w:val="hybridMultilevel"/>
    <w:tmpl w:val="F1F018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2D66652"/>
    <w:multiLevelType w:val="hybridMultilevel"/>
    <w:tmpl w:val="499C7A42"/>
    <w:lvl w:ilvl="0" w:tplc="04190001">
      <w:start w:val="1"/>
      <w:numFmt w:val="bullet"/>
      <w:lvlText w:val=""/>
      <w:lvlJc w:val="left"/>
      <w:pPr>
        <w:ind w:left="705" w:hanging="360"/>
      </w:pPr>
      <w:rPr>
        <w:rFonts w:ascii="Symbol" w:hAnsi="Symbol"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29">
    <w:nsid w:val="65C2010B"/>
    <w:multiLevelType w:val="multilevel"/>
    <w:tmpl w:val="4F109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6F87724"/>
    <w:multiLevelType w:val="multilevel"/>
    <w:tmpl w:val="D130A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73768BB"/>
    <w:multiLevelType w:val="hybridMultilevel"/>
    <w:tmpl w:val="5040FDA6"/>
    <w:lvl w:ilvl="0" w:tplc="04190001">
      <w:start w:val="1"/>
      <w:numFmt w:val="bullet"/>
      <w:lvlText w:val=""/>
      <w:lvlJc w:val="left"/>
      <w:pPr>
        <w:ind w:left="1509" w:hanging="360"/>
      </w:pPr>
      <w:rPr>
        <w:rFonts w:ascii="Symbol" w:hAnsi="Symbol" w:hint="default"/>
      </w:rPr>
    </w:lvl>
    <w:lvl w:ilvl="1" w:tplc="04190003" w:tentative="1">
      <w:start w:val="1"/>
      <w:numFmt w:val="bullet"/>
      <w:lvlText w:val="o"/>
      <w:lvlJc w:val="left"/>
      <w:pPr>
        <w:ind w:left="2229" w:hanging="360"/>
      </w:pPr>
      <w:rPr>
        <w:rFonts w:ascii="Courier New" w:hAnsi="Courier New" w:cs="Courier New" w:hint="default"/>
      </w:rPr>
    </w:lvl>
    <w:lvl w:ilvl="2" w:tplc="04190005" w:tentative="1">
      <w:start w:val="1"/>
      <w:numFmt w:val="bullet"/>
      <w:lvlText w:val=""/>
      <w:lvlJc w:val="left"/>
      <w:pPr>
        <w:ind w:left="2949" w:hanging="360"/>
      </w:pPr>
      <w:rPr>
        <w:rFonts w:ascii="Wingdings" w:hAnsi="Wingdings" w:hint="default"/>
      </w:rPr>
    </w:lvl>
    <w:lvl w:ilvl="3" w:tplc="04190001" w:tentative="1">
      <w:start w:val="1"/>
      <w:numFmt w:val="bullet"/>
      <w:lvlText w:val=""/>
      <w:lvlJc w:val="left"/>
      <w:pPr>
        <w:ind w:left="3669" w:hanging="360"/>
      </w:pPr>
      <w:rPr>
        <w:rFonts w:ascii="Symbol" w:hAnsi="Symbol" w:hint="default"/>
      </w:rPr>
    </w:lvl>
    <w:lvl w:ilvl="4" w:tplc="04190003" w:tentative="1">
      <w:start w:val="1"/>
      <w:numFmt w:val="bullet"/>
      <w:lvlText w:val="o"/>
      <w:lvlJc w:val="left"/>
      <w:pPr>
        <w:ind w:left="4389" w:hanging="360"/>
      </w:pPr>
      <w:rPr>
        <w:rFonts w:ascii="Courier New" w:hAnsi="Courier New" w:cs="Courier New" w:hint="default"/>
      </w:rPr>
    </w:lvl>
    <w:lvl w:ilvl="5" w:tplc="04190005" w:tentative="1">
      <w:start w:val="1"/>
      <w:numFmt w:val="bullet"/>
      <w:lvlText w:val=""/>
      <w:lvlJc w:val="left"/>
      <w:pPr>
        <w:ind w:left="5109" w:hanging="360"/>
      </w:pPr>
      <w:rPr>
        <w:rFonts w:ascii="Wingdings" w:hAnsi="Wingdings" w:hint="default"/>
      </w:rPr>
    </w:lvl>
    <w:lvl w:ilvl="6" w:tplc="04190001" w:tentative="1">
      <w:start w:val="1"/>
      <w:numFmt w:val="bullet"/>
      <w:lvlText w:val=""/>
      <w:lvlJc w:val="left"/>
      <w:pPr>
        <w:ind w:left="5829" w:hanging="360"/>
      </w:pPr>
      <w:rPr>
        <w:rFonts w:ascii="Symbol" w:hAnsi="Symbol" w:hint="default"/>
      </w:rPr>
    </w:lvl>
    <w:lvl w:ilvl="7" w:tplc="04190003" w:tentative="1">
      <w:start w:val="1"/>
      <w:numFmt w:val="bullet"/>
      <w:lvlText w:val="o"/>
      <w:lvlJc w:val="left"/>
      <w:pPr>
        <w:ind w:left="6549" w:hanging="360"/>
      </w:pPr>
      <w:rPr>
        <w:rFonts w:ascii="Courier New" w:hAnsi="Courier New" w:cs="Courier New" w:hint="default"/>
      </w:rPr>
    </w:lvl>
    <w:lvl w:ilvl="8" w:tplc="04190005" w:tentative="1">
      <w:start w:val="1"/>
      <w:numFmt w:val="bullet"/>
      <w:lvlText w:val=""/>
      <w:lvlJc w:val="left"/>
      <w:pPr>
        <w:ind w:left="7269" w:hanging="360"/>
      </w:pPr>
      <w:rPr>
        <w:rFonts w:ascii="Wingdings" w:hAnsi="Wingdings" w:hint="default"/>
      </w:rPr>
    </w:lvl>
  </w:abstractNum>
  <w:abstractNum w:abstractNumId="32">
    <w:nsid w:val="6C891FBC"/>
    <w:multiLevelType w:val="hybridMultilevel"/>
    <w:tmpl w:val="5228395E"/>
    <w:lvl w:ilvl="0" w:tplc="04190001">
      <w:start w:val="1"/>
      <w:numFmt w:val="bullet"/>
      <w:lvlText w:val=""/>
      <w:lvlJc w:val="left"/>
      <w:pPr>
        <w:ind w:left="1113" w:hanging="360"/>
      </w:pPr>
      <w:rPr>
        <w:rFonts w:ascii="Symbol" w:hAnsi="Symbol" w:hint="default"/>
      </w:rPr>
    </w:lvl>
    <w:lvl w:ilvl="1" w:tplc="04190003" w:tentative="1">
      <w:start w:val="1"/>
      <w:numFmt w:val="bullet"/>
      <w:lvlText w:val="o"/>
      <w:lvlJc w:val="left"/>
      <w:pPr>
        <w:ind w:left="1833" w:hanging="360"/>
      </w:pPr>
      <w:rPr>
        <w:rFonts w:ascii="Courier New" w:hAnsi="Courier New" w:cs="Courier New" w:hint="default"/>
      </w:rPr>
    </w:lvl>
    <w:lvl w:ilvl="2" w:tplc="04190005" w:tentative="1">
      <w:start w:val="1"/>
      <w:numFmt w:val="bullet"/>
      <w:lvlText w:val=""/>
      <w:lvlJc w:val="left"/>
      <w:pPr>
        <w:ind w:left="2553" w:hanging="360"/>
      </w:pPr>
      <w:rPr>
        <w:rFonts w:ascii="Wingdings" w:hAnsi="Wingdings" w:hint="default"/>
      </w:rPr>
    </w:lvl>
    <w:lvl w:ilvl="3" w:tplc="04190001" w:tentative="1">
      <w:start w:val="1"/>
      <w:numFmt w:val="bullet"/>
      <w:lvlText w:val=""/>
      <w:lvlJc w:val="left"/>
      <w:pPr>
        <w:ind w:left="3273" w:hanging="360"/>
      </w:pPr>
      <w:rPr>
        <w:rFonts w:ascii="Symbol" w:hAnsi="Symbol" w:hint="default"/>
      </w:rPr>
    </w:lvl>
    <w:lvl w:ilvl="4" w:tplc="04190003" w:tentative="1">
      <w:start w:val="1"/>
      <w:numFmt w:val="bullet"/>
      <w:lvlText w:val="o"/>
      <w:lvlJc w:val="left"/>
      <w:pPr>
        <w:ind w:left="3993" w:hanging="360"/>
      </w:pPr>
      <w:rPr>
        <w:rFonts w:ascii="Courier New" w:hAnsi="Courier New" w:cs="Courier New" w:hint="default"/>
      </w:rPr>
    </w:lvl>
    <w:lvl w:ilvl="5" w:tplc="04190005" w:tentative="1">
      <w:start w:val="1"/>
      <w:numFmt w:val="bullet"/>
      <w:lvlText w:val=""/>
      <w:lvlJc w:val="left"/>
      <w:pPr>
        <w:ind w:left="4713" w:hanging="360"/>
      </w:pPr>
      <w:rPr>
        <w:rFonts w:ascii="Wingdings" w:hAnsi="Wingdings" w:hint="default"/>
      </w:rPr>
    </w:lvl>
    <w:lvl w:ilvl="6" w:tplc="04190001" w:tentative="1">
      <w:start w:val="1"/>
      <w:numFmt w:val="bullet"/>
      <w:lvlText w:val=""/>
      <w:lvlJc w:val="left"/>
      <w:pPr>
        <w:ind w:left="5433" w:hanging="360"/>
      </w:pPr>
      <w:rPr>
        <w:rFonts w:ascii="Symbol" w:hAnsi="Symbol" w:hint="default"/>
      </w:rPr>
    </w:lvl>
    <w:lvl w:ilvl="7" w:tplc="04190003" w:tentative="1">
      <w:start w:val="1"/>
      <w:numFmt w:val="bullet"/>
      <w:lvlText w:val="o"/>
      <w:lvlJc w:val="left"/>
      <w:pPr>
        <w:ind w:left="6153" w:hanging="360"/>
      </w:pPr>
      <w:rPr>
        <w:rFonts w:ascii="Courier New" w:hAnsi="Courier New" w:cs="Courier New" w:hint="default"/>
      </w:rPr>
    </w:lvl>
    <w:lvl w:ilvl="8" w:tplc="04190005" w:tentative="1">
      <w:start w:val="1"/>
      <w:numFmt w:val="bullet"/>
      <w:lvlText w:val=""/>
      <w:lvlJc w:val="left"/>
      <w:pPr>
        <w:ind w:left="6873" w:hanging="360"/>
      </w:pPr>
      <w:rPr>
        <w:rFonts w:ascii="Wingdings" w:hAnsi="Wingdings" w:hint="default"/>
      </w:rPr>
    </w:lvl>
  </w:abstractNum>
  <w:abstractNum w:abstractNumId="33">
    <w:nsid w:val="6CF13B23"/>
    <w:multiLevelType w:val="multilevel"/>
    <w:tmpl w:val="C2AA7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0EB249A"/>
    <w:multiLevelType w:val="hybridMultilevel"/>
    <w:tmpl w:val="D076F006"/>
    <w:lvl w:ilvl="0" w:tplc="CB6A35A2">
      <w:start w:val="1"/>
      <w:numFmt w:val="decimal"/>
      <w:lvlText w:val="%1."/>
      <w:lvlJc w:val="left"/>
      <w:pPr>
        <w:ind w:left="1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45A2230">
      <w:start w:val="1"/>
      <w:numFmt w:val="lowerLetter"/>
      <w:lvlText w:val="%2"/>
      <w:lvlJc w:val="left"/>
      <w:pPr>
        <w:ind w:left="1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98033D0">
      <w:start w:val="1"/>
      <w:numFmt w:val="lowerRoman"/>
      <w:lvlText w:val="%3"/>
      <w:lvlJc w:val="left"/>
      <w:pPr>
        <w:ind w:left="2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E04BDF2">
      <w:start w:val="1"/>
      <w:numFmt w:val="decimal"/>
      <w:lvlText w:val="%4"/>
      <w:lvlJc w:val="left"/>
      <w:pPr>
        <w:ind w:left="29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AA81664">
      <w:start w:val="1"/>
      <w:numFmt w:val="lowerLetter"/>
      <w:lvlText w:val="%5"/>
      <w:lvlJc w:val="left"/>
      <w:pPr>
        <w:ind w:left="36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A3A2880">
      <w:start w:val="1"/>
      <w:numFmt w:val="lowerRoman"/>
      <w:lvlText w:val="%6"/>
      <w:lvlJc w:val="left"/>
      <w:pPr>
        <w:ind w:left="43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1A6FEA2">
      <w:start w:val="1"/>
      <w:numFmt w:val="decimal"/>
      <w:lvlText w:val="%7"/>
      <w:lvlJc w:val="left"/>
      <w:pPr>
        <w:ind w:left="51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76E612">
      <w:start w:val="1"/>
      <w:numFmt w:val="lowerLetter"/>
      <w:lvlText w:val="%8"/>
      <w:lvlJc w:val="left"/>
      <w:pPr>
        <w:ind w:left="58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E60E72C">
      <w:start w:val="1"/>
      <w:numFmt w:val="lowerRoman"/>
      <w:lvlText w:val="%9"/>
      <w:lvlJc w:val="left"/>
      <w:pPr>
        <w:ind w:left="65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nsid w:val="785E0BC6"/>
    <w:multiLevelType w:val="hybridMultilevel"/>
    <w:tmpl w:val="BA8C306E"/>
    <w:lvl w:ilvl="0" w:tplc="4B80FC88">
      <w:start w:val="1"/>
      <w:numFmt w:val="bullet"/>
      <w:lvlText w:val="-"/>
      <w:lvlJc w:val="left"/>
      <w:pPr>
        <w:ind w:left="339"/>
      </w:pPr>
      <w:rPr>
        <w:rFonts w:ascii="Comic Sans MS" w:eastAsia="Comic Sans MS" w:hAnsi="Comic Sans MS" w:cs="Comic Sans MS"/>
        <w:b w:val="0"/>
        <w:i w:val="0"/>
        <w:strike w:val="0"/>
        <w:dstrike w:val="0"/>
        <w:color w:val="000000"/>
        <w:sz w:val="48"/>
        <w:szCs w:val="48"/>
        <w:u w:val="none" w:color="000000"/>
        <w:bdr w:val="none" w:sz="0" w:space="0" w:color="auto"/>
        <w:shd w:val="clear" w:color="auto" w:fill="auto"/>
        <w:vertAlign w:val="baseline"/>
      </w:rPr>
    </w:lvl>
    <w:lvl w:ilvl="1" w:tplc="7E449B62">
      <w:start w:val="1"/>
      <w:numFmt w:val="bullet"/>
      <w:lvlText w:val="o"/>
      <w:lvlJc w:val="left"/>
      <w:pPr>
        <w:ind w:left="1623"/>
      </w:pPr>
      <w:rPr>
        <w:rFonts w:ascii="Comic Sans MS" w:eastAsia="Comic Sans MS" w:hAnsi="Comic Sans MS" w:cs="Comic Sans MS"/>
        <w:b w:val="0"/>
        <w:i w:val="0"/>
        <w:strike w:val="0"/>
        <w:dstrike w:val="0"/>
        <w:color w:val="000000"/>
        <w:sz w:val="48"/>
        <w:szCs w:val="48"/>
        <w:u w:val="none" w:color="000000"/>
        <w:bdr w:val="none" w:sz="0" w:space="0" w:color="auto"/>
        <w:shd w:val="clear" w:color="auto" w:fill="auto"/>
        <w:vertAlign w:val="baseline"/>
      </w:rPr>
    </w:lvl>
    <w:lvl w:ilvl="2" w:tplc="93ACC29C">
      <w:start w:val="1"/>
      <w:numFmt w:val="bullet"/>
      <w:lvlText w:val="▪"/>
      <w:lvlJc w:val="left"/>
      <w:pPr>
        <w:ind w:left="2343"/>
      </w:pPr>
      <w:rPr>
        <w:rFonts w:ascii="Comic Sans MS" w:eastAsia="Comic Sans MS" w:hAnsi="Comic Sans MS" w:cs="Comic Sans MS"/>
        <w:b w:val="0"/>
        <w:i w:val="0"/>
        <w:strike w:val="0"/>
        <w:dstrike w:val="0"/>
        <w:color w:val="000000"/>
        <w:sz w:val="48"/>
        <w:szCs w:val="48"/>
        <w:u w:val="none" w:color="000000"/>
        <w:bdr w:val="none" w:sz="0" w:space="0" w:color="auto"/>
        <w:shd w:val="clear" w:color="auto" w:fill="auto"/>
        <w:vertAlign w:val="baseline"/>
      </w:rPr>
    </w:lvl>
    <w:lvl w:ilvl="3" w:tplc="7C427F5C">
      <w:start w:val="1"/>
      <w:numFmt w:val="bullet"/>
      <w:lvlText w:val="•"/>
      <w:lvlJc w:val="left"/>
      <w:pPr>
        <w:ind w:left="3063"/>
      </w:pPr>
      <w:rPr>
        <w:rFonts w:ascii="Comic Sans MS" w:eastAsia="Comic Sans MS" w:hAnsi="Comic Sans MS" w:cs="Comic Sans MS"/>
        <w:b w:val="0"/>
        <w:i w:val="0"/>
        <w:strike w:val="0"/>
        <w:dstrike w:val="0"/>
        <w:color w:val="000000"/>
        <w:sz w:val="48"/>
        <w:szCs w:val="48"/>
        <w:u w:val="none" w:color="000000"/>
        <w:bdr w:val="none" w:sz="0" w:space="0" w:color="auto"/>
        <w:shd w:val="clear" w:color="auto" w:fill="auto"/>
        <w:vertAlign w:val="baseline"/>
      </w:rPr>
    </w:lvl>
    <w:lvl w:ilvl="4" w:tplc="8154E76A">
      <w:start w:val="1"/>
      <w:numFmt w:val="bullet"/>
      <w:lvlText w:val="o"/>
      <w:lvlJc w:val="left"/>
      <w:pPr>
        <w:ind w:left="3783"/>
      </w:pPr>
      <w:rPr>
        <w:rFonts w:ascii="Comic Sans MS" w:eastAsia="Comic Sans MS" w:hAnsi="Comic Sans MS" w:cs="Comic Sans MS"/>
        <w:b w:val="0"/>
        <w:i w:val="0"/>
        <w:strike w:val="0"/>
        <w:dstrike w:val="0"/>
        <w:color w:val="000000"/>
        <w:sz w:val="48"/>
        <w:szCs w:val="48"/>
        <w:u w:val="none" w:color="000000"/>
        <w:bdr w:val="none" w:sz="0" w:space="0" w:color="auto"/>
        <w:shd w:val="clear" w:color="auto" w:fill="auto"/>
        <w:vertAlign w:val="baseline"/>
      </w:rPr>
    </w:lvl>
    <w:lvl w:ilvl="5" w:tplc="94F0621C">
      <w:start w:val="1"/>
      <w:numFmt w:val="bullet"/>
      <w:lvlText w:val="▪"/>
      <w:lvlJc w:val="left"/>
      <w:pPr>
        <w:ind w:left="4503"/>
      </w:pPr>
      <w:rPr>
        <w:rFonts w:ascii="Comic Sans MS" w:eastAsia="Comic Sans MS" w:hAnsi="Comic Sans MS" w:cs="Comic Sans MS"/>
        <w:b w:val="0"/>
        <w:i w:val="0"/>
        <w:strike w:val="0"/>
        <w:dstrike w:val="0"/>
        <w:color w:val="000000"/>
        <w:sz w:val="48"/>
        <w:szCs w:val="48"/>
        <w:u w:val="none" w:color="000000"/>
        <w:bdr w:val="none" w:sz="0" w:space="0" w:color="auto"/>
        <w:shd w:val="clear" w:color="auto" w:fill="auto"/>
        <w:vertAlign w:val="baseline"/>
      </w:rPr>
    </w:lvl>
    <w:lvl w:ilvl="6" w:tplc="277C03C2">
      <w:start w:val="1"/>
      <w:numFmt w:val="bullet"/>
      <w:lvlText w:val="•"/>
      <w:lvlJc w:val="left"/>
      <w:pPr>
        <w:ind w:left="5223"/>
      </w:pPr>
      <w:rPr>
        <w:rFonts w:ascii="Comic Sans MS" w:eastAsia="Comic Sans MS" w:hAnsi="Comic Sans MS" w:cs="Comic Sans MS"/>
        <w:b w:val="0"/>
        <w:i w:val="0"/>
        <w:strike w:val="0"/>
        <w:dstrike w:val="0"/>
        <w:color w:val="000000"/>
        <w:sz w:val="48"/>
        <w:szCs w:val="48"/>
        <w:u w:val="none" w:color="000000"/>
        <w:bdr w:val="none" w:sz="0" w:space="0" w:color="auto"/>
        <w:shd w:val="clear" w:color="auto" w:fill="auto"/>
        <w:vertAlign w:val="baseline"/>
      </w:rPr>
    </w:lvl>
    <w:lvl w:ilvl="7" w:tplc="8728A27C">
      <w:start w:val="1"/>
      <w:numFmt w:val="bullet"/>
      <w:lvlText w:val="o"/>
      <w:lvlJc w:val="left"/>
      <w:pPr>
        <w:ind w:left="5943"/>
      </w:pPr>
      <w:rPr>
        <w:rFonts w:ascii="Comic Sans MS" w:eastAsia="Comic Sans MS" w:hAnsi="Comic Sans MS" w:cs="Comic Sans MS"/>
        <w:b w:val="0"/>
        <w:i w:val="0"/>
        <w:strike w:val="0"/>
        <w:dstrike w:val="0"/>
        <w:color w:val="000000"/>
        <w:sz w:val="48"/>
        <w:szCs w:val="48"/>
        <w:u w:val="none" w:color="000000"/>
        <w:bdr w:val="none" w:sz="0" w:space="0" w:color="auto"/>
        <w:shd w:val="clear" w:color="auto" w:fill="auto"/>
        <w:vertAlign w:val="baseline"/>
      </w:rPr>
    </w:lvl>
    <w:lvl w:ilvl="8" w:tplc="0E6460B6">
      <w:start w:val="1"/>
      <w:numFmt w:val="bullet"/>
      <w:lvlText w:val="▪"/>
      <w:lvlJc w:val="left"/>
      <w:pPr>
        <w:ind w:left="6663"/>
      </w:pPr>
      <w:rPr>
        <w:rFonts w:ascii="Comic Sans MS" w:eastAsia="Comic Sans MS" w:hAnsi="Comic Sans MS" w:cs="Comic Sans MS"/>
        <w:b w:val="0"/>
        <w:i w:val="0"/>
        <w:strike w:val="0"/>
        <w:dstrike w:val="0"/>
        <w:color w:val="000000"/>
        <w:sz w:val="48"/>
        <w:szCs w:val="48"/>
        <w:u w:val="none" w:color="000000"/>
        <w:bdr w:val="none" w:sz="0" w:space="0" w:color="auto"/>
        <w:shd w:val="clear" w:color="auto" w:fill="auto"/>
        <w:vertAlign w:val="baseline"/>
      </w:rPr>
    </w:lvl>
  </w:abstractNum>
  <w:abstractNum w:abstractNumId="36">
    <w:nsid w:val="79E91F71"/>
    <w:multiLevelType w:val="hybridMultilevel"/>
    <w:tmpl w:val="775ECC2C"/>
    <w:lvl w:ilvl="0" w:tplc="477235BC">
      <w:start w:val="1"/>
      <w:numFmt w:val="decimal"/>
      <w:lvlText w:val="%1."/>
      <w:lvlJc w:val="left"/>
      <w:pPr>
        <w:ind w:left="1912"/>
      </w:pPr>
      <w:rPr>
        <w:rFonts w:ascii="Times New Roman" w:eastAsia="Comic Sans MS" w:hAnsi="Times New Roman" w:cs="Times New Roman" w:hint="default"/>
        <w:b/>
        <w:i w:val="0"/>
        <w:strike w:val="0"/>
        <w:dstrike w:val="0"/>
        <w:color w:val="000000"/>
        <w:sz w:val="24"/>
        <w:szCs w:val="24"/>
        <w:u w:val="none" w:color="000000"/>
        <w:bdr w:val="none" w:sz="0" w:space="0" w:color="auto"/>
        <w:shd w:val="clear" w:color="auto" w:fill="auto"/>
        <w:vertAlign w:val="baseline"/>
      </w:rPr>
    </w:lvl>
    <w:lvl w:ilvl="1" w:tplc="F6A84D7A">
      <w:start w:val="1"/>
      <w:numFmt w:val="lowerLetter"/>
      <w:lvlText w:val="%2"/>
      <w:lvlJc w:val="left"/>
      <w:pPr>
        <w:ind w:left="1080"/>
      </w:pPr>
      <w:rPr>
        <w:rFonts w:ascii="Comic Sans MS" w:eastAsia="Comic Sans MS" w:hAnsi="Comic Sans MS" w:cs="Comic Sans MS"/>
        <w:b w:val="0"/>
        <w:i w:val="0"/>
        <w:strike w:val="0"/>
        <w:dstrike w:val="0"/>
        <w:color w:val="000000"/>
        <w:sz w:val="48"/>
        <w:szCs w:val="48"/>
        <w:u w:val="none" w:color="000000"/>
        <w:bdr w:val="none" w:sz="0" w:space="0" w:color="auto"/>
        <w:shd w:val="clear" w:color="auto" w:fill="auto"/>
        <w:vertAlign w:val="baseline"/>
      </w:rPr>
    </w:lvl>
    <w:lvl w:ilvl="2" w:tplc="DA683F98">
      <w:start w:val="1"/>
      <w:numFmt w:val="lowerRoman"/>
      <w:lvlText w:val="%3"/>
      <w:lvlJc w:val="left"/>
      <w:pPr>
        <w:ind w:left="1800"/>
      </w:pPr>
      <w:rPr>
        <w:rFonts w:ascii="Comic Sans MS" w:eastAsia="Comic Sans MS" w:hAnsi="Comic Sans MS" w:cs="Comic Sans MS"/>
        <w:b w:val="0"/>
        <w:i w:val="0"/>
        <w:strike w:val="0"/>
        <w:dstrike w:val="0"/>
        <w:color w:val="000000"/>
        <w:sz w:val="48"/>
        <w:szCs w:val="48"/>
        <w:u w:val="none" w:color="000000"/>
        <w:bdr w:val="none" w:sz="0" w:space="0" w:color="auto"/>
        <w:shd w:val="clear" w:color="auto" w:fill="auto"/>
        <w:vertAlign w:val="baseline"/>
      </w:rPr>
    </w:lvl>
    <w:lvl w:ilvl="3" w:tplc="08841E98">
      <w:start w:val="1"/>
      <w:numFmt w:val="decimal"/>
      <w:lvlText w:val="%4"/>
      <w:lvlJc w:val="left"/>
      <w:pPr>
        <w:ind w:left="2520"/>
      </w:pPr>
      <w:rPr>
        <w:rFonts w:ascii="Comic Sans MS" w:eastAsia="Comic Sans MS" w:hAnsi="Comic Sans MS" w:cs="Comic Sans MS"/>
        <w:b w:val="0"/>
        <w:i w:val="0"/>
        <w:strike w:val="0"/>
        <w:dstrike w:val="0"/>
        <w:color w:val="000000"/>
        <w:sz w:val="48"/>
        <w:szCs w:val="48"/>
        <w:u w:val="none" w:color="000000"/>
        <w:bdr w:val="none" w:sz="0" w:space="0" w:color="auto"/>
        <w:shd w:val="clear" w:color="auto" w:fill="auto"/>
        <w:vertAlign w:val="baseline"/>
      </w:rPr>
    </w:lvl>
    <w:lvl w:ilvl="4" w:tplc="10F86494">
      <w:start w:val="1"/>
      <w:numFmt w:val="lowerLetter"/>
      <w:lvlText w:val="%5"/>
      <w:lvlJc w:val="left"/>
      <w:pPr>
        <w:ind w:left="3240"/>
      </w:pPr>
      <w:rPr>
        <w:rFonts w:ascii="Comic Sans MS" w:eastAsia="Comic Sans MS" w:hAnsi="Comic Sans MS" w:cs="Comic Sans MS"/>
        <w:b w:val="0"/>
        <w:i w:val="0"/>
        <w:strike w:val="0"/>
        <w:dstrike w:val="0"/>
        <w:color w:val="000000"/>
        <w:sz w:val="48"/>
        <w:szCs w:val="48"/>
        <w:u w:val="none" w:color="000000"/>
        <w:bdr w:val="none" w:sz="0" w:space="0" w:color="auto"/>
        <w:shd w:val="clear" w:color="auto" w:fill="auto"/>
        <w:vertAlign w:val="baseline"/>
      </w:rPr>
    </w:lvl>
    <w:lvl w:ilvl="5" w:tplc="ED160D8E">
      <w:start w:val="1"/>
      <w:numFmt w:val="lowerRoman"/>
      <w:lvlText w:val="%6"/>
      <w:lvlJc w:val="left"/>
      <w:pPr>
        <w:ind w:left="3960"/>
      </w:pPr>
      <w:rPr>
        <w:rFonts w:ascii="Comic Sans MS" w:eastAsia="Comic Sans MS" w:hAnsi="Comic Sans MS" w:cs="Comic Sans MS"/>
        <w:b w:val="0"/>
        <w:i w:val="0"/>
        <w:strike w:val="0"/>
        <w:dstrike w:val="0"/>
        <w:color w:val="000000"/>
        <w:sz w:val="48"/>
        <w:szCs w:val="48"/>
        <w:u w:val="none" w:color="000000"/>
        <w:bdr w:val="none" w:sz="0" w:space="0" w:color="auto"/>
        <w:shd w:val="clear" w:color="auto" w:fill="auto"/>
        <w:vertAlign w:val="baseline"/>
      </w:rPr>
    </w:lvl>
    <w:lvl w:ilvl="6" w:tplc="617C3F40">
      <w:start w:val="1"/>
      <w:numFmt w:val="decimal"/>
      <w:lvlText w:val="%7"/>
      <w:lvlJc w:val="left"/>
      <w:pPr>
        <w:ind w:left="4680"/>
      </w:pPr>
      <w:rPr>
        <w:rFonts w:ascii="Comic Sans MS" w:eastAsia="Comic Sans MS" w:hAnsi="Comic Sans MS" w:cs="Comic Sans MS"/>
        <w:b w:val="0"/>
        <w:i w:val="0"/>
        <w:strike w:val="0"/>
        <w:dstrike w:val="0"/>
        <w:color w:val="000000"/>
        <w:sz w:val="48"/>
        <w:szCs w:val="48"/>
        <w:u w:val="none" w:color="000000"/>
        <w:bdr w:val="none" w:sz="0" w:space="0" w:color="auto"/>
        <w:shd w:val="clear" w:color="auto" w:fill="auto"/>
        <w:vertAlign w:val="baseline"/>
      </w:rPr>
    </w:lvl>
    <w:lvl w:ilvl="7" w:tplc="F32804F4">
      <w:start w:val="1"/>
      <w:numFmt w:val="lowerLetter"/>
      <w:lvlText w:val="%8"/>
      <w:lvlJc w:val="left"/>
      <w:pPr>
        <w:ind w:left="5400"/>
      </w:pPr>
      <w:rPr>
        <w:rFonts w:ascii="Comic Sans MS" w:eastAsia="Comic Sans MS" w:hAnsi="Comic Sans MS" w:cs="Comic Sans MS"/>
        <w:b w:val="0"/>
        <w:i w:val="0"/>
        <w:strike w:val="0"/>
        <w:dstrike w:val="0"/>
        <w:color w:val="000000"/>
        <w:sz w:val="48"/>
        <w:szCs w:val="48"/>
        <w:u w:val="none" w:color="000000"/>
        <w:bdr w:val="none" w:sz="0" w:space="0" w:color="auto"/>
        <w:shd w:val="clear" w:color="auto" w:fill="auto"/>
        <w:vertAlign w:val="baseline"/>
      </w:rPr>
    </w:lvl>
    <w:lvl w:ilvl="8" w:tplc="772C6D7C">
      <w:start w:val="1"/>
      <w:numFmt w:val="lowerRoman"/>
      <w:lvlText w:val="%9"/>
      <w:lvlJc w:val="left"/>
      <w:pPr>
        <w:ind w:left="6120"/>
      </w:pPr>
      <w:rPr>
        <w:rFonts w:ascii="Comic Sans MS" w:eastAsia="Comic Sans MS" w:hAnsi="Comic Sans MS" w:cs="Comic Sans MS"/>
        <w:b w:val="0"/>
        <w:i w:val="0"/>
        <w:strike w:val="0"/>
        <w:dstrike w:val="0"/>
        <w:color w:val="000000"/>
        <w:sz w:val="48"/>
        <w:szCs w:val="48"/>
        <w:u w:val="none" w:color="000000"/>
        <w:bdr w:val="none" w:sz="0" w:space="0" w:color="auto"/>
        <w:shd w:val="clear" w:color="auto" w:fill="auto"/>
        <w:vertAlign w:val="baseline"/>
      </w:rPr>
    </w:lvl>
  </w:abstractNum>
  <w:abstractNum w:abstractNumId="37">
    <w:nsid w:val="7D487EA5"/>
    <w:multiLevelType w:val="multilevel"/>
    <w:tmpl w:val="B180E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4"/>
  </w:num>
  <w:num w:numId="3">
    <w:abstractNumId w:val="1"/>
  </w:num>
  <w:num w:numId="4">
    <w:abstractNumId w:val="30"/>
  </w:num>
  <w:num w:numId="5">
    <w:abstractNumId w:val="26"/>
  </w:num>
  <w:num w:numId="6">
    <w:abstractNumId w:val="33"/>
  </w:num>
  <w:num w:numId="7">
    <w:abstractNumId w:val="29"/>
  </w:num>
  <w:num w:numId="8">
    <w:abstractNumId w:val="21"/>
  </w:num>
  <w:num w:numId="9">
    <w:abstractNumId w:val="5"/>
  </w:num>
  <w:num w:numId="10">
    <w:abstractNumId w:val="4"/>
  </w:num>
  <w:num w:numId="11">
    <w:abstractNumId w:val="37"/>
  </w:num>
  <w:num w:numId="12">
    <w:abstractNumId w:val="15"/>
  </w:num>
  <w:num w:numId="13">
    <w:abstractNumId w:val="36"/>
  </w:num>
  <w:num w:numId="14">
    <w:abstractNumId w:val="22"/>
  </w:num>
  <w:num w:numId="15">
    <w:abstractNumId w:val="10"/>
  </w:num>
  <w:num w:numId="16">
    <w:abstractNumId w:val="24"/>
  </w:num>
  <w:num w:numId="17">
    <w:abstractNumId w:val="16"/>
  </w:num>
  <w:num w:numId="18">
    <w:abstractNumId w:val="35"/>
  </w:num>
  <w:num w:numId="19">
    <w:abstractNumId w:val="19"/>
  </w:num>
  <w:num w:numId="20">
    <w:abstractNumId w:val="0"/>
  </w:num>
  <w:num w:numId="21">
    <w:abstractNumId w:val="17"/>
  </w:num>
  <w:num w:numId="22">
    <w:abstractNumId w:val="25"/>
  </w:num>
  <w:num w:numId="23">
    <w:abstractNumId w:val="3"/>
  </w:num>
  <w:num w:numId="24">
    <w:abstractNumId w:val="11"/>
  </w:num>
  <w:num w:numId="25">
    <w:abstractNumId w:val="28"/>
  </w:num>
  <w:num w:numId="26">
    <w:abstractNumId w:val="13"/>
  </w:num>
  <w:num w:numId="27">
    <w:abstractNumId w:val="23"/>
  </w:num>
  <w:num w:numId="28">
    <w:abstractNumId w:val="7"/>
  </w:num>
  <w:num w:numId="29">
    <w:abstractNumId w:val="6"/>
  </w:num>
  <w:num w:numId="30">
    <w:abstractNumId w:val="32"/>
  </w:num>
  <w:num w:numId="31">
    <w:abstractNumId w:val="20"/>
  </w:num>
  <w:num w:numId="32">
    <w:abstractNumId w:val="27"/>
  </w:num>
  <w:num w:numId="33">
    <w:abstractNumId w:val="8"/>
  </w:num>
  <w:num w:numId="34">
    <w:abstractNumId w:val="18"/>
  </w:num>
  <w:num w:numId="35">
    <w:abstractNumId w:val="2"/>
  </w:num>
  <w:num w:numId="36">
    <w:abstractNumId w:val="31"/>
  </w:num>
  <w:num w:numId="37">
    <w:abstractNumId w:val="12"/>
  </w:num>
  <w:num w:numId="38">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autoHyphenation/>
  <w:characterSpacingControl w:val="doNotCompress"/>
  <w:footnotePr>
    <w:footnote w:id="-1"/>
    <w:footnote w:id="0"/>
  </w:footnotePr>
  <w:endnotePr>
    <w:endnote w:id="-1"/>
    <w:endnote w:id="0"/>
  </w:endnotePr>
  <w:compat/>
  <w:rsids>
    <w:rsidRoot w:val="00D26B54"/>
    <w:rsid w:val="0006405A"/>
    <w:rsid w:val="0007022F"/>
    <w:rsid w:val="0010604C"/>
    <w:rsid w:val="00122FA9"/>
    <w:rsid w:val="00173074"/>
    <w:rsid w:val="001A7DF7"/>
    <w:rsid w:val="001C24C2"/>
    <w:rsid w:val="001D16C4"/>
    <w:rsid w:val="00254C62"/>
    <w:rsid w:val="0028166A"/>
    <w:rsid w:val="0028729D"/>
    <w:rsid w:val="003458AA"/>
    <w:rsid w:val="004153A7"/>
    <w:rsid w:val="004502E4"/>
    <w:rsid w:val="0049480D"/>
    <w:rsid w:val="004A23D4"/>
    <w:rsid w:val="004D1D69"/>
    <w:rsid w:val="004D430D"/>
    <w:rsid w:val="005604C1"/>
    <w:rsid w:val="00643EE1"/>
    <w:rsid w:val="00652E62"/>
    <w:rsid w:val="0065385A"/>
    <w:rsid w:val="006E1C32"/>
    <w:rsid w:val="006E2A00"/>
    <w:rsid w:val="006F19B3"/>
    <w:rsid w:val="00727973"/>
    <w:rsid w:val="007702CC"/>
    <w:rsid w:val="0077671B"/>
    <w:rsid w:val="00793FAC"/>
    <w:rsid w:val="0084028A"/>
    <w:rsid w:val="008475E9"/>
    <w:rsid w:val="008A669C"/>
    <w:rsid w:val="008B4212"/>
    <w:rsid w:val="008E0DE2"/>
    <w:rsid w:val="008E51E4"/>
    <w:rsid w:val="009835C2"/>
    <w:rsid w:val="00990642"/>
    <w:rsid w:val="009D3C3B"/>
    <w:rsid w:val="009E2685"/>
    <w:rsid w:val="00A43D7E"/>
    <w:rsid w:val="00AB3B99"/>
    <w:rsid w:val="00AC1FCB"/>
    <w:rsid w:val="00AC21CF"/>
    <w:rsid w:val="00BD7733"/>
    <w:rsid w:val="00BE0C0D"/>
    <w:rsid w:val="00BE6B81"/>
    <w:rsid w:val="00C520AF"/>
    <w:rsid w:val="00C71472"/>
    <w:rsid w:val="00C86596"/>
    <w:rsid w:val="00CF6481"/>
    <w:rsid w:val="00D14DBB"/>
    <w:rsid w:val="00D26B54"/>
    <w:rsid w:val="00D86CCE"/>
    <w:rsid w:val="00DA440D"/>
    <w:rsid w:val="00DB5CBE"/>
    <w:rsid w:val="00E42E20"/>
    <w:rsid w:val="00E72819"/>
    <w:rsid w:val="00E80F0C"/>
    <w:rsid w:val="00E8524B"/>
    <w:rsid w:val="00E9016E"/>
    <w:rsid w:val="00EA2F90"/>
    <w:rsid w:val="00EE2212"/>
    <w:rsid w:val="00EE22F9"/>
    <w:rsid w:val="00F21DC9"/>
    <w:rsid w:val="00FB2B37"/>
    <w:rsid w:val="00FD698A"/>
    <w:rsid w:val="00FF35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02E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9835C2"/>
    <w:pPr>
      <w:tabs>
        <w:tab w:val="center" w:pos="4677"/>
        <w:tab w:val="right" w:pos="9355"/>
      </w:tabs>
      <w:spacing w:after="0" w:line="240" w:lineRule="auto"/>
      <w:ind w:left="10" w:right="317" w:hanging="10"/>
      <w:jc w:val="both"/>
    </w:pPr>
    <w:rPr>
      <w:rFonts w:ascii="Times New Roman" w:eastAsia="Times New Roman" w:hAnsi="Times New Roman" w:cs="Times New Roman"/>
      <w:color w:val="000000"/>
      <w:sz w:val="28"/>
      <w:lang w:eastAsia="ru-RU"/>
    </w:rPr>
  </w:style>
  <w:style w:type="character" w:customStyle="1" w:styleId="a4">
    <w:name w:val="Нижний колонтитул Знак"/>
    <w:basedOn w:val="a0"/>
    <w:link w:val="a3"/>
    <w:uiPriority w:val="99"/>
    <w:rsid w:val="009835C2"/>
    <w:rPr>
      <w:rFonts w:ascii="Times New Roman" w:eastAsia="Times New Roman" w:hAnsi="Times New Roman" w:cs="Times New Roman"/>
      <w:color w:val="000000"/>
      <w:sz w:val="28"/>
      <w:lang w:eastAsia="ru-RU"/>
    </w:rPr>
  </w:style>
  <w:style w:type="paragraph" w:styleId="a5">
    <w:name w:val="header"/>
    <w:basedOn w:val="a"/>
    <w:link w:val="a6"/>
    <w:uiPriority w:val="99"/>
    <w:unhideWhenUsed/>
    <w:rsid w:val="009E268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E2685"/>
  </w:style>
  <w:style w:type="paragraph" w:styleId="a7">
    <w:name w:val="List Paragraph"/>
    <w:basedOn w:val="a"/>
    <w:uiPriority w:val="34"/>
    <w:qFormat/>
    <w:rsid w:val="009E2685"/>
    <w:pPr>
      <w:ind w:left="720"/>
      <w:contextualSpacing/>
    </w:pPr>
  </w:style>
  <w:style w:type="paragraph" w:styleId="a8">
    <w:name w:val="Balloon Text"/>
    <w:basedOn w:val="a"/>
    <w:link w:val="a9"/>
    <w:uiPriority w:val="99"/>
    <w:semiHidden/>
    <w:unhideWhenUsed/>
    <w:rsid w:val="00AC1FC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C1FCB"/>
    <w:rPr>
      <w:rFonts w:ascii="Tahoma" w:hAnsi="Tahoma" w:cs="Tahoma"/>
      <w:sz w:val="16"/>
      <w:szCs w:val="16"/>
    </w:rPr>
  </w:style>
  <w:style w:type="character" w:styleId="aa">
    <w:name w:val="Emphasis"/>
    <w:qFormat/>
    <w:rsid w:val="00FD698A"/>
    <w:rPr>
      <w:rFonts w:cs="Times New Roman"/>
      <w:i/>
      <w:iCs/>
    </w:rPr>
  </w:style>
  <w:style w:type="paragraph" w:customStyle="1" w:styleId="1">
    <w:name w:val="Без интервала1"/>
    <w:rsid w:val="00FD698A"/>
    <w:pPr>
      <w:suppressAutoHyphens/>
      <w:spacing w:after="0" w:line="240" w:lineRule="auto"/>
    </w:pPr>
    <w:rPr>
      <w:rFonts w:ascii="Calibri" w:eastAsia="Calibri" w:hAnsi="Calibri" w:cs="Times New Roman"/>
      <w:lang w:eastAsia="zh-CN"/>
    </w:rPr>
  </w:style>
  <w:style w:type="paragraph" w:customStyle="1" w:styleId="NoSpacing1">
    <w:name w:val="No Spacing1"/>
    <w:rsid w:val="00FD698A"/>
    <w:pPr>
      <w:suppressAutoHyphens/>
      <w:spacing w:after="0" w:line="240" w:lineRule="auto"/>
    </w:pPr>
    <w:rPr>
      <w:rFonts w:ascii="Calibri" w:eastAsia="Calibri" w:hAnsi="Calibri" w:cs="Times New Roman"/>
      <w:szCs w:val="20"/>
      <w:lang w:eastAsia="zh-C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header" Target="header1.xml"/><Relationship Id="rId63" Type="http://schemas.openxmlformats.org/officeDocument/2006/relationships/footer" Target="footer5.xml"/><Relationship Id="rId68" Type="http://schemas.openxmlformats.org/officeDocument/2006/relationships/header" Target="header7.xml"/><Relationship Id="rId7" Type="http://schemas.openxmlformats.org/officeDocument/2006/relationships/endnotes" Target="endnotes.xml"/><Relationship Id="rId71"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footer" Target="footer3.xml"/><Relationship Id="rId66" Type="http://schemas.openxmlformats.org/officeDocument/2006/relationships/footer" Target="footer7.xm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footer" Target="footer2.xml"/><Relationship Id="rId61" Type="http://schemas.openxmlformats.org/officeDocument/2006/relationships/header" Target="header4.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footer" Target="footer4.xml"/><Relationship Id="rId65" Type="http://schemas.openxmlformats.org/officeDocument/2006/relationships/header" Target="header6.xml"/><Relationship Id="rId73"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header" Target="header2.xml"/><Relationship Id="rId64" Type="http://schemas.openxmlformats.org/officeDocument/2006/relationships/footer" Target="footer6.xml"/><Relationship Id="rId69" Type="http://schemas.openxmlformats.org/officeDocument/2006/relationships/header" Target="header8.xml"/><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header" Target="header9.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header" Target="header3.xml"/><Relationship Id="rId67" Type="http://schemas.openxmlformats.org/officeDocument/2006/relationships/image" Target="media/image47.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header" Target="header5.xml"/><Relationship Id="rId70" Type="http://schemas.openxmlformats.org/officeDocument/2006/relationships/footer" Target="footer8.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115AE7E6-EB17-4763-AA47-4D8405668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14436</Words>
  <Characters>82286</Characters>
  <Application>Microsoft Office Word</Application>
  <DocSecurity>0</DocSecurity>
  <Lines>685</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96529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3</cp:revision>
  <cp:lastPrinted>2015-04-06T07:40:00Z</cp:lastPrinted>
  <dcterms:created xsi:type="dcterms:W3CDTF">2015-04-01T13:30:00Z</dcterms:created>
  <dcterms:modified xsi:type="dcterms:W3CDTF">2015-04-08T05:44:00Z</dcterms:modified>
</cp:coreProperties>
</file>