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508" w:rsidRPr="007C5508" w:rsidRDefault="007C5508" w:rsidP="007C5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0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</w:t>
      </w:r>
    </w:p>
    <w:p w:rsidR="007C5508" w:rsidRPr="007C5508" w:rsidRDefault="007C5508" w:rsidP="007C5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0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с базой данных РИНЦ</w:t>
      </w:r>
    </w:p>
    <w:p w:rsidR="007C5508" w:rsidRPr="007C5508" w:rsidRDefault="007C5508" w:rsidP="007C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5508" w:rsidRPr="007C5508" w:rsidRDefault="007C5508" w:rsidP="007C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08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В любой поисковой системе Интернета необходимо ввести «РИНЦ» (Российский Индекс Научного Цитирования);</w:t>
      </w:r>
    </w:p>
    <w:p w:rsidR="007C5508" w:rsidRPr="007C5508" w:rsidRDefault="007C5508" w:rsidP="007C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0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Первый документ в списке – сайт электронной библиотеки «elibrary.ru-Российский индекс научного цитирования»;</w:t>
      </w:r>
    </w:p>
    <w:p w:rsidR="007C5508" w:rsidRPr="007C5508" w:rsidRDefault="007C5508" w:rsidP="007C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08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Войти на сайт электронной библиотеки;</w:t>
      </w:r>
    </w:p>
    <w:p w:rsidR="007C5508" w:rsidRPr="007C5508" w:rsidRDefault="007C5508" w:rsidP="007C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08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Слева, внизу Вы увидите «Навигатор». Дальнейшая работа осуществляется с навигатором.</w:t>
      </w:r>
    </w:p>
    <w:p w:rsidR="007C5508" w:rsidRPr="007C5508" w:rsidRDefault="007C5508" w:rsidP="007C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08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Знакомство с перечнем журналов, входящих в базу данных РИНЦ. Необходимо публиковаться только в журналах, входящих в перечень РИНЦ. Только в этом случае будут рассчитаны показатели публикационной активности. Для этого на сайте электронной библиотеки elibrary.ru в навигаторе выбрать «Каталог журналов», заполнить область запроса и посмотреть по соответствующему научному направлению те из них, которые подходят. Необходимо помнить, что монографии, учебные пособия, тезисы работ, материалы конференций в базу данных РИНЦ не вносятся.</w:t>
      </w:r>
    </w:p>
    <w:p w:rsidR="007C5508" w:rsidRPr="007C5508" w:rsidRDefault="007C5508" w:rsidP="007C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  В перечне отобранных Вами журналов произвести выбор в пользу тех, которые имеют высокие публикационные показатели. Чтобы получить информацию о публикационных показателях журнала, необходимо обратить внимание на количественные показатели статей, </w:t>
      </w:r>
      <w:proofErr w:type="spellStart"/>
      <w:r w:rsidRPr="007C55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импакт</w:t>
      </w:r>
      <w:proofErr w:type="spellEnd"/>
      <w:r w:rsidRPr="007C5508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-фактора (ИФ), показатели цитируемости каждого периодического издания (показатели размещены напротив каждого журнала). Нажав на значок диаграммы, Вы можете получить полную информацию об индексах цитируемости РИНЦ по каждому журналу.</w:t>
      </w:r>
    </w:p>
    <w:p w:rsidR="007C5508" w:rsidRPr="007C5508" w:rsidRDefault="007C5508" w:rsidP="007C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08">
        <w:rPr>
          <w:rFonts w:ascii="Times New Roman" w:eastAsia="Times New Roman" w:hAnsi="Times New Roman" w:cs="Times New Roman"/>
          <w:sz w:val="24"/>
          <w:szCs w:val="24"/>
          <w:lang w:eastAsia="ru-RU"/>
        </w:rPr>
        <w:t>7.     Для того чтобы оценить публикационную активность конкретного автора, необходимо в навигаторе выбрать «Авторский указатель», заполнить область запроса (вводится только Фамилия а</w:t>
      </w:r>
      <w:bookmarkStart w:id="0" w:name="_GoBack"/>
      <w:bookmarkEnd w:id="0"/>
      <w:r w:rsidRPr="007C550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втора; место работы «Астраханская медицинская академия» выбирается из списка), нажать поиск. Открывается информация о количестве публикаций автора и цитировании этих публикаций. Нажав на значок диаграммы, Вы можете получить полную информацию об индексах публикационной активности автора, согласно базе данных РИНЦ.</w:t>
      </w:r>
    </w:p>
    <w:p w:rsidR="007C5508" w:rsidRPr="007C5508" w:rsidRDefault="007C5508" w:rsidP="007C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08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 Чтобы получить информацию о перечне Ваших публикаций, размещенных в базе данных РИНЦ, вам необходимо зарегистрироваться (регистрация находится несколько выше навигатора). Получить свой логин, пароль (следуя инструкции при регистрации) и войти на свою персональную страницу. На персональной странице размещена информация о перечне Ваших публикаций и дана подробная инструкция о дополнении и изменении перечня работ.</w:t>
      </w:r>
    </w:p>
    <w:p w:rsidR="007C5508" w:rsidRPr="007C5508" w:rsidRDefault="007C5508" w:rsidP="007C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5508" w:rsidRPr="007C5508" w:rsidRDefault="007C5508" w:rsidP="007C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5508" w:rsidRPr="007C5508" w:rsidRDefault="007C5508" w:rsidP="007C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Вы можете обращаться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научно-организационный </w:t>
      </w:r>
      <w:r w:rsidRPr="007C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в удобное для Вас время. </w:t>
      </w:r>
    </w:p>
    <w:p w:rsidR="007C5508" w:rsidRPr="007C5508" w:rsidRDefault="007C5508" w:rsidP="007C5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научно-организационный </w:t>
      </w:r>
      <w:r w:rsidRPr="007C55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отдел.</w:t>
      </w:r>
    </w:p>
    <w:p w:rsidR="00FC5A0E" w:rsidRDefault="00FC5A0E"/>
    <w:sectPr w:rsidR="00FC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41"/>
    <w:rsid w:val="007C5508"/>
    <w:rsid w:val="00913141"/>
    <w:rsid w:val="00FC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59A0C-AC69-42C3-A94C-73AB34B3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5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2133</Characters>
  <Application>Microsoft Office Word</Application>
  <DocSecurity>0</DocSecurity>
  <Lines>17</Lines>
  <Paragraphs>5</Paragraphs>
  <ScaleCrop>false</ScaleCrop>
  <Company>АГМА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ws368usr</dc:creator>
  <cp:keywords/>
  <dc:description/>
  <cp:lastModifiedBy>ws368usr</cp:lastModifiedBy>
  <cp:revision>2</cp:revision>
  <dcterms:created xsi:type="dcterms:W3CDTF">2015-03-31T13:24:00Z</dcterms:created>
  <dcterms:modified xsi:type="dcterms:W3CDTF">2015-03-31T13:26:00Z</dcterms:modified>
</cp:coreProperties>
</file>