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06" w:rsidRPr="0065056C" w:rsidRDefault="00886306" w:rsidP="00886306">
      <w:pPr>
        <w:pStyle w:val="Standard"/>
        <w:jc w:val="center"/>
        <w:rPr>
          <w:b/>
          <w:sz w:val="28"/>
          <w:szCs w:val="28"/>
          <w:lang w:val="ru-RU"/>
        </w:rPr>
      </w:pPr>
      <w:r w:rsidRPr="0065056C">
        <w:rPr>
          <w:b/>
          <w:sz w:val="28"/>
          <w:szCs w:val="28"/>
          <w:lang w:val="ru-RU"/>
        </w:rPr>
        <w:t>В результате освоения программы ординатуры у выпускника должны быть сформированы универсальные</w:t>
      </w:r>
      <w:r>
        <w:rPr>
          <w:b/>
          <w:sz w:val="28"/>
          <w:szCs w:val="28"/>
          <w:lang w:val="ru-RU"/>
        </w:rPr>
        <w:t xml:space="preserve"> и профессиональные компетенции</w:t>
      </w:r>
    </w:p>
    <w:p w:rsidR="00886306" w:rsidRDefault="00886306" w:rsidP="00886306">
      <w:pPr>
        <w:pStyle w:val="Standard"/>
        <w:rPr>
          <w:b/>
          <w:sz w:val="28"/>
          <w:szCs w:val="28"/>
          <w:lang w:val="ru-RU"/>
        </w:rPr>
      </w:pPr>
    </w:p>
    <w:p w:rsidR="00886306" w:rsidRPr="00886306" w:rsidRDefault="00886306" w:rsidP="00886306">
      <w:pPr>
        <w:pStyle w:val="Standard"/>
        <w:rPr>
          <w:b/>
          <w:sz w:val="28"/>
          <w:szCs w:val="28"/>
          <w:lang w:val="ru-RU"/>
        </w:rPr>
      </w:pPr>
    </w:p>
    <w:p w:rsidR="00886306" w:rsidRPr="0065056C" w:rsidRDefault="00886306" w:rsidP="00886306">
      <w:pPr>
        <w:pStyle w:val="Standard"/>
        <w:rPr>
          <w:b/>
          <w:sz w:val="28"/>
          <w:szCs w:val="28"/>
          <w:lang w:val="ru-RU"/>
        </w:rPr>
      </w:pPr>
      <w:r w:rsidRPr="0065056C">
        <w:rPr>
          <w:b/>
          <w:sz w:val="28"/>
          <w:szCs w:val="28"/>
          <w:lang w:val="ru-RU"/>
        </w:rPr>
        <w:t>Универсальные компетенции: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5056C">
        <w:rPr>
          <w:sz w:val="28"/>
          <w:szCs w:val="28"/>
          <w:lang w:val="ru-RU"/>
        </w:rPr>
        <w:t>готовностью к абстрактному мышлению, анализу, синтезу (УК-1);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готовностью к управлению колле</w:t>
      </w:r>
      <w:r>
        <w:rPr>
          <w:sz w:val="28"/>
          <w:szCs w:val="28"/>
          <w:lang w:val="ru-RU"/>
        </w:rPr>
        <w:t xml:space="preserve">ктивом, толерантно воспринимать </w:t>
      </w:r>
      <w:r w:rsidRPr="0065056C">
        <w:rPr>
          <w:sz w:val="28"/>
          <w:szCs w:val="28"/>
          <w:lang w:val="ru-RU"/>
        </w:rPr>
        <w:t>социальные, этнические, конфессиональные и культурные различия (УК-2);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886306" w:rsidRPr="00AF5AB4" w:rsidRDefault="00886306" w:rsidP="00886306">
      <w:pPr>
        <w:pStyle w:val="Standard"/>
        <w:rPr>
          <w:lang w:val="ru-RU"/>
        </w:rPr>
      </w:pPr>
      <w:r w:rsidRPr="00AF5AB4">
        <w:rPr>
          <w:lang w:val="ru-RU"/>
        </w:rPr>
        <w:t>--------------------------------</w:t>
      </w:r>
    </w:p>
    <w:p w:rsidR="00886306" w:rsidRPr="00AF5AB4" w:rsidRDefault="00886306" w:rsidP="00886306">
      <w:pPr>
        <w:pStyle w:val="Standard"/>
        <w:rPr>
          <w:i/>
          <w:lang w:val="ru-RU"/>
        </w:rPr>
      </w:pPr>
      <w:r w:rsidRPr="00AF5AB4">
        <w:rPr>
          <w:i/>
          <w:lang w:val="ru-RU"/>
        </w:rPr>
        <w:t>&lt;1&gt; Части 13 и 14 статьи 82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4263).</w:t>
      </w:r>
    </w:p>
    <w:p w:rsidR="00886306" w:rsidRPr="0065056C" w:rsidRDefault="00886306" w:rsidP="00886306">
      <w:pPr>
        <w:pStyle w:val="Standard"/>
        <w:rPr>
          <w:sz w:val="28"/>
          <w:szCs w:val="28"/>
          <w:lang w:val="ru-RU"/>
        </w:rPr>
      </w:pPr>
    </w:p>
    <w:p w:rsidR="00886306" w:rsidRPr="0065056C" w:rsidRDefault="00886306" w:rsidP="00886306">
      <w:pPr>
        <w:pStyle w:val="Standard"/>
        <w:rPr>
          <w:b/>
          <w:sz w:val="28"/>
          <w:szCs w:val="28"/>
          <w:lang w:val="ru-RU"/>
        </w:rPr>
      </w:pPr>
      <w:r w:rsidRPr="0065056C">
        <w:rPr>
          <w:b/>
          <w:sz w:val="28"/>
          <w:szCs w:val="28"/>
          <w:lang w:val="ru-RU"/>
        </w:rPr>
        <w:t>Профессиональные</w:t>
      </w:r>
      <w:r>
        <w:rPr>
          <w:b/>
          <w:sz w:val="28"/>
          <w:szCs w:val="28"/>
          <w:lang w:val="ru-RU"/>
        </w:rPr>
        <w:t xml:space="preserve"> компетенции</w:t>
      </w:r>
      <w:r w:rsidRPr="0065056C">
        <w:rPr>
          <w:b/>
          <w:sz w:val="28"/>
          <w:szCs w:val="28"/>
          <w:lang w:val="ru-RU"/>
        </w:rPr>
        <w:t>:</w:t>
      </w:r>
    </w:p>
    <w:p w:rsidR="00886306" w:rsidRPr="0065056C" w:rsidRDefault="00886306" w:rsidP="00886306">
      <w:pPr>
        <w:pStyle w:val="Standard"/>
        <w:rPr>
          <w:i/>
          <w:sz w:val="28"/>
          <w:szCs w:val="28"/>
          <w:lang w:val="ru-RU"/>
        </w:rPr>
      </w:pPr>
      <w:r w:rsidRPr="0065056C">
        <w:rPr>
          <w:i/>
          <w:sz w:val="28"/>
          <w:szCs w:val="28"/>
          <w:lang w:val="ru-RU"/>
        </w:rPr>
        <w:t>профилактическая деятельность: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86306" w:rsidRPr="0065056C" w:rsidRDefault="00886306" w:rsidP="00886306">
      <w:pPr>
        <w:pStyle w:val="Standard"/>
        <w:jc w:val="both"/>
        <w:rPr>
          <w:i/>
          <w:sz w:val="28"/>
          <w:szCs w:val="28"/>
          <w:lang w:val="ru-RU"/>
        </w:rPr>
      </w:pPr>
      <w:r w:rsidRPr="0065056C">
        <w:rPr>
          <w:i/>
          <w:sz w:val="28"/>
          <w:szCs w:val="28"/>
          <w:lang w:val="ru-RU"/>
        </w:rPr>
        <w:t>диагностическая деятельность: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86306" w:rsidRPr="0065056C" w:rsidRDefault="00886306" w:rsidP="00886306">
      <w:pPr>
        <w:pStyle w:val="Standard"/>
        <w:jc w:val="both"/>
        <w:rPr>
          <w:i/>
          <w:sz w:val="28"/>
          <w:szCs w:val="28"/>
          <w:lang w:val="ru-RU"/>
        </w:rPr>
      </w:pPr>
      <w:r w:rsidRPr="0065056C">
        <w:rPr>
          <w:i/>
          <w:sz w:val="28"/>
          <w:szCs w:val="28"/>
          <w:lang w:val="ru-RU"/>
        </w:rPr>
        <w:t>лечебная деятельность: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65056C">
        <w:rPr>
          <w:sz w:val="28"/>
          <w:szCs w:val="28"/>
          <w:lang w:val="ru-RU"/>
        </w:rPr>
        <w:t>готовность к ведению и лечению пациентов, нуждающихся в оказании кардиологической медицинской помощи (ПК-6);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886306" w:rsidRPr="0065056C" w:rsidRDefault="00886306" w:rsidP="00886306">
      <w:pPr>
        <w:pStyle w:val="Standard"/>
        <w:jc w:val="both"/>
        <w:rPr>
          <w:i/>
          <w:sz w:val="28"/>
          <w:szCs w:val="28"/>
          <w:lang w:val="ru-RU"/>
        </w:rPr>
      </w:pPr>
      <w:r w:rsidRPr="0065056C">
        <w:rPr>
          <w:i/>
          <w:sz w:val="28"/>
          <w:szCs w:val="28"/>
          <w:lang w:val="ru-RU"/>
        </w:rPr>
        <w:t>реабилитационная деятельность: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 w:rsidRPr="0065056C">
        <w:rPr>
          <w:sz w:val="28"/>
          <w:szCs w:val="28"/>
          <w:lang w:val="ru-RU"/>
        </w:rPr>
        <w:t>психолого-педагогическая деятельность: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 w:rsidRPr="0065056C">
        <w:rPr>
          <w:sz w:val="28"/>
          <w:szCs w:val="28"/>
          <w:lang w:val="ru-RU"/>
        </w:rPr>
        <w:t>организационно-управленческая деятельность: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86306" w:rsidRPr="0065056C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886306" w:rsidRDefault="00886306" w:rsidP="0088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5056C">
        <w:rPr>
          <w:sz w:val="28"/>
          <w:szCs w:val="28"/>
          <w:lang w:val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B42F0" w:rsidRDefault="00DB42F0"/>
    <w:sectPr w:rsidR="00DB42F0" w:rsidSect="00DB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306"/>
    <w:rsid w:val="00886306"/>
    <w:rsid w:val="00DB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6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2015-04-08T23:16:00Z</dcterms:created>
  <dcterms:modified xsi:type="dcterms:W3CDTF">2015-04-08T23:16:00Z</dcterms:modified>
</cp:coreProperties>
</file>