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D4" w:rsidRPr="00660157" w:rsidRDefault="003E72D4" w:rsidP="003E72D4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60157">
        <w:rPr>
          <w:rFonts w:ascii="Times New Roman" w:hAnsi="Times New Roman" w:cs="Times New Roman"/>
          <w:b/>
          <w:sz w:val="24"/>
          <w:szCs w:val="28"/>
        </w:rPr>
        <w:t xml:space="preserve">ГОСУДАРСТВЕННОЕ БЮДЖЕТНОЕ ОБРАЗОВАТЕЛЬНОЕ УЧРЕЖДЕНИЕ </w:t>
      </w:r>
    </w:p>
    <w:p w:rsidR="003E72D4" w:rsidRPr="00660157" w:rsidRDefault="003E72D4" w:rsidP="003E72D4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60157">
        <w:rPr>
          <w:rFonts w:ascii="Times New Roman" w:hAnsi="Times New Roman" w:cs="Times New Roman"/>
          <w:b/>
          <w:sz w:val="24"/>
          <w:szCs w:val="28"/>
        </w:rPr>
        <w:t xml:space="preserve">ВЫСШЕГО ПРОФЕССИОНАЛЬНОГО ОБРАЗОВАНИЯ </w:t>
      </w:r>
    </w:p>
    <w:p w:rsidR="003E72D4" w:rsidRPr="00660157" w:rsidRDefault="003E72D4" w:rsidP="003E72D4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60157">
        <w:rPr>
          <w:rFonts w:ascii="Times New Roman" w:hAnsi="Times New Roman" w:cs="Times New Roman"/>
          <w:b/>
          <w:sz w:val="24"/>
          <w:szCs w:val="28"/>
        </w:rPr>
        <w:t xml:space="preserve">«АСТРАХАНСКИЙ ГОСУДАРСТВЕННЫЙ МЕДИЦИНСКИЙ УНИВЕРСИТЕТ» </w:t>
      </w:r>
    </w:p>
    <w:p w:rsidR="003E72D4" w:rsidRPr="00660157" w:rsidRDefault="003E72D4" w:rsidP="003E72D4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60157">
        <w:rPr>
          <w:rFonts w:ascii="Times New Roman" w:hAnsi="Times New Roman" w:cs="Times New Roman"/>
          <w:b/>
          <w:sz w:val="24"/>
          <w:szCs w:val="28"/>
        </w:rPr>
        <w:t>МИНИСТЕРСТВА ЗДРАВООХРАНЕНИЯ РОССИЙСКОЙ ФЕДЕРАЦИИ</w:t>
      </w:r>
    </w:p>
    <w:p w:rsidR="003E72D4" w:rsidRPr="00660157" w:rsidRDefault="003E72D4" w:rsidP="003E72D4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3E72D4" w:rsidRPr="00660157" w:rsidRDefault="003E72D4" w:rsidP="003E72D4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0157">
        <w:rPr>
          <w:rFonts w:ascii="Times New Roman" w:hAnsi="Times New Roman" w:cs="Times New Roman"/>
          <w:sz w:val="28"/>
          <w:szCs w:val="28"/>
        </w:rPr>
        <w:t>ФАРМАЦЕВТИЧЕСКИЙ ФАКУЛЬТЕТ</w:t>
      </w:r>
    </w:p>
    <w:p w:rsidR="003E72D4" w:rsidRPr="00660157" w:rsidRDefault="003E72D4" w:rsidP="003E72D4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3E72D4" w:rsidRPr="00660157" w:rsidRDefault="003E72D4" w:rsidP="003E72D4">
      <w:pPr>
        <w:suppressAutoHyphens/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60157"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</w:rPr>
        <w:t xml:space="preserve">Государственная </w:t>
      </w:r>
      <w:r w:rsidRPr="00660157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итоговая </w:t>
      </w:r>
      <w:r w:rsidRPr="00660157"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</w:rPr>
        <w:t>аттестация</w:t>
      </w:r>
    </w:p>
    <w:p w:rsidR="003E72D4" w:rsidRPr="00660157" w:rsidRDefault="003E72D4" w:rsidP="003E72D4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790997" w:rsidRDefault="00790997" w:rsidP="00790997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997">
        <w:rPr>
          <w:rFonts w:ascii="Times New Roman" w:hAnsi="Times New Roman" w:cs="Times New Roman"/>
          <w:b/>
          <w:sz w:val="28"/>
          <w:szCs w:val="28"/>
        </w:rPr>
        <w:t>Перечень заданий для подготовки ко второму этапу ИГА</w:t>
      </w:r>
    </w:p>
    <w:p w:rsidR="00924008" w:rsidRPr="00790997" w:rsidRDefault="00790997" w:rsidP="00790997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90997">
        <w:rPr>
          <w:rFonts w:ascii="Times New Roman" w:hAnsi="Times New Roman" w:cs="Times New Roman"/>
          <w:b/>
          <w:sz w:val="28"/>
          <w:szCs w:val="28"/>
        </w:rPr>
        <w:t xml:space="preserve"> (контроль практических умений и навыков)</w:t>
      </w:r>
    </w:p>
    <w:p w:rsidR="00852972" w:rsidRPr="00660157" w:rsidRDefault="00AE2579" w:rsidP="00CA075D">
      <w:pPr>
        <w:suppressAutoHyphens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A66FE" w:rsidRPr="00660157">
        <w:rPr>
          <w:rFonts w:ascii="Times New Roman" w:hAnsi="Times New Roman" w:cs="Times New Roman"/>
          <w:sz w:val="26"/>
          <w:szCs w:val="26"/>
        </w:rPr>
        <w:t xml:space="preserve">. </w:t>
      </w:r>
      <w:r w:rsidR="00D20108" w:rsidRPr="00660157">
        <w:rPr>
          <w:rFonts w:ascii="Times New Roman" w:hAnsi="Times New Roman" w:cs="Times New Roman"/>
          <w:sz w:val="26"/>
          <w:szCs w:val="26"/>
        </w:rPr>
        <w:t>В аптеку поступил рецепт следующего состава</w:t>
      </w:r>
      <w:r w:rsidR="00357002" w:rsidRPr="00660157">
        <w:rPr>
          <w:rFonts w:ascii="Times New Roman" w:hAnsi="Times New Roman" w:cs="Times New Roman"/>
          <w:sz w:val="26"/>
          <w:szCs w:val="26"/>
        </w:rPr>
        <w:t>:</w:t>
      </w:r>
    </w:p>
    <w:p w:rsidR="00852972" w:rsidRPr="00660157" w:rsidRDefault="00852972" w:rsidP="00CA075D">
      <w:pPr>
        <w:suppressAutoHyphens/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07" w:type="dxa"/>
        <w:tblLook w:val="04A0" w:firstRow="1" w:lastRow="0" w:firstColumn="1" w:lastColumn="0" w:noHBand="0" w:noVBand="1"/>
      </w:tblPr>
      <w:tblGrid>
        <w:gridCol w:w="691"/>
        <w:gridCol w:w="4497"/>
        <w:gridCol w:w="3850"/>
      </w:tblGrid>
      <w:tr w:rsidR="00B46525" w:rsidRPr="005F5EF1" w:rsidTr="00852972">
        <w:tc>
          <w:tcPr>
            <w:tcW w:w="691" w:type="dxa"/>
          </w:tcPr>
          <w:p w:rsidR="00B46525" w:rsidRPr="00660157" w:rsidRDefault="00B46525" w:rsidP="00CA075D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Rp</w:t>
            </w:r>
            <w:proofErr w:type="spellEnd"/>
            <w:r w:rsidRPr="00660157">
              <w:rPr>
                <w:rFonts w:ascii="Times New Roman" w:hAnsi="Times New Roman" w:cs="Times New Roman"/>
                <w:sz w:val="26"/>
                <w:szCs w:val="26"/>
              </w:rPr>
              <w:t xml:space="preserve">.:  </w:t>
            </w:r>
          </w:p>
        </w:tc>
        <w:tc>
          <w:tcPr>
            <w:tcW w:w="4497" w:type="dxa"/>
          </w:tcPr>
          <w:p w:rsidR="005F5EF1" w:rsidRDefault="005F5EF1" w:rsidP="00CA075D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Talci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5F5EF1" w:rsidRDefault="00B46525" w:rsidP="00CA075D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Zinci</w:t>
            </w:r>
            <w:proofErr w:type="spellEnd"/>
            <w:r w:rsidR="00CE38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oxydi</w:t>
            </w:r>
            <w:proofErr w:type="spellEnd"/>
            <w:r w:rsidR="005F5E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F5E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aa</w:t>
            </w:r>
            <w:proofErr w:type="spellEnd"/>
            <w:r w:rsidR="005F5E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A20D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</w:t>
            </w:r>
            <w:r w:rsidR="005F5E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4,0</w:t>
            </w:r>
          </w:p>
          <w:p w:rsidR="00852972" w:rsidRPr="00660157" w:rsidRDefault="005F5EF1" w:rsidP="00CA075D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Aquae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purificatae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A20D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 ml</w:t>
            </w:r>
            <w:r w:rsidR="00AA7381" w:rsidRPr="00A258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</w:t>
            </w:r>
            <w:r w:rsidR="001417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</w:t>
            </w:r>
            <w:r w:rsidR="00AA7381" w:rsidRPr="00A258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="00CE38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AA7381" w:rsidRPr="00A258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</w:t>
            </w:r>
            <w:r w:rsidR="001417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</w:t>
            </w:r>
          </w:p>
          <w:p w:rsidR="00852972" w:rsidRPr="005F5EF1" w:rsidRDefault="004220A6" w:rsidP="00CA075D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Misce</w:t>
            </w:r>
            <w:r w:rsidRPr="0066015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</w:t>
            </w:r>
            <w:r w:rsidRPr="0066015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Signa</w:t>
            </w:r>
            <w:proofErr w:type="spellEnd"/>
            <w:r w:rsidRPr="0066015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F5EF1">
              <w:rPr>
                <w:rFonts w:ascii="Times New Roman" w:hAnsi="Times New Roman" w:cs="Times New Roman"/>
                <w:sz w:val="26"/>
                <w:szCs w:val="26"/>
              </w:rPr>
              <w:t>Наносить на кожу</w:t>
            </w:r>
          </w:p>
          <w:p w:rsidR="00B46525" w:rsidRPr="005F5EF1" w:rsidRDefault="00B46525" w:rsidP="00CA075D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0" w:type="dxa"/>
          </w:tcPr>
          <w:p w:rsidR="00B46525" w:rsidRPr="005F5EF1" w:rsidRDefault="005F5EF1" w:rsidP="00CA075D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EF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</w:tbl>
    <w:p w:rsidR="00D20108" w:rsidRPr="00660157" w:rsidRDefault="00D20108" w:rsidP="00CA075D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6FE" w:rsidRPr="00660157" w:rsidRDefault="00AE2579" w:rsidP="00CA075D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A66FE" w:rsidRPr="00660157">
        <w:rPr>
          <w:rFonts w:ascii="Times New Roman" w:hAnsi="Times New Roman" w:cs="Times New Roman"/>
          <w:sz w:val="26"/>
          <w:szCs w:val="26"/>
        </w:rPr>
        <w:t xml:space="preserve">ровести контроль качества ЛФ </w:t>
      </w:r>
      <w:proofErr w:type="gramStart"/>
      <w:r w:rsidR="005A66FE" w:rsidRPr="00660157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5A66FE" w:rsidRPr="0066015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A66FE" w:rsidRPr="00660157">
        <w:rPr>
          <w:rFonts w:ascii="Times New Roman" w:hAnsi="Times New Roman" w:cs="Times New Roman"/>
          <w:sz w:val="26"/>
          <w:szCs w:val="26"/>
        </w:rPr>
        <w:t>цинка</w:t>
      </w:r>
      <w:proofErr w:type="gramEnd"/>
      <w:r w:rsidR="005A66FE" w:rsidRPr="00660157">
        <w:rPr>
          <w:rFonts w:ascii="Times New Roman" w:hAnsi="Times New Roman" w:cs="Times New Roman"/>
          <w:sz w:val="26"/>
          <w:szCs w:val="26"/>
        </w:rPr>
        <w:t xml:space="preserve"> оксиду, установив его подлинность и количественное содержание. Дать заключение о качестве данной лекарственной формы в соответствии с требованиями приказа №305 МЗ РФ.</w:t>
      </w:r>
    </w:p>
    <w:p w:rsidR="00376EEF" w:rsidRPr="00660157" w:rsidRDefault="00376EEF" w:rsidP="00CA075D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7002" w:rsidRPr="00660157" w:rsidRDefault="00AE2579" w:rsidP="00AE25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2. </w:t>
      </w:r>
      <w:r w:rsidR="00357002" w:rsidRPr="00660157">
        <w:rPr>
          <w:rFonts w:ascii="Times New Roman" w:hAnsi="Times New Roman" w:cs="Times New Roman"/>
          <w:sz w:val="26"/>
          <w:szCs w:val="26"/>
        </w:rPr>
        <w:t>В аптеку поступил рецепт следующего состава:</w:t>
      </w:r>
    </w:p>
    <w:p w:rsidR="00376EEF" w:rsidRPr="00660157" w:rsidRDefault="00376EEF" w:rsidP="00CA075D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8051"/>
        <w:gridCol w:w="590"/>
      </w:tblGrid>
      <w:tr w:rsidR="00B46525" w:rsidRPr="00660157" w:rsidTr="00376EEF">
        <w:tc>
          <w:tcPr>
            <w:tcW w:w="704" w:type="dxa"/>
          </w:tcPr>
          <w:p w:rsidR="00B46525" w:rsidRPr="00660157" w:rsidRDefault="00B46525" w:rsidP="00CA075D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Rp</w:t>
            </w:r>
            <w:proofErr w:type="spellEnd"/>
            <w:r w:rsidRPr="00660157">
              <w:rPr>
                <w:rFonts w:ascii="Times New Roman" w:hAnsi="Times New Roman" w:cs="Times New Roman"/>
                <w:sz w:val="26"/>
                <w:szCs w:val="26"/>
              </w:rPr>
              <w:t xml:space="preserve">.:  </w:t>
            </w:r>
          </w:p>
        </w:tc>
        <w:tc>
          <w:tcPr>
            <w:tcW w:w="8051" w:type="dxa"/>
          </w:tcPr>
          <w:p w:rsidR="00BE766D" w:rsidRDefault="00BE766D" w:rsidP="00CA075D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Infusi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radicibus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Althaeae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ex 10,0 – 200 ml</w:t>
            </w:r>
          </w:p>
          <w:p w:rsidR="00BE766D" w:rsidRDefault="00BE766D" w:rsidP="00CA075D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Dimedroli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A20D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0,5</w:t>
            </w:r>
          </w:p>
          <w:p w:rsidR="00B46525" w:rsidRPr="00660157" w:rsidRDefault="00B46525" w:rsidP="00CA075D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Misce</w:t>
            </w:r>
            <w:r w:rsidRPr="0066015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</w:t>
            </w:r>
            <w:r w:rsidRPr="0066015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Signa</w:t>
            </w:r>
            <w:proofErr w:type="spellEnd"/>
            <w:r w:rsidR="00376EEF" w:rsidRPr="00660157">
              <w:rPr>
                <w:rFonts w:ascii="Times New Roman" w:hAnsi="Times New Roman" w:cs="Times New Roman"/>
                <w:sz w:val="26"/>
                <w:szCs w:val="26"/>
              </w:rPr>
              <w:t>. По 1 столовой ложке 3 раза в день</w:t>
            </w:r>
          </w:p>
          <w:p w:rsidR="00B46525" w:rsidRPr="00660157" w:rsidRDefault="00B46525" w:rsidP="00CA075D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dxa"/>
          </w:tcPr>
          <w:p w:rsidR="00B46525" w:rsidRPr="00660157" w:rsidRDefault="00B46525" w:rsidP="00CA075D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57002" w:rsidRPr="00660157" w:rsidRDefault="00357002" w:rsidP="00CA075D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4008" w:rsidRPr="00660157" w:rsidRDefault="00924008" w:rsidP="00CA075D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0157">
        <w:rPr>
          <w:rFonts w:ascii="Times New Roman" w:hAnsi="Times New Roman" w:cs="Times New Roman"/>
          <w:sz w:val="26"/>
          <w:szCs w:val="26"/>
        </w:rPr>
        <w:t>Провести контроль качес</w:t>
      </w:r>
      <w:r w:rsidR="00BE766D">
        <w:rPr>
          <w:rFonts w:ascii="Times New Roman" w:hAnsi="Times New Roman" w:cs="Times New Roman"/>
          <w:sz w:val="26"/>
          <w:szCs w:val="26"/>
        </w:rPr>
        <w:t xml:space="preserve">тва ЛФ по подлинности </w:t>
      </w:r>
      <w:r w:rsidRPr="00660157">
        <w:rPr>
          <w:rFonts w:ascii="Times New Roman" w:hAnsi="Times New Roman" w:cs="Times New Roman"/>
          <w:sz w:val="26"/>
          <w:szCs w:val="26"/>
        </w:rPr>
        <w:t xml:space="preserve">и количественному содержанию димедрола. Дать заключение о качестве данной лекарственной формы в соответствии с требованиями приказа №305 МЗ РФ. </w:t>
      </w:r>
    </w:p>
    <w:p w:rsidR="00376EEF" w:rsidRPr="00660157" w:rsidRDefault="00376EEF" w:rsidP="00CA075D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7002" w:rsidRPr="00660157" w:rsidRDefault="00AE2579" w:rsidP="00CA075D">
      <w:pPr>
        <w:suppressAutoHyphens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57002" w:rsidRPr="00660157">
        <w:rPr>
          <w:rFonts w:ascii="Times New Roman" w:hAnsi="Times New Roman" w:cs="Times New Roman"/>
          <w:sz w:val="26"/>
          <w:szCs w:val="26"/>
        </w:rPr>
        <w:t>.  В аптеку поступил рецепт следующего состава:</w:t>
      </w:r>
    </w:p>
    <w:p w:rsidR="00376EEF" w:rsidRPr="00660157" w:rsidRDefault="00376EEF" w:rsidP="00CA075D">
      <w:pPr>
        <w:suppressAutoHyphens/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4394"/>
      </w:tblGrid>
      <w:tr w:rsidR="00376EEF" w:rsidRPr="004220A6" w:rsidTr="00B46525">
        <w:tc>
          <w:tcPr>
            <w:tcW w:w="704" w:type="dxa"/>
          </w:tcPr>
          <w:p w:rsidR="00376EEF" w:rsidRPr="007609A7" w:rsidRDefault="00376EEF" w:rsidP="00CA075D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Rp</w:t>
            </w:r>
            <w:proofErr w:type="spellEnd"/>
            <w:r w:rsidRPr="00660157">
              <w:rPr>
                <w:rFonts w:ascii="Times New Roman" w:hAnsi="Times New Roman" w:cs="Times New Roman"/>
                <w:sz w:val="26"/>
                <w:szCs w:val="26"/>
              </w:rPr>
              <w:t xml:space="preserve">.:  </w:t>
            </w:r>
          </w:p>
        </w:tc>
        <w:tc>
          <w:tcPr>
            <w:tcW w:w="4394" w:type="dxa"/>
          </w:tcPr>
          <w:p w:rsidR="00376EEF" w:rsidRPr="00214306" w:rsidRDefault="00376EEF" w:rsidP="00CA075D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Acidi</w:t>
            </w:r>
            <w:proofErr w:type="spellEnd"/>
            <w:r w:rsidR="00AA738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salicylici</w:t>
            </w:r>
            <w:proofErr w:type="spellEnd"/>
            <w:r w:rsidR="00A16D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  <w:r w:rsidR="00AA7381" w:rsidRPr="001417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</w:t>
            </w:r>
            <w:r w:rsidR="00A16D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="009C169D" w:rsidRPr="00F37E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690EB0" w:rsidRPr="002143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0,</w:t>
            </w:r>
            <w:r w:rsidR="004220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  <w:p w:rsidR="004220A6" w:rsidRDefault="004220A6" w:rsidP="00CA075D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Vaselini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A20D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10,0</w:t>
            </w:r>
          </w:p>
          <w:p w:rsidR="00376EEF" w:rsidRPr="004220A6" w:rsidRDefault="004220A6" w:rsidP="00CA075D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Misce</w:t>
            </w:r>
            <w:r w:rsidRPr="00F55F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="00376EEF"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</w:t>
            </w:r>
            <w:proofErr w:type="spellEnd"/>
            <w:r w:rsidR="00376EEF" w:rsidRPr="00F55F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="00376EEF"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Signa</w:t>
            </w:r>
            <w:proofErr w:type="spellEnd"/>
            <w:r w:rsidR="00376EEF" w:rsidRPr="00F55F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Наносить на кожу</w:t>
            </w:r>
          </w:p>
          <w:p w:rsidR="00376EEF" w:rsidRPr="004220A6" w:rsidRDefault="00376EEF" w:rsidP="00CA075D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0DA5" w:rsidRPr="00660157" w:rsidRDefault="00BF0DA5" w:rsidP="00CA075D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0157">
        <w:rPr>
          <w:rFonts w:ascii="Times New Roman" w:hAnsi="Times New Roman" w:cs="Times New Roman"/>
          <w:sz w:val="26"/>
          <w:szCs w:val="26"/>
        </w:rPr>
        <w:lastRenderedPageBreak/>
        <w:t>Оценить качество ЛФ по подлинности и количественному содержанию кислоты салициловой. Дать заключение о качестве данной лекарственной формы в соответствии с требованиями приказа №305 МЗ РФ.</w:t>
      </w:r>
    </w:p>
    <w:p w:rsidR="00376EEF" w:rsidRPr="00660157" w:rsidRDefault="00376EEF" w:rsidP="00CA075D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7002" w:rsidRPr="00660157" w:rsidRDefault="00AE2579" w:rsidP="00CA075D">
      <w:pPr>
        <w:suppressAutoHyphens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57002" w:rsidRPr="00660157">
        <w:rPr>
          <w:rFonts w:ascii="Times New Roman" w:hAnsi="Times New Roman" w:cs="Times New Roman"/>
          <w:sz w:val="26"/>
          <w:szCs w:val="26"/>
        </w:rPr>
        <w:t>. В аптеку поступил рецепт следующего состава:</w:t>
      </w:r>
    </w:p>
    <w:p w:rsidR="00376EEF" w:rsidRPr="00660157" w:rsidRDefault="00376EEF" w:rsidP="00CA075D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7768"/>
      </w:tblGrid>
      <w:tr w:rsidR="00376EEF" w:rsidRPr="00660157" w:rsidTr="00376EEF">
        <w:tc>
          <w:tcPr>
            <w:tcW w:w="704" w:type="dxa"/>
          </w:tcPr>
          <w:p w:rsidR="00376EEF" w:rsidRPr="00660157" w:rsidRDefault="00376EEF" w:rsidP="00CA075D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Rp</w:t>
            </w:r>
            <w:proofErr w:type="spellEnd"/>
            <w:r w:rsidRPr="00660157">
              <w:rPr>
                <w:rFonts w:ascii="Times New Roman" w:hAnsi="Times New Roman" w:cs="Times New Roman"/>
                <w:sz w:val="26"/>
                <w:szCs w:val="26"/>
              </w:rPr>
              <w:t xml:space="preserve">.:  </w:t>
            </w:r>
          </w:p>
        </w:tc>
        <w:tc>
          <w:tcPr>
            <w:tcW w:w="7768" w:type="dxa"/>
          </w:tcPr>
          <w:p w:rsidR="00376EEF" w:rsidRPr="00660157" w:rsidRDefault="00A20DEA" w:rsidP="00CA075D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Infusi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herbae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Leonuri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ex 5,0 – 100 ml</w:t>
            </w:r>
          </w:p>
          <w:p w:rsidR="00376EEF" w:rsidRPr="00660157" w:rsidRDefault="00690EB0" w:rsidP="00CA075D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Natrii</w:t>
            </w:r>
            <w:proofErr w:type="spellEnd"/>
            <w:r w:rsidR="001417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76EEF"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bromidi</w:t>
            </w:r>
            <w:proofErr w:type="spellEnd"/>
            <w:r w:rsidR="00F743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</w:t>
            </w:r>
            <w:r w:rsidR="001417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</w:t>
            </w:r>
            <w:r w:rsidR="00A20D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1</w:t>
            </w:r>
            <w:r w:rsidR="00376EEF"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,0 </w:t>
            </w:r>
          </w:p>
          <w:p w:rsidR="00A20DEA" w:rsidRPr="00F55F83" w:rsidRDefault="00A20DEA" w:rsidP="00CA075D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Glucosae</w:t>
            </w:r>
            <w:proofErr w:type="spellEnd"/>
            <w:r w:rsidRPr="00F55F8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5,0</w:t>
            </w:r>
          </w:p>
          <w:p w:rsidR="00376EEF" w:rsidRPr="00660157" w:rsidRDefault="00376EEF" w:rsidP="00CA075D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Misce</w:t>
            </w:r>
            <w:proofErr w:type="spellEnd"/>
            <w:r w:rsidRPr="0066015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</w:t>
            </w:r>
            <w:r w:rsidRPr="0066015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Signa</w:t>
            </w:r>
            <w:proofErr w:type="spellEnd"/>
            <w:r w:rsidRPr="00660157">
              <w:rPr>
                <w:rFonts w:ascii="Times New Roman" w:hAnsi="Times New Roman" w:cs="Times New Roman"/>
                <w:sz w:val="26"/>
                <w:szCs w:val="26"/>
              </w:rPr>
              <w:t>. По 1 столовой ложке 3 раза в день</w:t>
            </w:r>
          </w:p>
          <w:p w:rsidR="00376EEF" w:rsidRPr="00660157" w:rsidRDefault="00376EEF" w:rsidP="00CA075D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0DA5" w:rsidRPr="00660157" w:rsidRDefault="00AE2579" w:rsidP="00CA075D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BF0DA5" w:rsidRPr="00660157">
        <w:rPr>
          <w:rFonts w:ascii="Times New Roman" w:hAnsi="Times New Roman" w:cs="Times New Roman"/>
          <w:sz w:val="26"/>
          <w:szCs w:val="26"/>
        </w:rPr>
        <w:t xml:space="preserve">ценить качество ЛФ по подлинности </w:t>
      </w:r>
      <w:r w:rsidR="00F55F83" w:rsidRPr="00AE2579">
        <w:rPr>
          <w:rFonts w:ascii="Times New Roman" w:hAnsi="Times New Roman" w:cs="Times New Roman"/>
          <w:sz w:val="26"/>
          <w:szCs w:val="26"/>
        </w:rPr>
        <w:t xml:space="preserve">глюкозы и </w:t>
      </w:r>
      <w:r w:rsidR="00A20DEA" w:rsidRPr="00AE2579">
        <w:rPr>
          <w:rFonts w:ascii="Times New Roman" w:hAnsi="Times New Roman" w:cs="Times New Roman"/>
          <w:sz w:val="26"/>
          <w:szCs w:val="26"/>
        </w:rPr>
        <w:t>натрия бромида</w:t>
      </w:r>
      <w:r w:rsidR="00F55F83" w:rsidRPr="00AE2579">
        <w:rPr>
          <w:rFonts w:ascii="Times New Roman" w:hAnsi="Times New Roman" w:cs="Times New Roman"/>
          <w:sz w:val="26"/>
          <w:szCs w:val="26"/>
        </w:rPr>
        <w:t xml:space="preserve">, </w:t>
      </w:r>
      <w:r w:rsidR="00F55F83">
        <w:rPr>
          <w:rFonts w:ascii="Times New Roman" w:hAnsi="Times New Roman" w:cs="Times New Roman"/>
          <w:sz w:val="26"/>
          <w:szCs w:val="26"/>
        </w:rPr>
        <w:t>а также количественному содержанию натрия бромида.</w:t>
      </w:r>
      <w:r w:rsidR="00A20DEA">
        <w:rPr>
          <w:rFonts w:ascii="Times New Roman" w:hAnsi="Times New Roman" w:cs="Times New Roman"/>
          <w:sz w:val="26"/>
          <w:szCs w:val="26"/>
        </w:rPr>
        <w:t xml:space="preserve"> </w:t>
      </w:r>
      <w:r w:rsidR="00BF0DA5" w:rsidRPr="00660157">
        <w:rPr>
          <w:rFonts w:ascii="Times New Roman" w:hAnsi="Times New Roman" w:cs="Times New Roman"/>
          <w:sz w:val="26"/>
          <w:szCs w:val="26"/>
        </w:rPr>
        <w:t>Дать заключение о качестве данной лекарственной формы в соответствии с требованиями приказа №305 МЗ РФ.</w:t>
      </w:r>
    </w:p>
    <w:p w:rsidR="00376EEF" w:rsidRPr="00660157" w:rsidRDefault="00376EEF" w:rsidP="00CA075D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13AF9" w:rsidRPr="00660157" w:rsidRDefault="00AE2579" w:rsidP="00CA075D">
      <w:pPr>
        <w:suppressAutoHyphens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14306">
        <w:rPr>
          <w:rFonts w:ascii="Times New Roman" w:hAnsi="Times New Roman" w:cs="Times New Roman"/>
          <w:sz w:val="26"/>
          <w:szCs w:val="26"/>
        </w:rPr>
        <w:t xml:space="preserve">. </w:t>
      </w:r>
      <w:r w:rsidR="00147045" w:rsidRPr="00660157">
        <w:rPr>
          <w:rFonts w:ascii="Times New Roman" w:hAnsi="Times New Roman" w:cs="Times New Roman"/>
          <w:sz w:val="26"/>
          <w:szCs w:val="26"/>
        </w:rPr>
        <w:t>В аптеку поступил рецепт следующего состава:</w:t>
      </w:r>
    </w:p>
    <w:p w:rsidR="00147045" w:rsidRPr="00660157" w:rsidRDefault="00147045" w:rsidP="00CA075D">
      <w:pPr>
        <w:suppressAutoHyphens/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7342"/>
        <w:gridCol w:w="1299"/>
      </w:tblGrid>
      <w:tr w:rsidR="00B46525" w:rsidRPr="00660157" w:rsidTr="00313AF9">
        <w:tc>
          <w:tcPr>
            <w:tcW w:w="704" w:type="dxa"/>
          </w:tcPr>
          <w:p w:rsidR="00B46525" w:rsidRPr="00660157" w:rsidRDefault="00B46525" w:rsidP="00CA075D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Rp</w:t>
            </w:r>
            <w:proofErr w:type="spellEnd"/>
            <w:r w:rsidRPr="00660157">
              <w:rPr>
                <w:rFonts w:ascii="Times New Roman" w:hAnsi="Times New Roman" w:cs="Times New Roman"/>
                <w:sz w:val="26"/>
                <w:szCs w:val="26"/>
              </w:rPr>
              <w:t xml:space="preserve">.:  </w:t>
            </w:r>
          </w:p>
        </w:tc>
        <w:tc>
          <w:tcPr>
            <w:tcW w:w="7342" w:type="dxa"/>
          </w:tcPr>
          <w:p w:rsidR="00B46525" w:rsidRDefault="00943F82" w:rsidP="00CA075D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Bendazoli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Dibazoli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                0,03</w:t>
            </w:r>
          </w:p>
          <w:p w:rsidR="00943F82" w:rsidRPr="00660157" w:rsidRDefault="00943F82" w:rsidP="00CA075D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Sacchari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            0,2</w:t>
            </w:r>
          </w:p>
          <w:p w:rsidR="00B46525" w:rsidRPr="00660157" w:rsidRDefault="00B46525" w:rsidP="00CA075D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Misce</w:t>
            </w:r>
            <w:proofErr w:type="spellEnd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C352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ut</w:t>
            </w:r>
            <w:proofErr w:type="spellEnd"/>
            <w:r w:rsidR="001417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fiat</w:t>
            </w:r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pulvis</w:t>
            </w:r>
            <w:proofErr w:type="spellEnd"/>
          </w:p>
          <w:p w:rsidR="00B46525" w:rsidRPr="00F55F83" w:rsidRDefault="00B46525" w:rsidP="00CA075D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</w:t>
            </w:r>
            <w:r w:rsidRPr="00F55F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tales</w:t>
            </w:r>
            <w:r w:rsidRPr="00F55F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doses</w:t>
            </w:r>
            <w:r w:rsidRPr="00F55F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3AF9" w:rsidRPr="00F55F83">
              <w:rPr>
                <w:rFonts w:ascii="Times New Roman" w:hAnsi="Times New Roman" w:cs="Times New Roman"/>
                <w:sz w:val="26"/>
                <w:szCs w:val="26"/>
              </w:rPr>
              <w:t>№ 6</w:t>
            </w:r>
          </w:p>
          <w:p w:rsidR="00B46525" w:rsidRPr="00660157" w:rsidRDefault="00B46525" w:rsidP="00CA075D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Signa</w:t>
            </w:r>
            <w:proofErr w:type="spellEnd"/>
            <w:r w:rsidRPr="006601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13AF9" w:rsidRPr="00660157">
              <w:rPr>
                <w:rFonts w:ascii="Times New Roman" w:hAnsi="Times New Roman" w:cs="Times New Roman"/>
                <w:sz w:val="26"/>
                <w:szCs w:val="26"/>
              </w:rPr>
              <w:t xml:space="preserve"> По одному порошку </w:t>
            </w:r>
            <w:r w:rsidR="00943F82" w:rsidRPr="004079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13AF9" w:rsidRPr="00660157">
              <w:rPr>
                <w:rFonts w:ascii="Times New Roman" w:hAnsi="Times New Roman" w:cs="Times New Roman"/>
                <w:sz w:val="26"/>
                <w:szCs w:val="26"/>
              </w:rPr>
              <w:t xml:space="preserve"> раза в день</w:t>
            </w:r>
          </w:p>
          <w:p w:rsidR="00B46525" w:rsidRPr="00660157" w:rsidRDefault="00B46525" w:rsidP="00CA075D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</w:tcPr>
          <w:p w:rsidR="00B46525" w:rsidRPr="00660157" w:rsidRDefault="00B46525" w:rsidP="00CA075D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525" w:rsidRPr="00660157" w:rsidRDefault="00B46525" w:rsidP="00CA075D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AF9" w:rsidRPr="00660157" w:rsidRDefault="00313AF9" w:rsidP="00CA075D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AF9" w:rsidRPr="00660157" w:rsidRDefault="00313AF9" w:rsidP="00CA075D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525" w:rsidRPr="00660157" w:rsidRDefault="00B46525" w:rsidP="00CA075D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256E" w:rsidRPr="00660157" w:rsidRDefault="003F256E" w:rsidP="00CA075D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0157">
        <w:rPr>
          <w:rFonts w:ascii="Times New Roman" w:hAnsi="Times New Roman" w:cs="Times New Roman"/>
          <w:sz w:val="26"/>
          <w:szCs w:val="26"/>
        </w:rPr>
        <w:t xml:space="preserve">Оценить качество ЛФ по подлинности и количественному содержанию </w:t>
      </w:r>
      <w:r w:rsidR="00943F82">
        <w:rPr>
          <w:rFonts w:ascii="Times New Roman" w:hAnsi="Times New Roman" w:cs="Times New Roman"/>
          <w:sz w:val="26"/>
          <w:szCs w:val="26"/>
        </w:rPr>
        <w:t>дибазола</w:t>
      </w:r>
      <w:r w:rsidRPr="00660157">
        <w:rPr>
          <w:rFonts w:ascii="Times New Roman" w:hAnsi="Times New Roman" w:cs="Times New Roman"/>
          <w:sz w:val="26"/>
          <w:szCs w:val="26"/>
        </w:rPr>
        <w:t xml:space="preserve">. Дать заключение о качестве данной лекарственной формы в соответствии с требованиями приказа №305 МЗ РФ. </w:t>
      </w:r>
    </w:p>
    <w:p w:rsidR="00313AF9" w:rsidRPr="00660157" w:rsidRDefault="00313AF9" w:rsidP="00CA075D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7045" w:rsidRPr="00660157" w:rsidRDefault="00AE2579" w:rsidP="00CA075D">
      <w:pPr>
        <w:suppressAutoHyphens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47045" w:rsidRPr="00660157">
        <w:rPr>
          <w:rFonts w:ascii="Times New Roman" w:hAnsi="Times New Roman" w:cs="Times New Roman"/>
          <w:sz w:val="26"/>
          <w:szCs w:val="26"/>
        </w:rPr>
        <w:t>.  В аптеку поступил рецепт следующего состава:</w:t>
      </w:r>
    </w:p>
    <w:p w:rsidR="00147045" w:rsidRPr="00660157" w:rsidRDefault="00147045" w:rsidP="00CA075D">
      <w:pPr>
        <w:suppressAutoHyphens/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7768"/>
        <w:gridCol w:w="873"/>
      </w:tblGrid>
      <w:tr w:rsidR="00B46525" w:rsidRPr="00660157" w:rsidTr="005D5410">
        <w:tc>
          <w:tcPr>
            <w:tcW w:w="704" w:type="dxa"/>
          </w:tcPr>
          <w:p w:rsidR="00B46525" w:rsidRPr="00660157" w:rsidRDefault="00B46525" w:rsidP="00CA075D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Rp</w:t>
            </w:r>
            <w:proofErr w:type="spellEnd"/>
            <w:r w:rsidRPr="00660157">
              <w:rPr>
                <w:rFonts w:ascii="Times New Roman" w:hAnsi="Times New Roman" w:cs="Times New Roman"/>
                <w:sz w:val="26"/>
                <w:szCs w:val="26"/>
              </w:rPr>
              <w:t xml:space="preserve">.:  </w:t>
            </w:r>
          </w:p>
        </w:tc>
        <w:tc>
          <w:tcPr>
            <w:tcW w:w="7768" w:type="dxa"/>
          </w:tcPr>
          <w:p w:rsidR="00313AF9" w:rsidRPr="00660157" w:rsidRDefault="0040799C" w:rsidP="00CA075D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Infusi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rhizomatae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cum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radicibus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Valerianae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ex 3,0 – 100 ml</w:t>
            </w:r>
          </w:p>
          <w:p w:rsidR="00B46525" w:rsidRPr="00660157" w:rsidRDefault="00B46525" w:rsidP="00CA075D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Kalii</w:t>
            </w:r>
            <w:proofErr w:type="spellEnd"/>
            <w:r w:rsidR="000174EF" w:rsidRPr="000174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bromidi</w:t>
            </w:r>
            <w:proofErr w:type="spellEnd"/>
            <w:r w:rsidR="00690EB0"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</w:t>
            </w:r>
            <w:r w:rsidR="00AA7381" w:rsidRPr="00AA738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</w:t>
            </w:r>
            <w:r w:rsidR="004079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    3</w:t>
            </w:r>
            <w:r w:rsidR="00690EB0"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 w:rsidR="005D5410"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  <w:p w:rsidR="00B46525" w:rsidRPr="00660157" w:rsidRDefault="00B46525" w:rsidP="00CA075D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Misce</w:t>
            </w:r>
            <w:proofErr w:type="spellEnd"/>
            <w:r w:rsidRPr="00F55F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</w:t>
            </w:r>
            <w:r w:rsidRPr="00F55F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Signa</w:t>
            </w:r>
            <w:proofErr w:type="spellEnd"/>
            <w:r w:rsidRPr="00F55F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="005D5410" w:rsidRPr="00660157">
              <w:rPr>
                <w:rFonts w:ascii="Times New Roman" w:hAnsi="Times New Roman" w:cs="Times New Roman"/>
                <w:sz w:val="26"/>
                <w:szCs w:val="26"/>
              </w:rPr>
              <w:t>По 1 столовой ложке 3 раза в день</w:t>
            </w:r>
          </w:p>
        </w:tc>
        <w:tc>
          <w:tcPr>
            <w:tcW w:w="873" w:type="dxa"/>
          </w:tcPr>
          <w:p w:rsidR="00B46525" w:rsidRPr="00660157" w:rsidRDefault="00B46525" w:rsidP="00CA075D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5410" w:rsidRPr="00660157" w:rsidRDefault="005D5410" w:rsidP="00CA075D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256E" w:rsidRPr="00660157" w:rsidRDefault="003F256E" w:rsidP="00CA075D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0157">
        <w:rPr>
          <w:rFonts w:ascii="Times New Roman" w:hAnsi="Times New Roman" w:cs="Times New Roman"/>
          <w:sz w:val="26"/>
          <w:szCs w:val="26"/>
        </w:rPr>
        <w:t xml:space="preserve">Провести контроль качества ЛФ по подлинности </w:t>
      </w:r>
      <w:r w:rsidR="0040799C" w:rsidRPr="00660157">
        <w:rPr>
          <w:rFonts w:ascii="Times New Roman" w:hAnsi="Times New Roman" w:cs="Times New Roman"/>
          <w:sz w:val="26"/>
          <w:szCs w:val="26"/>
        </w:rPr>
        <w:t xml:space="preserve">и количественному содержанию калия </w:t>
      </w:r>
      <w:r w:rsidRPr="00660157">
        <w:rPr>
          <w:rFonts w:ascii="Times New Roman" w:hAnsi="Times New Roman" w:cs="Times New Roman"/>
          <w:sz w:val="26"/>
          <w:szCs w:val="26"/>
        </w:rPr>
        <w:t xml:space="preserve">бромида. Дать заключение о качестве данной лекарственной формы в соответствии с требованиями приказа №305 МЗ РФ. </w:t>
      </w:r>
    </w:p>
    <w:p w:rsidR="00431D07" w:rsidRPr="00660157" w:rsidRDefault="00431D07" w:rsidP="00CA075D">
      <w:pPr>
        <w:suppressAutoHyphens/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B6699F" w:rsidRPr="00660157" w:rsidRDefault="00B6699F" w:rsidP="00CA075D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699F" w:rsidRPr="00660157" w:rsidRDefault="00AE2579" w:rsidP="00CA075D">
      <w:pPr>
        <w:suppressAutoHyphens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B6699F" w:rsidRPr="00660157">
        <w:rPr>
          <w:rFonts w:ascii="Times New Roman" w:hAnsi="Times New Roman" w:cs="Times New Roman"/>
          <w:sz w:val="26"/>
          <w:szCs w:val="26"/>
        </w:rPr>
        <w:t>В аптеку поступил рецепт следующего состава:</w:t>
      </w:r>
    </w:p>
    <w:p w:rsidR="005D5410" w:rsidRPr="00660157" w:rsidRDefault="005D5410" w:rsidP="00CA075D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7626"/>
        <w:gridCol w:w="1015"/>
      </w:tblGrid>
      <w:tr w:rsidR="00B46525" w:rsidRPr="00660157" w:rsidTr="005D5410">
        <w:tc>
          <w:tcPr>
            <w:tcW w:w="704" w:type="dxa"/>
          </w:tcPr>
          <w:p w:rsidR="00B46525" w:rsidRPr="00AE2579" w:rsidRDefault="00B46525" w:rsidP="00CA075D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Rp</w:t>
            </w:r>
            <w:proofErr w:type="spellEnd"/>
            <w:r w:rsidRPr="00660157">
              <w:rPr>
                <w:rFonts w:ascii="Times New Roman" w:hAnsi="Times New Roman" w:cs="Times New Roman"/>
                <w:sz w:val="26"/>
                <w:szCs w:val="26"/>
              </w:rPr>
              <w:t xml:space="preserve">.:  </w:t>
            </w:r>
          </w:p>
        </w:tc>
        <w:tc>
          <w:tcPr>
            <w:tcW w:w="7626" w:type="dxa"/>
          </w:tcPr>
          <w:p w:rsidR="00B46525" w:rsidRPr="00790997" w:rsidRDefault="002F508E" w:rsidP="00CA075D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Ephedrini</w:t>
            </w:r>
            <w:proofErr w:type="spellEnd"/>
            <w:r w:rsidRPr="007909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hydrochloride</w:t>
            </w:r>
            <w:r w:rsidRPr="007909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0,3</w:t>
            </w:r>
          </w:p>
          <w:p w:rsidR="002F508E" w:rsidRPr="00790997" w:rsidRDefault="002F508E" w:rsidP="00CA075D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Euphyllini</w:t>
            </w:r>
            <w:proofErr w:type="spellEnd"/>
            <w:r w:rsidRPr="007909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             4,0</w:t>
            </w:r>
          </w:p>
          <w:p w:rsidR="002F508E" w:rsidRDefault="002F508E" w:rsidP="00CA075D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Kalii</w:t>
            </w:r>
            <w:proofErr w:type="spellEnd"/>
            <w:r w:rsidRPr="007909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iodid</w:t>
            </w:r>
            <w:r w:rsidR="00465D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7909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6,0</w:t>
            </w:r>
          </w:p>
          <w:p w:rsidR="002F508E" w:rsidRPr="00660157" w:rsidRDefault="002F508E" w:rsidP="00CA075D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Aquae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purificatae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  200 ml</w:t>
            </w:r>
          </w:p>
          <w:p w:rsidR="00B46525" w:rsidRPr="00660157" w:rsidRDefault="00B46525" w:rsidP="00CA075D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Misce</w:t>
            </w:r>
            <w:r w:rsidRPr="00F37E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</w:t>
            </w:r>
            <w:r w:rsidRPr="00F55F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Signa</w:t>
            </w:r>
            <w:proofErr w:type="spellEnd"/>
            <w:r w:rsidR="005D5410" w:rsidRPr="00F55F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="005D5410" w:rsidRPr="00660157">
              <w:rPr>
                <w:rFonts w:ascii="Times New Roman" w:hAnsi="Times New Roman" w:cs="Times New Roman"/>
                <w:sz w:val="26"/>
                <w:szCs w:val="26"/>
              </w:rPr>
              <w:t xml:space="preserve">По 1 </w:t>
            </w:r>
            <w:r w:rsidR="002F508E">
              <w:rPr>
                <w:rFonts w:ascii="Times New Roman" w:hAnsi="Times New Roman" w:cs="Times New Roman"/>
                <w:sz w:val="26"/>
                <w:szCs w:val="26"/>
              </w:rPr>
              <w:t>столовой</w:t>
            </w:r>
            <w:r w:rsidR="005D5410" w:rsidRPr="00660157">
              <w:rPr>
                <w:rFonts w:ascii="Times New Roman" w:hAnsi="Times New Roman" w:cs="Times New Roman"/>
                <w:sz w:val="26"/>
                <w:szCs w:val="26"/>
              </w:rPr>
              <w:t xml:space="preserve"> ложке 3 раза в день</w:t>
            </w:r>
          </w:p>
          <w:p w:rsidR="00B46525" w:rsidRPr="00660157" w:rsidRDefault="00B46525" w:rsidP="00CA075D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5" w:type="dxa"/>
          </w:tcPr>
          <w:p w:rsidR="00B46525" w:rsidRPr="00660157" w:rsidRDefault="00B46525" w:rsidP="00CA075D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256E" w:rsidRPr="00660157" w:rsidRDefault="003F256E" w:rsidP="00CA075D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0157">
        <w:rPr>
          <w:rFonts w:ascii="Times New Roman" w:hAnsi="Times New Roman" w:cs="Times New Roman"/>
          <w:sz w:val="26"/>
          <w:szCs w:val="26"/>
        </w:rPr>
        <w:lastRenderedPageBreak/>
        <w:t>Провести контроль качества ЛФ по подлинности</w:t>
      </w:r>
      <w:r w:rsidR="00F55F83">
        <w:rPr>
          <w:rFonts w:ascii="Times New Roman" w:hAnsi="Times New Roman" w:cs="Times New Roman"/>
          <w:sz w:val="26"/>
          <w:szCs w:val="26"/>
        </w:rPr>
        <w:t xml:space="preserve"> </w:t>
      </w:r>
      <w:r w:rsidR="00F55F83" w:rsidRPr="00AE2579">
        <w:rPr>
          <w:rFonts w:ascii="Times New Roman" w:hAnsi="Times New Roman" w:cs="Times New Roman"/>
          <w:sz w:val="26"/>
          <w:szCs w:val="26"/>
        </w:rPr>
        <w:t xml:space="preserve">калия йодида, эуфиллина и эфедрина гидрохлорида, </w:t>
      </w:r>
      <w:r w:rsidR="00F55F83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660157">
        <w:rPr>
          <w:rFonts w:ascii="Times New Roman" w:hAnsi="Times New Roman" w:cs="Times New Roman"/>
          <w:sz w:val="26"/>
          <w:szCs w:val="26"/>
        </w:rPr>
        <w:t>количественному содержанию</w:t>
      </w:r>
      <w:r w:rsidR="002F508E" w:rsidRPr="002F508E">
        <w:rPr>
          <w:rFonts w:ascii="Times New Roman" w:hAnsi="Times New Roman" w:cs="Times New Roman"/>
          <w:sz w:val="26"/>
          <w:szCs w:val="26"/>
        </w:rPr>
        <w:t xml:space="preserve"> </w:t>
      </w:r>
      <w:r w:rsidR="002F508E">
        <w:rPr>
          <w:rFonts w:ascii="Times New Roman" w:hAnsi="Times New Roman" w:cs="Times New Roman"/>
          <w:sz w:val="26"/>
          <w:szCs w:val="26"/>
        </w:rPr>
        <w:t>эуфиллина</w:t>
      </w:r>
      <w:r w:rsidRPr="00660157">
        <w:rPr>
          <w:rFonts w:ascii="Times New Roman" w:hAnsi="Times New Roman" w:cs="Times New Roman"/>
          <w:sz w:val="26"/>
          <w:szCs w:val="26"/>
        </w:rPr>
        <w:t xml:space="preserve">. Дать заключение о качестве данной лекарственной формы в соответствии с требованиями приказа №305 МЗ РФ. </w:t>
      </w:r>
    </w:p>
    <w:p w:rsidR="005D5410" w:rsidRPr="00660157" w:rsidRDefault="005D5410" w:rsidP="00CA075D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699F" w:rsidRPr="00660157" w:rsidRDefault="00B6699F" w:rsidP="000279C0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699F" w:rsidRPr="00660157" w:rsidRDefault="00AE2579" w:rsidP="000279C0">
      <w:pPr>
        <w:suppressAutoHyphens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6699F" w:rsidRPr="00660157">
        <w:rPr>
          <w:rFonts w:ascii="Times New Roman" w:hAnsi="Times New Roman" w:cs="Times New Roman"/>
          <w:sz w:val="26"/>
          <w:szCs w:val="26"/>
        </w:rPr>
        <w:t>.  В аптеку поступил рецепт следующего состава:</w:t>
      </w:r>
    </w:p>
    <w:p w:rsidR="005D5410" w:rsidRPr="00660157" w:rsidRDefault="005D5410" w:rsidP="000279C0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5500"/>
        <w:gridCol w:w="3141"/>
      </w:tblGrid>
      <w:tr w:rsidR="00B46525" w:rsidRPr="00660157" w:rsidTr="005D5410">
        <w:tc>
          <w:tcPr>
            <w:tcW w:w="704" w:type="dxa"/>
          </w:tcPr>
          <w:p w:rsidR="00B46525" w:rsidRPr="00660157" w:rsidRDefault="00B46525" w:rsidP="000279C0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Rp</w:t>
            </w:r>
            <w:proofErr w:type="spellEnd"/>
            <w:r w:rsidRPr="00660157">
              <w:rPr>
                <w:rFonts w:ascii="Times New Roman" w:hAnsi="Times New Roman" w:cs="Times New Roman"/>
                <w:sz w:val="26"/>
                <w:szCs w:val="26"/>
              </w:rPr>
              <w:t xml:space="preserve">.:  </w:t>
            </w:r>
          </w:p>
        </w:tc>
        <w:tc>
          <w:tcPr>
            <w:tcW w:w="5500" w:type="dxa"/>
          </w:tcPr>
          <w:p w:rsidR="00B46525" w:rsidRPr="00660157" w:rsidRDefault="00A84CF8" w:rsidP="000279C0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Solutionis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Acidi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borici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spirituosae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2% - 70 ml</w:t>
            </w:r>
          </w:p>
          <w:p w:rsidR="00B46525" w:rsidRPr="00660157" w:rsidRDefault="00A84CF8" w:rsidP="00A84CF8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Misce</w:t>
            </w:r>
            <w:r w:rsidRPr="00F37E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</w:t>
            </w:r>
            <w:r w:rsidRPr="0066015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Signa</w:t>
            </w:r>
            <w:proofErr w:type="spellEnd"/>
            <w:r w:rsidRPr="0066015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Протирать лицо</w:t>
            </w:r>
          </w:p>
        </w:tc>
        <w:tc>
          <w:tcPr>
            <w:tcW w:w="3141" w:type="dxa"/>
          </w:tcPr>
          <w:p w:rsidR="00B46525" w:rsidRPr="00660157" w:rsidRDefault="00B46525" w:rsidP="000279C0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525" w:rsidRPr="00660157" w:rsidRDefault="00B46525" w:rsidP="000279C0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30BB" w:rsidRPr="00660157" w:rsidRDefault="00BF30BB" w:rsidP="000279C0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30BB" w:rsidRPr="00660157" w:rsidRDefault="00BF30BB" w:rsidP="000279C0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0157">
        <w:rPr>
          <w:rFonts w:ascii="Times New Roman" w:hAnsi="Times New Roman" w:cs="Times New Roman"/>
          <w:sz w:val="26"/>
          <w:szCs w:val="26"/>
        </w:rPr>
        <w:t xml:space="preserve">Провести контроль качества ЛФ по подлинности и количественному содержанию кислоты борной кислоты. Дать заключение о качестве данной лекарственной формы в соответствии с требованиями приказа №305 МЗ РФ. </w:t>
      </w:r>
    </w:p>
    <w:p w:rsidR="005D5410" w:rsidRPr="00660157" w:rsidRDefault="005D5410" w:rsidP="000279C0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410" w:rsidRPr="00660157" w:rsidRDefault="005D5410" w:rsidP="000279C0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699F" w:rsidRPr="00660157" w:rsidRDefault="00AE2579" w:rsidP="00287C95">
      <w:pPr>
        <w:suppressAutoHyphens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B6699F" w:rsidRPr="00660157">
        <w:rPr>
          <w:rFonts w:ascii="Times New Roman" w:hAnsi="Times New Roman" w:cs="Times New Roman"/>
          <w:sz w:val="26"/>
          <w:szCs w:val="26"/>
        </w:rPr>
        <w:t>.  В аптеку поступил рецепт следующего состава:</w:t>
      </w:r>
    </w:p>
    <w:p w:rsidR="005D5410" w:rsidRPr="00660157" w:rsidRDefault="005D5410" w:rsidP="00287C95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7626"/>
        <w:gridCol w:w="1015"/>
      </w:tblGrid>
      <w:tr w:rsidR="00B46525" w:rsidRPr="00660157" w:rsidTr="005D5410">
        <w:tc>
          <w:tcPr>
            <w:tcW w:w="704" w:type="dxa"/>
          </w:tcPr>
          <w:p w:rsidR="00B46525" w:rsidRPr="00660157" w:rsidRDefault="00B46525" w:rsidP="00287C9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Rp</w:t>
            </w:r>
            <w:proofErr w:type="spellEnd"/>
            <w:r w:rsidRPr="00660157">
              <w:rPr>
                <w:rFonts w:ascii="Times New Roman" w:hAnsi="Times New Roman" w:cs="Times New Roman"/>
                <w:sz w:val="26"/>
                <w:szCs w:val="26"/>
              </w:rPr>
              <w:t xml:space="preserve">.:  </w:t>
            </w:r>
          </w:p>
        </w:tc>
        <w:tc>
          <w:tcPr>
            <w:tcW w:w="7626" w:type="dxa"/>
          </w:tcPr>
          <w:p w:rsidR="00B46525" w:rsidRPr="00F55F83" w:rsidRDefault="00F0249F" w:rsidP="00287C9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Ephedrini</w:t>
            </w:r>
            <w:proofErr w:type="spellEnd"/>
            <w:r w:rsidRPr="00F55F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hydrochloridi</w:t>
            </w:r>
            <w:proofErr w:type="spellEnd"/>
            <w:r w:rsidRPr="00F55F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0,6</w:t>
            </w:r>
          </w:p>
          <w:p w:rsidR="00F0249F" w:rsidRDefault="00F0249F" w:rsidP="00287C9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Sol</w:t>
            </w:r>
            <w:r w:rsidRPr="00F024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Procaini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Novocaini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                  1% - 100 ml</w:t>
            </w:r>
          </w:p>
          <w:p w:rsidR="00F0249F" w:rsidRDefault="00F0249F" w:rsidP="00287C9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Dimedroli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                   1,0</w:t>
            </w:r>
          </w:p>
          <w:p w:rsidR="00F0249F" w:rsidRPr="00F0249F" w:rsidRDefault="00F0249F" w:rsidP="00287C9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Acidi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ascorbinici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        2,0</w:t>
            </w:r>
          </w:p>
          <w:p w:rsidR="00B46525" w:rsidRPr="00660157" w:rsidRDefault="005D5410" w:rsidP="00287C9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Misce</w:t>
            </w:r>
            <w:proofErr w:type="spellEnd"/>
            <w:r w:rsidRPr="00F55F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</w:t>
            </w:r>
            <w:r w:rsidRPr="00F55F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Signa</w:t>
            </w:r>
            <w:proofErr w:type="spellEnd"/>
            <w:r w:rsidRPr="00F55F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660157">
              <w:rPr>
                <w:rFonts w:ascii="Times New Roman" w:hAnsi="Times New Roman" w:cs="Times New Roman"/>
                <w:sz w:val="26"/>
                <w:szCs w:val="26"/>
              </w:rPr>
              <w:t>На пораженные участки кожи</w:t>
            </w:r>
          </w:p>
          <w:p w:rsidR="00B46525" w:rsidRPr="00660157" w:rsidRDefault="00B46525" w:rsidP="00287C9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5" w:type="dxa"/>
          </w:tcPr>
          <w:p w:rsidR="00B46525" w:rsidRPr="00660157" w:rsidRDefault="00B46525" w:rsidP="00287C9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525" w:rsidRPr="00660157" w:rsidRDefault="00B46525" w:rsidP="00287C9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32D3" w:rsidRPr="00660157" w:rsidRDefault="00BA32D3" w:rsidP="00287C95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0157">
        <w:rPr>
          <w:rFonts w:ascii="Times New Roman" w:hAnsi="Times New Roman" w:cs="Times New Roman"/>
          <w:sz w:val="26"/>
          <w:szCs w:val="26"/>
        </w:rPr>
        <w:t>Оценить качество ЛФ по подлинности</w:t>
      </w:r>
      <w:r w:rsidR="00F55F83">
        <w:rPr>
          <w:rFonts w:ascii="Times New Roman" w:hAnsi="Times New Roman" w:cs="Times New Roman"/>
          <w:sz w:val="26"/>
          <w:szCs w:val="26"/>
        </w:rPr>
        <w:t xml:space="preserve"> </w:t>
      </w:r>
      <w:r w:rsidR="00F55F83" w:rsidRPr="00AE2579">
        <w:rPr>
          <w:rFonts w:ascii="Times New Roman" w:hAnsi="Times New Roman" w:cs="Times New Roman"/>
          <w:sz w:val="26"/>
          <w:szCs w:val="26"/>
        </w:rPr>
        <w:t>кислоты аскорбиновой, новокаина и димедрола</w:t>
      </w:r>
      <w:r w:rsidRPr="00AE2579">
        <w:rPr>
          <w:rFonts w:ascii="Times New Roman" w:hAnsi="Times New Roman" w:cs="Times New Roman"/>
          <w:sz w:val="26"/>
          <w:szCs w:val="26"/>
        </w:rPr>
        <w:t xml:space="preserve"> </w:t>
      </w:r>
      <w:r w:rsidRPr="00660157">
        <w:rPr>
          <w:rFonts w:ascii="Times New Roman" w:hAnsi="Times New Roman" w:cs="Times New Roman"/>
          <w:sz w:val="26"/>
          <w:szCs w:val="26"/>
        </w:rPr>
        <w:t xml:space="preserve">и количественному содержанию новокаина. Дать заключение о качестве данной лекарственной формы в соответствии с требованиями приказа №305 МЗ РФ. </w:t>
      </w:r>
    </w:p>
    <w:p w:rsidR="00754D7D" w:rsidRPr="00660157" w:rsidRDefault="00754D7D" w:rsidP="00287C95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6699F" w:rsidRPr="00660157" w:rsidRDefault="00B6699F" w:rsidP="00287C95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699F" w:rsidRPr="00660157" w:rsidRDefault="00AE2579" w:rsidP="00287C95">
      <w:pPr>
        <w:suppressAutoHyphens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B6699F" w:rsidRPr="00660157">
        <w:rPr>
          <w:rFonts w:ascii="Times New Roman" w:hAnsi="Times New Roman" w:cs="Times New Roman"/>
          <w:sz w:val="26"/>
          <w:szCs w:val="26"/>
        </w:rPr>
        <w:t>.  В аптеку поступил рецепт следующего состава:</w:t>
      </w:r>
    </w:p>
    <w:p w:rsidR="005D5410" w:rsidRPr="00660157" w:rsidRDefault="005D5410" w:rsidP="00287C95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8335"/>
        <w:gridCol w:w="306"/>
      </w:tblGrid>
      <w:tr w:rsidR="00B46525" w:rsidRPr="00660157" w:rsidTr="005D5410">
        <w:tc>
          <w:tcPr>
            <w:tcW w:w="704" w:type="dxa"/>
          </w:tcPr>
          <w:p w:rsidR="00B46525" w:rsidRPr="00660157" w:rsidRDefault="00B46525" w:rsidP="00287C9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Rp</w:t>
            </w:r>
            <w:proofErr w:type="spellEnd"/>
            <w:r w:rsidRPr="00660157">
              <w:rPr>
                <w:rFonts w:ascii="Times New Roman" w:hAnsi="Times New Roman" w:cs="Times New Roman"/>
                <w:sz w:val="26"/>
                <w:szCs w:val="26"/>
              </w:rPr>
              <w:t xml:space="preserve">.:  </w:t>
            </w:r>
          </w:p>
        </w:tc>
        <w:tc>
          <w:tcPr>
            <w:tcW w:w="8335" w:type="dxa"/>
          </w:tcPr>
          <w:p w:rsidR="00B46525" w:rsidRPr="00660157" w:rsidRDefault="00BA2FF9" w:rsidP="00287C9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Riboflavini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          0,02</w:t>
            </w:r>
          </w:p>
          <w:p w:rsidR="00BA2FF9" w:rsidRDefault="00BA2FF9" w:rsidP="00287C9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Acidi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ascorbinici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0,15</w:t>
            </w:r>
          </w:p>
          <w:p w:rsidR="00B46525" w:rsidRPr="00660157" w:rsidRDefault="00141717" w:rsidP="00287C9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Misce</w:t>
            </w:r>
            <w:proofErr w:type="spellEnd"/>
            <w:r w:rsidR="00B46525"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C352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ut</w:t>
            </w:r>
            <w:proofErr w:type="spellEnd"/>
            <w:r w:rsidR="00C352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fiat </w:t>
            </w:r>
            <w:proofErr w:type="spellStart"/>
            <w:r w:rsidR="00B46525"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pulvis</w:t>
            </w:r>
            <w:proofErr w:type="spellEnd"/>
          </w:p>
          <w:p w:rsidR="00B46525" w:rsidRPr="00F55F83" w:rsidRDefault="005D5410" w:rsidP="00287C9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</w:t>
            </w:r>
            <w:r w:rsidRPr="00F55F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tales</w:t>
            </w:r>
            <w:r w:rsidRPr="00F55F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doses</w:t>
            </w:r>
            <w:r w:rsidRPr="00F55F83">
              <w:rPr>
                <w:rFonts w:ascii="Times New Roman" w:hAnsi="Times New Roman" w:cs="Times New Roman"/>
                <w:sz w:val="26"/>
                <w:szCs w:val="26"/>
              </w:rPr>
              <w:t xml:space="preserve"> № 6</w:t>
            </w:r>
          </w:p>
          <w:p w:rsidR="00B46525" w:rsidRPr="00660157" w:rsidRDefault="00B46525" w:rsidP="00287C9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Signa</w:t>
            </w:r>
            <w:proofErr w:type="spellEnd"/>
            <w:r w:rsidRPr="0066015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D5410" w:rsidRPr="00660157">
              <w:rPr>
                <w:rFonts w:ascii="Times New Roman" w:hAnsi="Times New Roman" w:cs="Times New Roman"/>
                <w:sz w:val="26"/>
                <w:szCs w:val="26"/>
              </w:rPr>
              <w:t>По одному порошку 3 раза в день</w:t>
            </w:r>
          </w:p>
        </w:tc>
        <w:tc>
          <w:tcPr>
            <w:tcW w:w="306" w:type="dxa"/>
          </w:tcPr>
          <w:p w:rsidR="00B46525" w:rsidRPr="00660157" w:rsidRDefault="00B46525" w:rsidP="00287C9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525" w:rsidRPr="00660157" w:rsidRDefault="00B46525" w:rsidP="00287C9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32D3" w:rsidRPr="00660157" w:rsidRDefault="00BA32D3" w:rsidP="00287C95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32D3" w:rsidRPr="00660157" w:rsidRDefault="00BA32D3" w:rsidP="00287C95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0157">
        <w:rPr>
          <w:rFonts w:ascii="Times New Roman" w:hAnsi="Times New Roman" w:cs="Times New Roman"/>
          <w:sz w:val="26"/>
          <w:szCs w:val="26"/>
        </w:rPr>
        <w:lastRenderedPageBreak/>
        <w:t>Оценить качество ЛФ по подлинности</w:t>
      </w:r>
      <w:r w:rsidR="00F55F83">
        <w:rPr>
          <w:rFonts w:ascii="Times New Roman" w:hAnsi="Times New Roman" w:cs="Times New Roman"/>
          <w:sz w:val="26"/>
          <w:szCs w:val="26"/>
        </w:rPr>
        <w:t xml:space="preserve"> </w:t>
      </w:r>
      <w:r w:rsidR="00F55F83" w:rsidRPr="00AE2579">
        <w:rPr>
          <w:rFonts w:ascii="Times New Roman" w:hAnsi="Times New Roman" w:cs="Times New Roman"/>
          <w:sz w:val="26"/>
          <w:szCs w:val="26"/>
        </w:rPr>
        <w:t>рибофлавина и кислоты аскорбиновой</w:t>
      </w:r>
      <w:r w:rsidRPr="00AE2579">
        <w:rPr>
          <w:rFonts w:ascii="Times New Roman" w:hAnsi="Times New Roman" w:cs="Times New Roman"/>
          <w:sz w:val="26"/>
          <w:szCs w:val="26"/>
        </w:rPr>
        <w:t xml:space="preserve"> </w:t>
      </w:r>
      <w:r w:rsidR="00AF4B74" w:rsidRPr="00660157">
        <w:rPr>
          <w:rFonts w:ascii="Times New Roman" w:hAnsi="Times New Roman" w:cs="Times New Roman"/>
          <w:sz w:val="26"/>
          <w:szCs w:val="26"/>
        </w:rPr>
        <w:t xml:space="preserve">и количественному содержанию </w:t>
      </w:r>
      <w:r w:rsidR="00AF4B74">
        <w:rPr>
          <w:rFonts w:ascii="Times New Roman" w:hAnsi="Times New Roman" w:cs="Times New Roman"/>
          <w:sz w:val="26"/>
          <w:szCs w:val="26"/>
        </w:rPr>
        <w:t>кислоты аскорбиновой</w:t>
      </w:r>
      <w:r w:rsidRPr="00660157">
        <w:rPr>
          <w:rFonts w:ascii="Times New Roman" w:hAnsi="Times New Roman" w:cs="Times New Roman"/>
          <w:sz w:val="26"/>
          <w:szCs w:val="26"/>
        </w:rPr>
        <w:t>. Дать заключение о качестве данной лекарственной формы в соответствии с требованиями приказа №305 МЗ РФ.</w:t>
      </w:r>
    </w:p>
    <w:p w:rsidR="00754D7D" w:rsidRPr="00660157" w:rsidRDefault="00754D7D" w:rsidP="00287C95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699F" w:rsidRPr="00287C95" w:rsidRDefault="00AE2579" w:rsidP="00287C95">
      <w:pPr>
        <w:suppressAutoHyphens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B6699F" w:rsidRPr="00287C95">
        <w:rPr>
          <w:rFonts w:ascii="Times New Roman" w:hAnsi="Times New Roman" w:cs="Times New Roman"/>
          <w:sz w:val="26"/>
          <w:szCs w:val="26"/>
        </w:rPr>
        <w:t>.  В аптеку поступил рецепт следующего состава:</w:t>
      </w:r>
    </w:p>
    <w:p w:rsidR="005D5410" w:rsidRPr="00287C95" w:rsidRDefault="005D5410" w:rsidP="00287C95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7909"/>
        <w:gridCol w:w="732"/>
      </w:tblGrid>
      <w:tr w:rsidR="00B46525" w:rsidRPr="00287C95" w:rsidTr="005D5410">
        <w:tc>
          <w:tcPr>
            <w:tcW w:w="704" w:type="dxa"/>
          </w:tcPr>
          <w:p w:rsidR="00B46525" w:rsidRPr="00287C95" w:rsidRDefault="00B46525" w:rsidP="00287C9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87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Rp</w:t>
            </w:r>
            <w:proofErr w:type="spellEnd"/>
            <w:r w:rsidRPr="00287C95">
              <w:rPr>
                <w:rFonts w:ascii="Times New Roman" w:hAnsi="Times New Roman" w:cs="Times New Roman"/>
                <w:sz w:val="26"/>
                <w:szCs w:val="26"/>
              </w:rPr>
              <w:t xml:space="preserve">.:  </w:t>
            </w:r>
          </w:p>
        </w:tc>
        <w:tc>
          <w:tcPr>
            <w:tcW w:w="7909" w:type="dxa"/>
          </w:tcPr>
          <w:p w:rsidR="00B46525" w:rsidRDefault="00A633C2" w:rsidP="00287C9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Infusi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herbae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Thrrmopsidis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ex 0,6 – 100 ml</w:t>
            </w:r>
          </w:p>
          <w:p w:rsidR="00A633C2" w:rsidRPr="00287C95" w:rsidRDefault="00A633C2" w:rsidP="00287C9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Natrii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hydrocarbonatis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3,0</w:t>
            </w:r>
          </w:p>
          <w:p w:rsidR="00B46525" w:rsidRPr="00287C95" w:rsidRDefault="00B46525" w:rsidP="00287C9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7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Misce</w:t>
            </w:r>
            <w:proofErr w:type="spellEnd"/>
            <w:r w:rsidRPr="00F55F8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287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</w:t>
            </w:r>
            <w:r w:rsidRPr="00287C9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287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Signa</w:t>
            </w:r>
            <w:proofErr w:type="spellEnd"/>
            <w:r w:rsidRPr="00287C9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D5410" w:rsidRPr="00287C95">
              <w:rPr>
                <w:rFonts w:ascii="Times New Roman" w:hAnsi="Times New Roman" w:cs="Times New Roman"/>
                <w:sz w:val="26"/>
                <w:szCs w:val="26"/>
              </w:rPr>
              <w:t xml:space="preserve">По 1 </w:t>
            </w:r>
            <w:r w:rsidR="00A633C2">
              <w:rPr>
                <w:rFonts w:ascii="Times New Roman" w:hAnsi="Times New Roman" w:cs="Times New Roman"/>
                <w:sz w:val="26"/>
                <w:szCs w:val="26"/>
              </w:rPr>
              <w:t>столовой</w:t>
            </w:r>
            <w:r w:rsidR="005D5410" w:rsidRPr="00287C95">
              <w:rPr>
                <w:rFonts w:ascii="Times New Roman" w:hAnsi="Times New Roman" w:cs="Times New Roman"/>
                <w:sz w:val="26"/>
                <w:szCs w:val="26"/>
              </w:rPr>
              <w:t xml:space="preserve"> ложке 3 раза в день</w:t>
            </w:r>
          </w:p>
          <w:p w:rsidR="00B46525" w:rsidRPr="00287C95" w:rsidRDefault="00B46525" w:rsidP="00287C9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dxa"/>
          </w:tcPr>
          <w:p w:rsidR="00B46525" w:rsidRPr="00287C95" w:rsidRDefault="00B46525" w:rsidP="00287C9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32D3" w:rsidRPr="00287C95" w:rsidRDefault="00BA32D3" w:rsidP="00287C95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7C95">
        <w:rPr>
          <w:rFonts w:ascii="Times New Roman" w:hAnsi="Times New Roman" w:cs="Times New Roman"/>
          <w:sz w:val="26"/>
          <w:szCs w:val="26"/>
        </w:rPr>
        <w:t xml:space="preserve">Оценить качество ЛФ по подлинности и количественному содержанию </w:t>
      </w:r>
      <w:r w:rsidR="00C4404C">
        <w:rPr>
          <w:rFonts w:ascii="Times New Roman" w:hAnsi="Times New Roman" w:cs="Times New Roman"/>
          <w:sz w:val="26"/>
          <w:szCs w:val="26"/>
        </w:rPr>
        <w:t>натрия гидрокарбоната.</w:t>
      </w:r>
      <w:r w:rsidRPr="00287C95">
        <w:rPr>
          <w:rFonts w:ascii="Times New Roman" w:hAnsi="Times New Roman" w:cs="Times New Roman"/>
          <w:sz w:val="26"/>
          <w:szCs w:val="26"/>
        </w:rPr>
        <w:t xml:space="preserve"> Дать заключение о качестве данной лекарственной формы в соответствии с требованиями приказа №305 МЗ РФ. </w:t>
      </w:r>
    </w:p>
    <w:p w:rsidR="00943FBD" w:rsidRPr="00287C95" w:rsidRDefault="00943FBD" w:rsidP="00287C95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699F" w:rsidRPr="00660157" w:rsidRDefault="00B6699F" w:rsidP="00287C95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699F" w:rsidRPr="00660157" w:rsidRDefault="00AE2579" w:rsidP="00287C95">
      <w:pPr>
        <w:suppressAutoHyphens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B6699F" w:rsidRPr="00660157">
        <w:rPr>
          <w:rFonts w:ascii="Times New Roman" w:hAnsi="Times New Roman" w:cs="Times New Roman"/>
          <w:sz w:val="26"/>
          <w:szCs w:val="26"/>
        </w:rPr>
        <w:t>.  В аптеку поступил рецепт следующего состава:</w:t>
      </w:r>
    </w:p>
    <w:p w:rsidR="005D5410" w:rsidRPr="00660157" w:rsidRDefault="005D5410" w:rsidP="00287C95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8335"/>
        <w:gridCol w:w="306"/>
      </w:tblGrid>
      <w:tr w:rsidR="00B46525" w:rsidRPr="00660157" w:rsidTr="005D5410">
        <w:tc>
          <w:tcPr>
            <w:tcW w:w="704" w:type="dxa"/>
          </w:tcPr>
          <w:p w:rsidR="00B46525" w:rsidRPr="00660157" w:rsidRDefault="00B46525" w:rsidP="00287C9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Rp</w:t>
            </w:r>
            <w:proofErr w:type="spellEnd"/>
            <w:r w:rsidRPr="00660157">
              <w:rPr>
                <w:rFonts w:ascii="Times New Roman" w:hAnsi="Times New Roman" w:cs="Times New Roman"/>
                <w:sz w:val="26"/>
                <w:szCs w:val="26"/>
              </w:rPr>
              <w:t xml:space="preserve">.:  </w:t>
            </w:r>
          </w:p>
        </w:tc>
        <w:tc>
          <w:tcPr>
            <w:tcW w:w="8335" w:type="dxa"/>
          </w:tcPr>
          <w:p w:rsidR="00B46525" w:rsidRPr="0099736B" w:rsidRDefault="0099736B" w:rsidP="00287C9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Ung</w:t>
            </w:r>
            <w:r w:rsidRPr="009973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Acidi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borici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5% 10,0</w:t>
            </w:r>
          </w:p>
          <w:p w:rsidR="00B46525" w:rsidRDefault="00B46525" w:rsidP="0099736B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</w:t>
            </w:r>
            <w:r w:rsidRPr="009973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Signa</w:t>
            </w:r>
            <w:proofErr w:type="spellEnd"/>
            <w:r w:rsidRPr="009973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="0099736B">
              <w:rPr>
                <w:rFonts w:ascii="Times New Roman" w:hAnsi="Times New Roman" w:cs="Times New Roman"/>
                <w:sz w:val="26"/>
                <w:szCs w:val="26"/>
              </w:rPr>
              <w:t xml:space="preserve">Втирать </w:t>
            </w:r>
            <w:r w:rsidR="00AA738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9736B">
              <w:rPr>
                <w:rFonts w:ascii="Times New Roman" w:hAnsi="Times New Roman" w:cs="Times New Roman"/>
                <w:sz w:val="26"/>
                <w:szCs w:val="26"/>
              </w:rPr>
              <w:t xml:space="preserve"> пораженные участки кожи</w:t>
            </w:r>
          </w:p>
          <w:p w:rsidR="0099736B" w:rsidRPr="0099736B" w:rsidRDefault="0099736B" w:rsidP="0099736B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" w:type="dxa"/>
          </w:tcPr>
          <w:p w:rsidR="00B46525" w:rsidRPr="00660157" w:rsidRDefault="00B46525" w:rsidP="00287C9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D2EB0" w:rsidRPr="00660157" w:rsidRDefault="001D2EB0" w:rsidP="00287C95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0157">
        <w:rPr>
          <w:rFonts w:ascii="Times New Roman" w:hAnsi="Times New Roman" w:cs="Times New Roman"/>
          <w:sz w:val="26"/>
          <w:szCs w:val="26"/>
        </w:rPr>
        <w:t xml:space="preserve">Оценить качество ЛФ по подлинности и количественному содержанию </w:t>
      </w:r>
      <w:r w:rsidR="0099736B">
        <w:rPr>
          <w:rFonts w:ascii="Times New Roman" w:hAnsi="Times New Roman" w:cs="Times New Roman"/>
          <w:sz w:val="26"/>
          <w:szCs w:val="26"/>
        </w:rPr>
        <w:t>борной кислоты</w:t>
      </w:r>
      <w:r w:rsidRPr="00660157">
        <w:rPr>
          <w:rFonts w:ascii="Times New Roman" w:hAnsi="Times New Roman" w:cs="Times New Roman"/>
          <w:sz w:val="26"/>
          <w:szCs w:val="26"/>
        </w:rPr>
        <w:t xml:space="preserve">. Дать заключение о качестве данной лекарственной формы в соответствии с требованиями приказа №305 МЗ РФ. </w:t>
      </w:r>
    </w:p>
    <w:p w:rsidR="001B2978" w:rsidRPr="00660157" w:rsidRDefault="001B2978" w:rsidP="00287C95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699F" w:rsidRPr="00660157" w:rsidRDefault="00B6699F" w:rsidP="00F537F2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699F" w:rsidRPr="00660157" w:rsidRDefault="00AE2579" w:rsidP="00F537F2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B6699F" w:rsidRPr="00660157">
        <w:rPr>
          <w:rFonts w:ascii="Times New Roman" w:hAnsi="Times New Roman" w:cs="Times New Roman"/>
          <w:sz w:val="26"/>
          <w:szCs w:val="26"/>
        </w:rPr>
        <w:t>.  В аптеку поступил рецепт следующего состава:</w:t>
      </w:r>
    </w:p>
    <w:p w:rsidR="005D5410" w:rsidRPr="00660157" w:rsidRDefault="005D5410" w:rsidP="00F537F2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5358"/>
        <w:gridCol w:w="3283"/>
      </w:tblGrid>
      <w:tr w:rsidR="00B46525" w:rsidRPr="00660157" w:rsidTr="005D5410">
        <w:tc>
          <w:tcPr>
            <w:tcW w:w="704" w:type="dxa"/>
          </w:tcPr>
          <w:p w:rsidR="00B46525" w:rsidRPr="00660157" w:rsidRDefault="00B46525" w:rsidP="00F537F2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Rp</w:t>
            </w:r>
            <w:proofErr w:type="spellEnd"/>
            <w:r w:rsidRPr="00660157">
              <w:rPr>
                <w:rFonts w:ascii="Times New Roman" w:hAnsi="Times New Roman" w:cs="Times New Roman"/>
                <w:sz w:val="26"/>
                <w:szCs w:val="26"/>
              </w:rPr>
              <w:t xml:space="preserve">.:  </w:t>
            </w:r>
          </w:p>
        </w:tc>
        <w:tc>
          <w:tcPr>
            <w:tcW w:w="5358" w:type="dxa"/>
          </w:tcPr>
          <w:p w:rsidR="003B63DD" w:rsidRDefault="003B63DD" w:rsidP="00F537F2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Streptocidi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  0,12</w:t>
            </w:r>
          </w:p>
          <w:p w:rsidR="003B63DD" w:rsidRDefault="003B63DD" w:rsidP="00F537F2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Analgini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      0,1</w:t>
            </w:r>
          </w:p>
          <w:p w:rsidR="003B63DD" w:rsidRDefault="003B63DD" w:rsidP="00F537F2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Magnesia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oxydi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0,15</w:t>
            </w:r>
          </w:p>
          <w:p w:rsidR="003B63DD" w:rsidRPr="00660157" w:rsidRDefault="003B63DD" w:rsidP="003B63D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Misce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ut</w:t>
            </w:r>
            <w:proofErr w:type="spellEnd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fiat </w:t>
            </w: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pulvis</w:t>
            </w:r>
            <w:proofErr w:type="spellEnd"/>
          </w:p>
          <w:p w:rsidR="003B63DD" w:rsidRPr="003B63DD" w:rsidRDefault="003B63DD" w:rsidP="003B63D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</w:t>
            </w:r>
            <w:r w:rsidRPr="003B63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tales</w:t>
            </w:r>
            <w:r w:rsidRPr="003B63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doses</w:t>
            </w:r>
            <w:r w:rsidRPr="003B63DD">
              <w:rPr>
                <w:rFonts w:ascii="Times New Roman" w:hAnsi="Times New Roman" w:cs="Times New Roman"/>
                <w:sz w:val="26"/>
                <w:szCs w:val="26"/>
              </w:rPr>
              <w:t xml:space="preserve"> № 6</w:t>
            </w:r>
          </w:p>
          <w:p w:rsidR="00B46525" w:rsidRPr="00660157" w:rsidRDefault="00B46525" w:rsidP="003B63DD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Signa</w:t>
            </w:r>
            <w:proofErr w:type="spellEnd"/>
            <w:r w:rsidRPr="003B63D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3B63DD">
              <w:rPr>
                <w:rFonts w:ascii="Times New Roman" w:hAnsi="Times New Roman" w:cs="Times New Roman"/>
                <w:sz w:val="26"/>
                <w:szCs w:val="26"/>
              </w:rPr>
              <w:t>По 1 порошку 3 раза в день</w:t>
            </w:r>
          </w:p>
        </w:tc>
        <w:tc>
          <w:tcPr>
            <w:tcW w:w="3283" w:type="dxa"/>
          </w:tcPr>
          <w:p w:rsidR="00B46525" w:rsidRPr="00660157" w:rsidRDefault="00B46525" w:rsidP="00F537F2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525" w:rsidRPr="00660157" w:rsidRDefault="00B46525" w:rsidP="00F537F2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1BB3" w:rsidRPr="00660157" w:rsidRDefault="00D51BB3" w:rsidP="00F537F2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699F" w:rsidRPr="00660157" w:rsidRDefault="00B6699F" w:rsidP="00F537F2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1BB3" w:rsidRPr="00660157" w:rsidRDefault="00D51BB3" w:rsidP="00F537F2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0157">
        <w:rPr>
          <w:rFonts w:ascii="Times New Roman" w:hAnsi="Times New Roman" w:cs="Times New Roman"/>
          <w:sz w:val="26"/>
          <w:szCs w:val="26"/>
        </w:rPr>
        <w:t>Провести контроль качества ЛФ, приготовленной в условиях аптеки, состава: по подлинности</w:t>
      </w:r>
      <w:r w:rsidR="00F55F83">
        <w:rPr>
          <w:rFonts w:ascii="Times New Roman" w:hAnsi="Times New Roman" w:cs="Times New Roman"/>
          <w:sz w:val="26"/>
          <w:szCs w:val="26"/>
        </w:rPr>
        <w:t xml:space="preserve"> </w:t>
      </w:r>
      <w:r w:rsidR="00F55F83" w:rsidRPr="00AE2579">
        <w:rPr>
          <w:rFonts w:ascii="Times New Roman" w:hAnsi="Times New Roman" w:cs="Times New Roman"/>
          <w:sz w:val="26"/>
          <w:szCs w:val="26"/>
        </w:rPr>
        <w:t>анальгина и стрептоцида</w:t>
      </w:r>
      <w:r w:rsidRPr="00AE2579">
        <w:rPr>
          <w:rFonts w:ascii="Times New Roman" w:hAnsi="Times New Roman" w:cs="Times New Roman"/>
          <w:sz w:val="26"/>
          <w:szCs w:val="26"/>
        </w:rPr>
        <w:t xml:space="preserve"> </w:t>
      </w:r>
      <w:r w:rsidRPr="00660157">
        <w:rPr>
          <w:rFonts w:ascii="Times New Roman" w:hAnsi="Times New Roman" w:cs="Times New Roman"/>
          <w:sz w:val="26"/>
          <w:szCs w:val="26"/>
        </w:rPr>
        <w:t>и количественному содержанию стрептоцида. Дать заключение о качестве данной лекарственной формы в соответствии с требованиями приказа №305 МЗ РФ.</w:t>
      </w:r>
    </w:p>
    <w:p w:rsidR="00754D7D" w:rsidRPr="00660157" w:rsidRDefault="00754D7D" w:rsidP="00F537F2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699F" w:rsidRPr="00660157" w:rsidRDefault="00B6699F" w:rsidP="00D94974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6699F" w:rsidRPr="00660157" w:rsidRDefault="00AE2579" w:rsidP="00D94974">
      <w:pPr>
        <w:suppressAutoHyphens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B6699F" w:rsidRPr="00660157">
        <w:rPr>
          <w:rFonts w:ascii="Times New Roman" w:hAnsi="Times New Roman" w:cs="Times New Roman"/>
          <w:sz w:val="26"/>
          <w:szCs w:val="26"/>
        </w:rPr>
        <w:t>. В аптеку поступил рецепт следующего состава:</w:t>
      </w:r>
    </w:p>
    <w:p w:rsidR="001B5F4F" w:rsidRPr="00660157" w:rsidRDefault="001B5F4F" w:rsidP="00D94974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6917"/>
        <w:gridCol w:w="1724"/>
      </w:tblGrid>
      <w:tr w:rsidR="00B46525" w:rsidRPr="00660157" w:rsidTr="001B5F4F">
        <w:tc>
          <w:tcPr>
            <w:tcW w:w="704" w:type="dxa"/>
          </w:tcPr>
          <w:p w:rsidR="00B46525" w:rsidRPr="00660157" w:rsidRDefault="00B46525" w:rsidP="00D9497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Rp</w:t>
            </w:r>
            <w:proofErr w:type="spellEnd"/>
            <w:r w:rsidRPr="00660157">
              <w:rPr>
                <w:rFonts w:ascii="Times New Roman" w:hAnsi="Times New Roman" w:cs="Times New Roman"/>
                <w:sz w:val="26"/>
                <w:szCs w:val="26"/>
              </w:rPr>
              <w:t xml:space="preserve">.:  </w:t>
            </w:r>
          </w:p>
        </w:tc>
        <w:tc>
          <w:tcPr>
            <w:tcW w:w="6917" w:type="dxa"/>
          </w:tcPr>
          <w:p w:rsidR="00B46525" w:rsidRPr="00660157" w:rsidRDefault="00B46525" w:rsidP="00D9497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Dimedroli</w:t>
            </w:r>
            <w:proofErr w:type="spellEnd"/>
            <w:r w:rsidR="00BB76C6"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</w:t>
            </w:r>
            <w:r w:rsidR="00AA7381" w:rsidRPr="00C352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</w:t>
            </w:r>
            <w:r w:rsidR="00BB76C6"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0,</w:t>
            </w:r>
            <w:r w:rsidR="00E46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03</w:t>
            </w:r>
          </w:p>
          <w:p w:rsidR="00B46525" w:rsidRDefault="00E46177" w:rsidP="00D9497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Phenilii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salicylatis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0,08</w:t>
            </w:r>
          </w:p>
          <w:p w:rsidR="00E46177" w:rsidRPr="00660157" w:rsidRDefault="00E46177" w:rsidP="00D9497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Natrii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hydrocarbonatis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0,2</w:t>
            </w:r>
          </w:p>
          <w:p w:rsidR="00B46525" w:rsidRPr="00660157" w:rsidRDefault="00B46525" w:rsidP="00D9497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Misce</w:t>
            </w:r>
            <w:proofErr w:type="spellEnd"/>
            <w:r w:rsidR="00C352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C76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ut</w:t>
            </w:r>
            <w:proofErr w:type="spellEnd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fiat </w:t>
            </w: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pulvis</w:t>
            </w:r>
            <w:proofErr w:type="spellEnd"/>
          </w:p>
          <w:p w:rsidR="005D5410" w:rsidRPr="00F55F83" w:rsidRDefault="00B46525" w:rsidP="00D9497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</w:t>
            </w:r>
            <w:r w:rsidR="00A2583A" w:rsidRPr="00F55F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tales</w:t>
            </w:r>
            <w:r w:rsidR="00642C09" w:rsidRPr="00F55F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doses</w:t>
            </w:r>
            <w:r w:rsidR="00642C09" w:rsidRPr="00F55F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5D5410" w:rsidRPr="00F55F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№ 6</w:t>
            </w:r>
          </w:p>
          <w:p w:rsidR="00B46525" w:rsidRPr="00660157" w:rsidRDefault="00B46525" w:rsidP="00D9497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Signa</w:t>
            </w:r>
            <w:proofErr w:type="spellEnd"/>
            <w:r w:rsidRPr="0066015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D5410" w:rsidRPr="00660157">
              <w:rPr>
                <w:rFonts w:ascii="Times New Roman" w:hAnsi="Times New Roman" w:cs="Times New Roman"/>
                <w:sz w:val="26"/>
                <w:szCs w:val="26"/>
              </w:rPr>
              <w:t>По одному порошку 3 раза в день</w:t>
            </w:r>
          </w:p>
        </w:tc>
        <w:tc>
          <w:tcPr>
            <w:tcW w:w="1724" w:type="dxa"/>
          </w:tcPr>
          <w:p w:rsidR="00B46525" w:rsidRPr="00660157" w:rsidRDefault="00B46525" w:rsidP="00D9497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525" w:rsidRPr="00660157" w:rsidRDefault="00B46525" w:rsidP="00D9497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1BB3" w:rsidRPr="00660157" w:rsidRDefault="00D51BB3" w:rsidP="00D94974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51BB3" w:rsidRPr="00660157" w:rsidRDefault="00D51BB3" w:rsidP="00D94974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157">
        <w:rPr>
          <w:rFonts w:ascii="Times New Roman" w:hAnsi="Times New Roman" w:cs="Times New Roman"/>
          <w:sz w:val="26"/>
          <w:szCs w:val="26"/>
        </w:rPr>
        <w:t xml:space="preserve">Провести контроль качества ЛФ по подлинности </w:t>
      </w:r>
      <w:r w:rsidR="00E46177">
        <w:rPr>
          <w:rFonts w:ascii="Times New Roman" w:hAnsi="Times New Roman" w:cs="Times New Roman"/>
          <w:sz w:val="26"/>
          <w:szCs w:val="26"/>
        </w:rPr>
        <w:t xml:space="preserve">и </w:t>
      </w:r>
      <w:r w:rsidR="00E46177" w:rsidRPr="00660157">
        <w:rPr>
          <w:rFonts w:ascii="Times New Roman" w:hAnsi="Times New Roman" w:cs="Times New Roman"/>
          <w:sz w:val="26"/>
          <w:szCs w:val="26"/>
        </w:rPr>
        <w:t xml:space="preserve">количественному содержанию </w:t>
      </w:r>
      <w:r w:rsidRPr="00660157">
        <w:rPr>
          <w:rFonts w:ascii="Times New Roman" w:hAnsi="Times New Roman" w:cs="Times New Roman"/>
          <w:sz w:val="26"/>
          <w:szCs w:val="26"/>
        </w:rPr>
        <w:t>димедрола</w:t>
      </w:r>
      <w:r w:rsidR="00F55F83">
        <w:rPr>
          <w:rFonts w:ascii="Times New Roman" w:hAnsi="Times New Roman" w:cs="Times New Roman"/>
          <w:sz w:val="26"/>
          <w:szCs w:val="26"/>
        </w:rPr>
        <w:t xml:space="preserve"> и </w:t>
      </w:r>
      <w:r w:rsidR="00F55F83" w:rsidRPr="00AE2579">
        <w:rPr>
          <w:rFonts w:ascii="Times New Roman" w:hAnsi="Times New Roman" w:cs="Times New Roman"/>
          <w:sz w:val="26"/>
          <w:szCs w:val="26"/>
        </w:rPr>
        <w:t>натрия гидрокарбоната</w:t>
      </w:r>
      <w:r w:rsidR="00E46177">
        <w:rPr>
          <w:rFonts w:ascii="Times New Roman" w:hAnsi="Times New Roman" w:cs="Times New Roman"/>
          <w:sz w:val="26"/>
          <w:szCs w:val="26"/>
        </w:rPr>
        <w:t xml:space="preserve">. </w:t>
      </w:r>
      <w:r w:rsidRPr="00660157">
        <w:rPr>
          <w:rFonts w:ascii="Times New Roman" w:hAnsi="Times New Roman" w:cs="Times New Roman"/>
          <w:sz w:val="26"/>
          <w:szCs w:val="26"/>
        </w:rPr>
        <w:t>Дать заключение о качестве данной лекарственной формы в соответствии с требованиями приказа №305 МЗ РФ</w:t>
      </w:r>
    </w:p>
    <w:p w:rsidR="00754D7D" w:rsidRPr="00660157" w:rsidRDefault="00754D7D" w:rsidP="00D94974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609F7" w:rsidRPr="00660157" w:rsidRDefault="006609F7" w:rsidP="00D94974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09F7" w:rsidRPr="00660157" w:rsidRDefault="00AE2579" w:rsidP="00D94974">
      <w:pPr>
        <w:suppressAutoHyphens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6609F7" w:rsidRPr="00660157">
        <w:rPr>
          <w:rFonts w:ascii="Times New Roman" w:hAnsi="Times New Roman" w:cs="Times New Roman"/>
          <w:sz w:val="26"/>
          <w:szCs w:val="26"/>
        </w:rPr>
        <w:t>.  В аптеку поступил рецепт следующего состава:</w:t>
      </w:r>
    </w:p>
    <w:p w:rsidR="001B5F4F" w:rsidRPr="00660157" w:rsidRDefault="001B5F4F" w:rsidP="00D94974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8"/>
        <w:gridCol w:w="7380"/>
        <w:gridCol w:w="1167"/>
      </w:tblGrid>
      <w:tr w:rsidR="00382CEC" w:rsidRPr="00660157" w:rsidTr="001B5F4F">
        <w:tc>
          <w:tcPr>
            <w:tcW w:w="808" w:type="dxa"/>
          </w:tcPr>
          <w:p w:rsidR="00382CEC" w:rsidRPr="00660157" w:rsidRDefault="00382CEC" w:rsidP="00D9497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Rp</w:t>
            </w:r>
            <w:proofErr w:type="spellEnd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</w:p>
          <w:p w:rsidR="00382CEC" w:rsidRPr="00660157" w:rsidRDefault="00382CEC" w:rsidP="00D9497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380" w:type="dxa"/>
          </w:tcPr>
          <w:p w:rsidR="00382CEC" w:rsidRDefault="00BB56FA" w:rsidP="00D9497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Infusi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rhizomatis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cum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radicibus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Valerianae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200 ml</w:t>
            </w:r>
          </w:p>
          <w:p w:rsidR="00BB56FA" w:rsidRPr="00660157" w:rsidRDefault="00BB56FA" w:rsidP="00D9497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Coffeini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Natrii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benzoatis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      0,4</w:t>
            </w:r>
          </w:p>
          <w:p w:rsidR="001B5F4F" w:rsidRPr="00660157" w:rsidRDefault="00382CEC" w:rsidP="00D9497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Misce</w:t>
            </w:r>
            <w:proofErr w:type="spellEnd"/>
            <w:r w:rsidRPr="00F55F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</w:t>
            </w:r>
            <w:r w:rsidRPr="00F55F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Signa</w:t>
            </w:r>
            <w:proofErr w:type="spellEnd"/>
            <w:r w:rsidRPr="00F55F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="001B5F4F" w:rsidRPr="00660157">
              <w:rPr>
                <w:rFonts w:ascii="Times New Roman" w:hAnsi="Times New Roman" w:cs="Times New Roman"/>
                <w:sz w:val="26"/>
                <w:szCs w:val="26"/>
              </w:rPr>
              <w:t>По 1 столовой ложке 3 раза в день</w:t>
            </w:r>
          </w:p>
          <w:p w:rsidR="00382CEC" w:rsidRPr="00660157" w:rsidRDefault="00382CEC" w:rsidP="00D9497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</w:tcPr>
          <w:p w:rsidR="00382CEC" w:rsidRPr="00660157" w:rsidRDefault="00382CEC" w:rsidP="00D9497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1BB3" w:rsidRPr="00660157" w:rsidRDefault="00D51BB3" w:rsidP="00D94974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157">
        <w:rPr>
          <w:rFonts w:ascii="Times New Roman" w:hAnsi="Times New Roman" w:cs="Times New Roman"/>
          <w:sz w:val="26"/>
          <w:szCs w:val="26"/>
        </w:rPr>
        <w:t xml:space="preserve">Провести контроль качества ЛФ по подлинности и количественному содержанию </w:t>
      </w:r>
      <w:r w:rsidR="00BB56FA">
        <w:rPr>
          <w:rFonts w:ascii="Times New Roman" w:hAnsi="Times New Roman" w:cs="Times New Roman"/>
          <w:sz w:val="26"/>
          <w:szCs w:val="26"/>
        </w:rPr>
        <w:t xml:space="preserve">кофеина натрия </w:t>
      </w:r>
      <w:proofErr w:type="spellStart"/>
      <w:r w:rsidR="00BB56FA">
        <w:rPr>
          <w:rFonts w:ascii="Times New Roman" w:hAnsi="Times New Roman" w:cs="Times New Roman"/>
          <w:sz w:val="26"/>
          <w:szCs w:val="26"/>
        </w:rPr>
        <w:t>бензоата</w:t>
      </w:r>
      <w:proofErr w:type="spellEnd"/>
      <w:r w:rsidRPr="00660157">
        <w:rPr>
          <w:rFonts w:ascii="Times New Roman" w:hAnsi="Times New Roman" w:cs="Times New Roman"/>
          <w:sz w:val="26"/>
          <w:szCs w:val="26"/>
        </w:rPr>
        <w:t xml:space="preserve">. Дать заключение о качестве данной лекарственной формы в соответствии с требованиями приказа №305 МЗ РФ. </w:t>
      </w:r>
    </w:p>
    <w:p w:rsidR="00754D7D" w:rsidRPr="00660157" w:rsidRDefault="00754D7D" w:rsidP="00D94974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09F7" w:rsidRPr="00660157" w:rsidRDefault="006609F7" w:rsidP="000B5713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5BDD" w:rsidRPr="00660157" w:rsidRDefault="00AE2579" w:rsidP="000B5713">
      <w:pPr>
        <w:suppressAutoHyphens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6609F7" w:rsidRPr="00660157">
        <w:rPr>
          <w:rFonts w:ascii="Times New Roman" w:hAnsi="Times New Roman" w:cs="Times New Roman"/>
          <w:sz w:val="26"/>
          <w:szCs w:val="26"/>
        </w:rPr>
        <w:t>.  В аптеку поступил рецепт следующего состава:</w:t>
      </w:r>
    </w:p>
    <w:p w:rsidR="001B5F4F" w:rsidRPr="00660157" w:rsidRDefault="001B5F4F" w:rsidP="000B5713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8"/>
        <w:gridCol w:w="8231"/>
        <w:gridCol w:w="316"/>
      </w:tblGrid>
      <w:tr w:rsidR="00382CEC" w:rsidRPr="00660157" w:rsidTr="001B5F4F">
        <w:tc>
          <w:tcPr>
            <w:tcW w:w="808" w:type="dxa"/>
          </w:tcPr>
          <w:p w:rsidR="00382CEC" w:rsidRPr="00660157" w:rsidRDefault="00382CEC" w:rsidP="000B5713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Rp</w:t>
            </w:r>
            <w:proofErr w:type="spellEnd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</w:p>
          <w:p w:rsidR="00382CEC" w:rsidRPr="00660157" w:rsidRDefault="00382CEC" w:rsidP="000B5713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231" w:type="dxa"/>
          </w:tcPr>
          <w:p w:rsidR="00382CEC" w:rsidRDefault="000A54CF" w:rsidP="000B5713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Infusi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rhizomarae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cun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radicibus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Valerianae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ex 4,0 – 80 ml</w:t>
            </w:r>
          </w:p>
          <w:p w:rsidR="000A54CF" w:rsidRPr="00660157" w:rsidRDefault="000A54CF" w:rsidP="000B5713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Kalii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bromidi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                             2,0</w:t>
            </w:r>
          </w:p>
          <w:p w:rsidR="00382CEC" w:rsidRPr="00660157" w:rsidRDefault="00382CEC" w:rsidP="000A54CF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Misce</w:t>
            </w:r>
            <w:proofErr w:type="spellEnd"/>
            <w:r w:rsidRPr="00F55F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</w:t>
            </w:r>
            <w:r w:rsidRPr="00F55F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Signa</w:t>
            </w:r>
            <w:proofErr w:type="spellEnd"/>
            <w:r w:rsidRPr="00F55F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="001B5F4F" w:rsidRPr="00660157">
              <w:rPr>
                <w:rFonts w:ascii="Times New Roman" w:hAnsi="Times New Roman" w:cs="Times New Roman"/>
                <w:sz w:val="26"/>
                <w:szCs w:val="26"/>
              </w:rPr>
              <w:t xml:space="preserve">По 1 </w:t>
            </w:r>
            <w:r w:rsidR="000A54CF">
              <w:rPr>
                <w:rFonts w:ascii="Times New Roman" w:hAnsi="Times New Roman" w:cs="Times New Roman"/>
                <w:sz w:val="26"/>
                <w:szCs w:val="26"/>
              </w:rPr>
              <w:t>десертной</w:t>
            </w:r>
            <w:r w:rsidR="001B5F4F" w:rsidRPr="00660157">
              <w:rPr>
                <w:rFonts w:ascii="Times New Roman" w:hAnsi="Times New Roman" w:cs="Times New Roman"/>
                <w:sz w:val="26"/>
                <w:szCs w:val="26"/>
              </w:rPr>
              <w:t xml:space="preserve"> ложке </w:t>
            </w:r>
            <w:r w:rsidR="000A54CF">
              <w:rPr>
                <w:rFonts w:ascii="Times New Roman" w:hAnsi="Times New Roman" w:cs="Times New Roman"/>
                <w:sz w:val="26"/>
                <w:szCs w:val="26"/>
              </w:rPr>
              <w:t>2-</w:t>
            </w:r>
            <w:r w:rsidR="001B5F4F" w:rsidRPr="00660157">
              <w:rPr>
                <w:rFonts w:ascii="Times New Roman" w:hAnsi="Times New Roman" w:cs="Times New Roman"/>
                <w:sz w:val="26"/>
                <w:szCs w:val="26"/>
              </w:rPr>
              <w:t>3 раза в день</w:t>
            </w:r>
          </w:p>
        </w:tc>
        <w:tc>
          <w:tcPr>
            <w:tcW w:w="316" w:type="dxa"/>
          </w:tcPr>
          <w:p w:rsidR="00382CEC" w:rsidRPr="00660157" w:rsidRDefault="00382CEC" w:rsidP="000B5713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2CEC" w:rsidRPr="00660157" w:rsidRDefault="00382CEC" w:rsidP="000B5713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1BB3" w:rsidRPr="00660157" w:rsidRDefault="0020130E" w:rsidP="000B5713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0157">
        <w:rPr>
          <w:rFonts w:ascii="Times New Roman" w:hAnsi="Times New Roman" w:cs="Times New Roman"/>
          <w:sz w:val="26"/>
          <w:szCs w:val="26"/>
        </w:rPr>
        <w:br/>
      </w:r>
      <w:r w:rsidR="00D51BB3" w:rsidRPr="00660157">
        <w:rPr>
          <w:rFonts w:ascii="Times New Roman" w:hAnsi="Times New Roman" w:cs="Times New Roman"/>
          <w:sz w:val="26"/>
          <w:szCs w:val="26"/>
        </w:rPr>
        <w:t xml:space="preserve">Провести контроль качества ЛФ по подлинности </w:t>
      </w:r>
      <w:r w:rsidR="000A54CF" w:rsidRPr="00660157">
        <w:rPr>
          <w:rFonts w:ascii="Times New Roman" w:hAnsi="Times New Roman" w:cs="Times New Roman"/>
          <w:sz w:val="26"/>
          <w:szCs w:val="26"/>
        </w:rPr>
        <w:t xml:space="preserve">и количественному </w:t>
      </w:r>
      <w:r w:rsidR="000A54CF">
        <w:rPr>
          <w:rFonts w:ascii="Times New Roman" w:hAnsi="Times New Roman" w:cs="Times New Roman"/>
          <w:sz w:val="26"/>
          <w:szCs w:val="26"/>
        </w:rPr>
        <w:t xml:space="preserve">содержанию </w:t>
      </w:r>
      <w:r w:rsidR="00D51BB3" w:rsidRPr="00660157">
        <w:rPr>
          <w:rFonts w:ascii="Times New Roman" w:hAnsi="Times New Roman" w:cs="Times New Roman"/>
          <w:sz w:val="26"/>
          <w:szCs w:val="26"/>
        </w:rPr>
        <w:t xml:space="preserve">калия бромида. Дать заключение о качестве данной лекарственной формы в соответствии с требованиями приказа №305 МЗ РФ. </w:t>
      </w:r>
    </w:p>
    <w:p w:rsidR="00754D7D" w:rsidRPr="00660157" w:rsidRDefault="00754D7D" w:rsidP="000B5713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09F7" w:rsidRPr="00660157" w:rsidRDefault="006609F7" w:rsidP="000B5713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09F7" w:rsidRPr="00660157" w:rsidRDefault="00AE2579" w:rsidP="000B5713">
      <w:pPr>
        <w:suppressAutoHyphens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6609F7" w:rsidRPr="00660157">
        <w:rPr>
          <w:rFonts w:ascii="Times New Roman" w:hAnsi="Times New Roman" w:cs="Times New Roman"/>
          <w:sz w:val="26"/>
          <w:szCs w:val="26"/>
        </w:rPr>
        <w:t xml:space="preserve">.  В аптеку поступил рецепт следующего состава: </w:t>
      </w:r>
    </w:p>
    <w:p w:rsidR="00471AD2" w:rsidRPr="00660157" w:rsidRDefault="00471AD2" w:rsidP="000B5713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709"/>
        <w:gridCol w:w="3827"/>
        <w:gridCol w:w="5495"/>
      </w:tblGrid>
      <w:tr w:rsidR="001B5F4F" w:rsidRPr="00660157" w:rsidTr="001B5F4F">
        <w:tc>
          <w:tcPr>
            <w:tcW w:w="709" w:type="dxa"/>
          </w:tcPr>
          <w:p w:rsidR="001B5F4F" w:rsidRPr="00660157" w:rsidRDefault="001B5F4F" w:rsidP="000B5713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Rp</w:t>
            </w:r>
            <w:proofErr w:type="spellEnd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</w:p>
          <w:p w:rsidR="001B5F4F" w:rsidRPr="00660157" w:rsidRDefault="001B5F4F" w:rsidP="000B5713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322" w:type="dxa"/>
            <w:gridSpan w:val="2"/>
          </w:tcPr>
          <w:p w:rsidR="001B5F4F" w:rsidRPr="00660157" w:rsidRDefault="00182932" w:rsidP="000B5713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Infusi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herba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Leonuri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200 ml</w:t>
            </w:r>
          </w:p>
          <w:p w:rsidR="001B5F4F" w:rsidRPr="00660157" w:rsidRDefault="001B5F4F" w:rsidP="000B5713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Magn</w:t>
            </w:r>
            <w:r w:rsidR="001829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es</w:t>
            </w:r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proofErr w:type="spellEnd"/>
            <w:r w:rsidR="00AA738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sulphatis</w:t>
            </w:r>
            <w:proofErr w:type="spellEnd"/>
            <w:r w:rsidR="00642C09" w:rsidRPr="00642C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="001829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</w:t>
            </w:r>
            <w:r w:rsidR="00642C09" w:rsidRPr="00642C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1829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BB76C6"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  <w:p w:rsidR="001B5F4F" w:rsidRPr="00660157" w:rsidRDefault="001B5F4F" w:rsidP="00182932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Misce</w:t>
            </w:r>
            <w:proofErr w:type="spellEnd"/>
            <w:r w:rsidRPr="00F55F8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</w:t>
            </w:r>
            <w:r w:rsidRPr="00F55F8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Signa</w:t>
            </w:r>
            <w:proofErr w:type="spellEnd"/>
            <w:r w:rsidRPr="00F55F8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60157">
              <w:rPr>
                <w:rFonts w:ascii="Times New Roman" w:hAnsi="Times New Roman" w:cs="Times New Roman"/>
                <w:sz w:val="26"/>
                <w:szCs w:val="26"/>
              </w:rPr>
              <w:t xml:space="preserve">По 1 </w:t>
            </w:r>
            <w:r w:rsidR="00182932">
              <w:rPr>
                <w:rFonts w:ascii="Times New Roman" w:hAnsi="Times New Roman" w:cs="Times New Roman"/>
                <w:sz w:val="26"/>
                <w:szCs w:val="26"/>
              </w:rPr>
              <w:t>столовой</w:t>
            </w:r>
            <w:r w:rsidRPr="00660157">
              <w:rPr>
                <w:rFonts w:ascii="Times New Roman" w:hAnsi="Times New Roman" w:cs="Times New Roman"/>
                <w:sz w:val="26"/>
                <w:szCs w:val="26"/>
              </w:rPr>
              <w:t xml:space="preserve"> ложке 3 раза в день</w:t>
            </w:r>
          </w:p>
        </w:tc>
      </w:tr>
      <w:tr w:rsidR="001B5F4F" w:rsidRPr="00660157" w:rsidTr="001B5F4F">
        <w:trPr>
          <w:gridAfter w:val="1"/>
          <w:wAfter w:w="5495" w:type="dxa"/>
        </w:trPr>
        <w:tc>
          <w:tcPr>
            <w:tcW w:w="4536" w:type="dxa"/>
            <w:gridSpan w:val="2"/>
          </w:tcPr>
          <w:p w:rsidR="001B5F4F" w:rsidRPr="00660157" w:rsidRDefault="001B5F4F" w:rsidP="000B5713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1707D" w:rsidRPr="00660157" w:rsidRDefault="0051707D" w:rsidP="000B5713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0157">
        <w:rPr>
          <w:rFonts w:ascii="Times New Roman" w:hAnsi="Times New Roman" w:cs="Times New Roman"/>
          <w:sz w:val="26"/>
          <w:szCs w:val="26"/>
        </w:rPr>
        <w:lastRenderedPageBreak/>
        <w:t xml:space="preserve">Провести контроль качества ЛФ по подлинности и количественному содержанию магния сульфата. Дать заключение о качестве данной лекарственной формы в соответствии с требованиями приказа №305 МЗ РФ. </w:t>
      </w:r>
    </w:p>
    <w:p w:rsidR="00754D7D" w:rsidRPr="00660157" w:rsidRDefault="00754D7D" w:rsidP="000B5713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09F7" w:rsidRPr="00660157" w:rsidRDefault="006609F7" w:rsidP="00CA5BA7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09F7" w:rsidRPr="00660157" w:rsidRDefault="00AE2579" w:rsidP="00CA5BA7">
      <w:pPr>
        <w:suppressAutoHyphens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6609F7" w:rsidRPr="00660157">
        <w:rPr>
          <w:rFonts w:ascii="Times New Roman" w:hAnsi="Times New Roman" w:cs="Times New Roman"/>
          <w:sz w:val="26"/>
          <w:szCs w:val="26"/>
        </w:rPr>
        <w:t xml:space="preserve">.  В аптеку поступил рецепт следующего состава: </w:t>
      </w:r>
    </w:p>
    <w:p w:rsidR="001B5F4F" w:rsidRPr="00660157" w:rsidRDefault="001B5F4F" w:rsidP="00CA5BA7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66CC" w:rsidRDefault="00BB76C6" w:rsidP="006666C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660157">
        <w:rPr>
          <w:rFonts w:ascii="Times New Roman" w:hAnsi="Times New Roman" w:cs="Times New Roman"/>
          <w:sz w:val="26"/>
          <w:szCs w:val="26"/>
          <w:lang w:val="en-US"/>
        </w:rPr>
        <w:t>Rp</w:t>
      </w:r>
      <w:proofErr w:type="spellEnd"/>
      <w:r w:rsidRPr="00660157">
        <w:rPr>
          <w:rFonts w:ascii="Times New Roman" w:hAnsi="Times New Roman" w:cs="Times New Roman"/>
          <w:sz w:val="26"/>
          <w:szCs w:val="26"/>
          <w:lang w:val="en-US"/>
        </w:rPr>
        <w:t>.:</w:t>
      </w:r>
      <w:proofErr w:type="gramEnd"/>
      <w:r w:rsidR="00642C09" w:rsidRPr="00642C09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proofErr w:type="spellStart"/>
      <w:r w:rsidR="006666CC">
        <w:rPr>
          <w:rFonts w:ascii="Times New Roman" w:hAnsi="Times New Roman" w:cs="Times New Roman"/>
          <w:sz w:val="26"/>
          <w:szCs w:val="26"/>
          <w:lang w:val="en-US"/>
        </w:rPr>
        <w:t>Codeini</w:t>
      </w:r>
      <w:proofErr w:type="spellEnd"/>
      <w:r w:rsidR="006666C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666CC">
        <w:rPr>
          <w:rFonts w:ascii="Times New Roman" w:hAnsi="Times New Roman" w:cs="Times New Roman"/>
          <w:sz w:val="26"/>
          <w:szCs w:val="26"/>
          <w:lang w:val="en-US"/>
        </w:rPr>
        <w:t>phosphatis</w:t>
      </w:r>
      <w:proofErr w:type="spellEnd"/>
      <w:r w:rsidR="006666CC">
        <w:rPr>
          <w:rFonts w:ascii="Times New Roman" w:hAnsi="Times New Roman" w:cs="Times New Roman"/>
          <w:sz w:val="26"/>
          <w:szCs w:val="26"/>
          <w:lang w:val="en-US"/>
        </w:rPr>
        <w:t xml:space="preserve">          </w:t>
      </w:r>
      <w:r w:rsidR="00F06730" w:rsidRPr="00F55F83"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  <w:r w:rsidR="006666CC">
        <w:rPr>
          <w:rFonts w:ascii="Times New Roman" w:hAnsi="Times New Roman" w:cs="Times New Roman"/>
          <w:sz w:val="26"/>
          <w:szCs w:val="26"/>
          <w:lang w:val="en-US"/>
        </w:rPr>
        <w:t>0,2</w:t>
      </w:r>
    </w:p>
    <w:p w:rsidR="006666CC" w:rsidRPr="00287C95" w:rsidRDefault="006666CC" w:rsidP="006666C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666CC">
        <w:rPr>
          <w:rFonts w:ascii="Times New Roman" w:hAnsi="Times New Roman" w:cs="Times New Roman"/>
          <w:sz w:val="26"/>
          <w:szCs w:val="26"/>
          <w:lang w:val="en-US"/>
        </w:rPr>
        <w:t xml:space="preserve">        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Infusi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radicibus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Aitheae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ex 5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,0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- 100 </w:t>
      </w:r>
    </w:p>
    <w:p w:rsidR="006666CC" w:rsidRPr="00287C95" w:rsidRDefault="006666CC" w:rsidP="006666C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6CC">
        <w:rPr>
          <w:rFonts w:ascii="Times New Roman" w:hAnsi="Times New Roman" w:cs="Times New Roman"/>
          <w:sz w:val="26"/>
          <w:szCs w:val="26"/>
          <w:lang w:val="en-US"/>
        </w:rPr>
        <w:t xml:space="preserve">         </w:t>
      </w:r>
      <w:proofErr w:type="spellStart"/>
      <w:r w:rsidRPr="00287C95">
        <w:rPr>
          <w:rFonts w:ascii="Times New Roman" w:hAnsi="Times New Roman" w:cs="Times New Roman"/>
          <w:sz w:val="26"/>
          <w:szCs w:val="26"/>
          <w:lang w:val="en-US"/>
        </w:rPr>
        <w:t>Misce</w:t>
      </w:r>
      <w:proofErr w:type="spellEnd"/>
      <w:r w:rsidRPr="00F55F83">
        <w:rPr>
          <w:rFonts w:ascii="Times New Roman" w:hAnsi="Times New Roman" w:cs="Times New Roman"/>
          <w:sz w:val="26"/>
          <w:szCs w:val="26"/>
        </w:rPr>
        <w:t xml:space="preserve">. </w:t>
      </w:r>
      <w:r w:rsidRPr="00287C95">
        <w:rPr>
          <w:rFonts w:ascii="Times New Roman" w:hAnsi="Times New Roman" w:cs="Times New Roman"/>
          <w:sz w:val="26"/>
          <w:szCs w:val="26"/>
          <w:lang w:val="en-US"/>
        </w:rPr>
        <w:t>Da</w:t>
      </w:r>
      <w:r w:rsidRPr="00287C9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87C95">
        <w:rPr>
          <w:rFonts w:ascii="Times New Roman" w:hAnsi="Times New Roman" w:cs="Times New Roman"/>
          <w:sz w:val="26"/>
          <w:szCs w:val="26"/>
          <w:lang w:val="en-US"/>
        </w:rPr>
        <w:t>Signa</w:t>
      </w:r>
      <w:proofErr w:type="spellEnd"/>
      <w:r w:rsidRPr="00287C95">
        <w:rPr>
          <w:rFonts w:ascii="Times New Roman" w:hAnsi="Times New Roman" w:cs="Times New Roman"/>
          <w:sz w:val="26"/>
          <w:szCs w:val="26"/>
        </w:rPr>
        <w:t xml:space="preserve">. По 1 </w:t>
      </w:r>
      <w:r>
        <w:rPr>
          <w:rFonts w:ascii="Times New Roman" w:hAnsi="Times New Roman" w:cs="Times New Roman"/>
          <w:sz w:val="26"/>
          <w:szCs w:val="26"/>
        </w:rPr>
        <w:t>столовой</w:t>
      </w:r>
      <w:r w:rsidRPr="00287C95">
        <w:rPr>
          <w:rFonts w:ascii="Times New Roman" w:hAnsi="Times New Roman" w:cs="Times New Roman"/>
          <w:sz w:val="26"/>
          <w:szCs w:val="26"/>
        </w:rPr>
        <w:t xml:space="preserve"> ложке 3 раза в день</w:t>
      </w:r>
    </w:p>
    <w:p w:rsidR="0051707D" w:rsidRPr="00660157" w:rsidRDefault="0051707D" w:rsidP="00CA5BA7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0157">
        <w:rPr>
          <w:rFonts w:ascii="Times New Roman" w:hAnsi="Times New Roman" w:cs="Times New Roman"/>
          <w:sz w:val="26"/>
          <w:szCs w:val="26"/>
        </w:rPr>
        <w:t xml:space="preserve">Провести контроль качества ЛФ по подлинности </w:t>
      </w:r>
      <w:r w:rsidR="006666CC">
        <w:rPr>
          <w:rFonts w:ascii="Times New Roman" w:hAnsi="Times New Roman" w:cs="Times New Roman"/>
          <w:sz w:val="26"/>
          <w:szCs w:val="26"/>
        </w:rPr>
        <w:t xml:space="preserve">и </w:t>
      </w:r>
      <w:r w:rsidRPr="00660157">
        <w:rPr>
          <w:rFonts w:ascii="Times New Roman" w:hAnsi="Times New Roman" w:cs="Times New Roman"/>
          <w:sz w:val="26"/>
          <w:szCs w:val="26"/>
        </w:rPr>
        <w:t xml:space="preserve">количественному содержанию </w:t>
      </w:r>
      <w:r w:rsidR="006666CC">
        <w:rPr>
          <w:rFonts w:ascii="Times New Roman" w:hAnsi="Times New Roman" w:cs="Times New Roman"/>
          <w:sz w:val="26"/>
          <w:szCs w:val="26"/>
        </w:rPr>
        <w:t>кодеина фосфата</w:t>
      </w:r>
      <w:r w:rsidRPr="00660157">
        <w:rPr>
          <w:rFonts w:ascii="Times New Roman" w:hAnsi="Times New Roman" w:cs="Times New Roman"/>
          <w:sz w:val="26"/>
          <w:szCs w:val="26"/>
        </w:rPr>
        <w:t xml:space="preserve">. Дать заключение о качестве данной лекарственной формы в соответствии с требованиями приказа №305 МЗ РФ. </w:t>
      </w:r>
    </w:p>
    <w:p w:rsidR="00754D7D" w:rsidRPr="00660157" w:rsidRDefault="00754D7D" w:rsidP="00CA5BA7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609F7" w:rsidRPr="00660157" w:rsidRDefault="006609F7" w:rsidP="002B16E7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09F7" w:rsidRPr="00660157" w:rsidRDefault="00AE2579" w:rsidP="002B16E7">
      <w:pPr>
        <w:suppressAutoHyphens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6609F7" w:rsidRPr="00660157">
        <w:rPr>
          <w:rFonts w:ascii="Times New Roman" w:hAnsi="Times New Roman" w:cs="Times New Roman"/>
          <w:sz w:val="26"/>
          <w:szCs w:val="26"/>
        </w:rPr>
        <w:t xml:space="preserve">.  В аптеку поступил рецепт следующего состава: </w:t>
      </w:r>
    </w:p>
    <w:p w:rsidR="001B5F4F" w:rsidRPr="00660157" w:rsidRDefault="001B5F4F" w:rsidP="002B16E7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7909"/>
        <w:gridCol w:w="732"/>
      </w:tblGrid>
      <w:tr w:rsidR="00B46525" w:rsidRPr="00660157" w:rsidTr="001B5F4F">
        <w:tc>
          <w:tcPr>
            <w:tcW w:w="704" w:type="dxa"/>
          </w:tcPr>
          <w:p w:rsidR="00B46525" w:rsidRPr="00660157" w:rsidRDefault="00B46525" w:rsidP="002B16E7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Rp</w:t>
            </w:r>
            <w:proofErr w:type="spellEnd"/>
            <w:r w:rsidRPr="00660157">
              <w:rPr>
                <w:rFonts w:ascii="Times New Roman" w:hAnsi="Times New Roman" w:cs="Times New Roman"/>
                <w:sz w:val="26"/>
                <w:szCs w:val="26"/>
              </w:rPr>
              <w:t xml:space="preserve">.:  </w:t>
            </w:r>
          </w:p>
        </w:tc>
        <w:tc>
          <w:tcPr>
            <w:tcW w:w="7909" w:type="dxa"/>
          </w:tcPr>
          <w:p w:rsidR="00B46525" w:rsidRDefault="002C61A1" w:rsidP="002B16E7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Infusi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herbae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Leonuri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180 ml</w:t>
            </w:r>
          </w:p>
          <w:p w:rsidR="002C61A1" w:rsidRPr="00660157" w:rsidRDefault="002C61A1" w:rsidP="002B16E7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Metamizoli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natrii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Analglni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        1,0</w:t>
            </w:r>
          </w:p>
          <w:p w:rsidR="00B46525" w:rsidRPr="00660157" w:rsidRDefault="001B5F4F" w:rsidP="002C61A1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Micse</w:t>
            </w:r>
            <w:proofErr w:type="spellEnd"/>
            <w:r w:rsidRPr="00F55F8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</w:t>
            </w:r>
            <w:r w:rsidRPr="00F55F8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Signa</w:t>
            </w:r>
            <w:proofErr w:type="spellEnd"/>
            <w:r w:rsidRPr="00F55F8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2C61A1">
              <w:rPr>
                <w:rFonts w:ascii="Times New Roman" w:hAnsi="Times New Roman" w:cs="Times New Roman"/>
                <w:sz w:val="26"/>
                <w:szCs w:val="26"/>
              </w:rPr>
              <w:t>По 1 столовой ложке 3 раза в день</w:t>
            </w:r>
          </w:p>
        </w:tc>
        <w:tc>
          <w:tcPr>
            <w:tcW w:w="732" w:type="dxa"/>
          </w:tcPr>
          <w:p w:rsidR="00B46525" w:rsidRPr="00660157" w:rsidRDefault="00B46525" w:rsidP="002B16E7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C7E07" w:rsidRPr="00660157" w:rsidRDefault="00CC7E07" w:rsidP="002B16E7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09F7" w:rsidRPr="00660157" w:rsidRDefault="006609F7" w:rsidP="002B16E7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707D" w:rsidRPr="00660157" w:rsidRDefault="0051707D" w:rsidP="002B16E7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0157">
        <w:rPr>
          <w:rFonts w:ascii="Times New Roman" w:hAnsi="Times New Roman" w:cs="Times New Roman"/>
          <w:sz w:val="26"/>
          <w:szCs w:val="26"/>
        </w:rPr>
        <w:t xml:space="preserve">Провести контроль качества ЛФ по подлинности и количественному содержанию </w:t>
      </w:r>
      <w:r w:rsidR="002C61A1">
        <w:rPr>
          <w:rFonts w:ascii="Times New Roman" w:hAnsi="Times New Roman" w:cs="Times New Roman"/>
          <w:sz w:val="26"/>
          <w:szCs w:val="26"/>
        </w:rPr>
        <w:t>анальгина</w:t>
      </w:r>
      <w:r w:rsidRPr="00660157">
        <w:rPr>
          <w:rFonts w:ascii="Times New Roman" w:hAnsi="Times New Roman" w:cs="Times New Roman"/>
          <w:sz w:val="26"/>
          <w:szCs w:val="26"/>
        </w:rPr>
        <w:t xml:space="preserve">. Дать заключение о качестве данной лекарственной формы в соответствии с требованиями приказа №305 МЗ РФ. </w:t>
      </w:r>
    </w:p>
    <w:p w:rsidR="00754D7D" w:rsidRPr="00660157" w:rsidRDefault="00754D7D" w:rsidP="002B16E7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609F7" w:rsidRPr="00660157" w:rsidRDefault="006609F7" w:rsidP="002B16E7">
      <w:pPr>
        <w:suppressAutoHyphens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60157">
        <w:rPr>
          <w:rFonts w:ascii="Times New Roman" w:hAnsi="Times New Roman" w:cs="Times New Roman"/>
          <w:sz w:val="26"/>
          <w:szCs w:val="26"/>
        </w:rPr>
        <w:t>2</w:t>
      </w:r>
      <w:r w:rsidR="00AE2579">
        <w:rPr>
          <w:rFonts w:ascii="Times New Roman" w:hAnsi="Times New Roman" w:cs="Times New Roman"/>
          <w:sz w:val="26"/>
          <w:szCs w:val="26"/>
        </w:rPr>
        <w:t>0</w:t>
      </w:r>
      <w:r w:rsidRPr="00660157">
        <w:rPr>
          <w:rFonts w:ascii="Times New Roman" w:hAnsi="Times New Roman" w:cs="Times New Roman"/>
          <w:sz w:val="26"/>
          <w:szCs w:val="26"/>
        </w:rPr>
        <w:t xml:space="preserve">.  В аптеку поступил рецепт следующего состава: </w:t>
      </w:r>
    </w:p>
    <w:p w:rsidR="001B5F4F" w:rsidRPr="00660157" w:rsidRDefault="001B5F4F" w:rsidP="002B16E7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8335"/>
        <w:gridCol w:w="306"/>
      </w:tblGrid>
      <w:tr w:rsidR="00B46525" w:rsidRPr="00660157" w:rsidTr="001B5F4F">
        <w:tc>
          <w:tcPr>
            <w:tcW w:w="704" w:type="dxa"/>
          </w:tcPr>
          <w:p w:rsidR="00B46525" w:rsidRPr="00660157" w:rsidRDefault="00B46525" w:rsidP="002B16E7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Rp</w:t>
            </w:r>
            <w:proofErr w:type="spellEnd"/>
            <w:r w:rsidRPr="00660157">
              <w:rPr>
                <w:rFonts w:ascii="Times New Roman" w:hAnsi="Times New Roman" w:cs="Times New Roman"/>
                <w:sz w:val="26"/>
                <w:szCs w:val="26"/>
              </w:rPr>
              <w:t xml:space="preserve">.:  </w:t>
            </w:r>
          </w:p>
        </w:tc>
        <w:tc>
          <w:tcPr>
            <w:tcW w:w="8335" w:type="dxa"/>
          </w:tcPr>
          <w:p w:rsidR="00B46525" w:rsidRDefault="002E3A82" w:rsidP="002B16E7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Coffeini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natrii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benzoatis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0,65</w:t>
            </w:r>
          </w:p>
          <w:p w:rsidR="002E3A82" w:rsidRDefault="002E3A82" w:rsidP="002B16E7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Natrii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salicylatis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</w:t>
            </w:r>
            <w:r w:rsidR="00F06730" w:rsidRPr="00F067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1,2</w:t>
            </w:r>
          </w:p>
          <w:p w:rsidR="002E3A82" w:rsidRPr="00660157" w:rsidRDefault="002E3A82" w:rsidP="002B16E7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Aquae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purificatae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85 ml</w:t>
            </w:r>
          </w:p>
          <w:p w:rsidR="00B46525" w:rsidRPr="00660157" w:rsidRDefault="001B5F4F" w:rsidP="002E3A82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Misce</w:t>
            </w:r>
            <w:r w:rsidRPr="00F37E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</w:t>
            </w:r>
            <w:r w:rsidRPr="00F37E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Signa</w:t>
            </w:r>
            <w:proofErr w:type="spellEnd"/>
            <w:r w:rsidRPr="00F37E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="002E3A82">
              <w:rPr>
                <w:rFonts w:ascii="Times New Roman" w:hAnsi="Times New Roman" w:cs="Times New Roman"/>
                <w:sz w:val="26"/>
                <w:szCs w:val="26"/>
              </w:rPr>
              <w:t>По 1 десертной ложке 3 раза в день</w:t>
            </w:r>
          </w:p>
        </w:tc>
        <w:tc>
          <w:tcPr>
            <w:tcW w:w="306" w:type="dxa"/>
          </w:tcPr>
          <w:p w:rsidR="00B46525" w:rsidRPr="00660157" w:rsidRDefault="00B46525" w:rsidP="002B16E7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1707D" w:rsidRPr="00660157" w:rsidRDefault="0051707D" w:rsidP="002B16E7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09F7" w:rsidRPr="00660157" w:rsidRDefault="006609F7" w:rsidP="002B16E7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707D" w:rsidRPr="00660157" w:rsidRDefault="0051707D" w:rsidP="002B16E7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0157">
        <w:rPr>
          <w:rFonts w:ascii="Times New Roman" w:hAnsi="Times New Roman" w:cs="Times New Roman"/>
          <w:sz w:val="26"/>
          <w:szCs w:val="26"/>
        </w:rPr>
        <w:t xml:space="preserve">Провести контроль качества ЛФ по подлинности и количественному содержанию </w:t>
      </w:r>
      <w:r w:rsidR="002E3A82">
        <w:rPr>
          <w:rFonts w:ascii="Times New Roman" w:hAnsi="Times New Roman" w:cs="Times New Roman"/>
          <w:sz w:val="26"/>
          <w:szCs w:val="26"/>
        </w:rPr>
        <w:t>натрия салицилата</w:t>
      </w:r>
      <w:r w:rsidRPr="00660157">
        <w:rPr>
          <w:rFonts w:ascii="Times New Roman" w:hAnsi="Times New Roman" w:cs="Times New Roman"/>
          <w:sz w:val="26"/>
          <w:szCs w:val="26"/>
        </w:rPr>
        <w:t xml:space="preserve">. Дать заключение о качестве данной лекарственной формы в соответствии с требованиями приказа №305 МЗ РФ. </w:t>
      </w:r>
    </w:p>
    <w:p w:rsidR="00754D7D" w:rsidRPr="00660157" w:rsidRDefault="00754D7D" w:rsidP="002B16E7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09F7" w:rsidRPr="00AE2579" w:rsidRDefault="006609F7" w:rsidP="00AE2579">
      <w:pPr>
        <w:pStyle w:val="a3"/>
        <w:numPr>
          <w:ilvl w:val="0"/>
          <w:numId w:val="41"/>
        </w:numPr>
        <w:tabs>
          <w:tab w:val="left" w:pos="284"/>
        </w:tabs>
        <w:suppressAutoHyphens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AE2579">
        <w:rPr>
          <w:rFonts w:ascii="Times New Roman" w:hAnsi="Times New Roman" w:cs="Times New Roman"/>
          <w:sz w:val="26"/>
          <w:szCs w:val="26"/>
        </w:rPr>
        <w:t xml:space="preserve">В аптеку поступил рецепт следующего состава: </w:t>
      </w:r>
    </w:p>
    <w:p w:rsidR="006609F7" w:rsidRPr="00660157" w:rsidRDefault="006609F7" w:rsidP="002B16E7">
      <w:pPr>
        <w:suppressAutoHyphens/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6384"/>
        <w:gridCol w:w="2257"/>
      </w:tblGrid>
      <w:tr w:rsidR="00F72D6F" w:rsidRPr="00660157" w:rsidTr="00FC7683">
        <w:tc>
          <w:tcPr>
            <w:tcW w:w="704" w:type="dxa"/>
          </w:tcPr>
          <w:p w:rsidR="00F72D6F" w:rsidRPr="00660157" w:rsidRDefault="00F72D6F" w:rsidP="002B16E7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Rp</w:t>
            </w:r>
            <w:proofErr w:type="spellEnd"/>
            <w:r w:rsidRPr="00660157">
              <w:rPr>
                <w:rFonts w:ascii="Times New Roman" w:hAnsi="Times New Roman" w:cs="Times New Roman"/>
                <w:sz w:val="26"/>
                <w:szCs w:val="26"/>
              </w:rPr>
              <w:t xml:space="preserve">.:  </w:t>
            </w:r>
          </w:p>
        </w:tc>
        <w:tc>
          <w:tcPr>
            <w:tcW w:w="6384" w:type="dxa"/>
          </w:tcPr>
          <w:p w:rsidR="00E2642C" w:rsidRDefault="00E2642C" w:rsidP="002B16E7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Phenobarbitali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0,02</w:t>
            </w:r>
          </w:p>
          <w:p w:rsidR="00E2642C" w:rsidRDefault="00E2642C" w:rsidP="002B16E7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Bendazoli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Dibazoli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            0,03</w:t>
            </w:r>
          </w:p>
          <w:p w:rsidR="00F72D6F" w:rsidRPr="00660157" w:rsidRDefault="001B5F4F" w:rsidP="002B16E7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Papaverini</w:t>
            </w:r>
            <w:proofErr w:type="spellEnd"/>
            <w:r w:rsidR="00642C09" w:rsidRPr="00F37E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642C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hydrochlorid</w:t>
            </w:r>
            <w:r w:rsidR="00642C09"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="00642C09" w:rsidRPr="00F37E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="006B6E83" w:rsidRPr="00FC76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</w:t>
            </w:r>
            <w:r w:rsidR="00642C09" w:rsidRPr="00F37E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E264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0,02</w:t>
            </w:r>
          </w:p>
          <w:p w:rsidR="00F72D6F" w:rsidRPr="00660157" w:rsidRDefault="001B5F4F" w:rsidP="002B16E7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Glucosi</w:t>
            </w:r>
            <w:proofErr w:type="spellEnd"/>
            <w:r w:rsidR="00642C09" w:rsidRPr="00F37E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</w:t>
            </w:r>
            <w:r w:rsidR="006B6E83" w:rsidRPr="00FC76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  </w:t>
            </w:r>
            <w:r w:rsidR="00A258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6B6E83" w:rsidRPr="00FC76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</w:t>
            </w:r>
            <w:r w:rsidR="000F2265"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</w:t>
            </w:r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  <w:p w:rsidR="00F72D6F" w:rsidRPr="00660157" w:rsidRDefault="00F72D6F" w:rsidP="002B16E7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Misce</w:t>
            </w:r>
            <w:proofErr w:type="spellEnd"/>
            <w:r w:rsidR="00FC76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C76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ut</w:t>
            </w:r>
            <w:proofErr w:type="spellEnd"/>
            <w:r w:rsidR="00A258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fiat </w:t>
            </w: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pulvis</w:t>
            </w:r>
            <w:proofErr w:type="spellEnd"/>
          </w:p>
          <w:p w:rsidR="00F72D6F" w:rsidRPr="00F55F83" w:rsidRDefault="00F72D6F" w:rsidP="002B16E7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</w:t>
            </w:r>
            <w:r w:rsidR="00642C09" w:rsidRPr="00F55F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tales</w:t>
            </w:r>
            <w:r w:rsidR="00642C09" w:rsidRPr="00F55F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doses</w:t>
            </w:r>
            <w:r w:rsidR="00642C09" w:rsidRPr="00F55F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</w:t>
            </w:r>
            <w:r w:rsidR="006B6E83" w:rsidRPr="00F55F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</w:t>
            </w:r>
            <w:r w:rsidR="009A3F2B" w:rsidRPr="00F55F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№ 10</w:t>
            </w:r>
          </w:p>
          <w:p w:rsidR="00F72D6F" w:rsidRPr="00660157" w:rsidRDefault="00F72D6F" w:rsidP="009A3F2B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Signa</w:t>
            </w:r>
            <w:proofErr w:type="spellEnd"/>
            <w:r w:rsidRPr="0066015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1B5F4F" w:rsidRPr="00660157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9A3F2B" w:rsidRPr="009D37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B5F4F" w:rsidRPr="00660157">
              <w:rPr>
                <w:rFonts w:ascii="Times New Roman" w:hAnsi="Times New Roman" w:cs="Times New Roman"/>
                <w:sz w:val="26"/>
                <w:szCs w:val="26"/>
              </w:rPr>
              <w:t xml:space="preserve"> порошку 3 раза в день</w:t>
            </w:r>
          </w:p>
        </w:tc>
        <w:tc>
          <w:tcPr>
            <w:tcW w:w="2257" w:type="dxa"/>
          </w:tcPr>
          <w:p w:rsidR="00F72D6F" w:rsidRPr="00660157" w:rsidRDefault="00F72D6F" w:rsidP="002B16E7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2D6F" w:rsidRPr="00660157" w:rsidRDefault="00F72D6F" w:rsidP="002B16E7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2A1D" w:rsidRPr="00660157" w:rsidRDefault="00532A1D" w:rsidP="002B16E7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2A1D" w:rsidRPr="00660157" w:rsidRDefault="00532A1D" w:rsidP="002B16E7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0157">
        <w:rPr>
          <w:rFonts w:ascii="Times New Roman" w:hAnsi="Times New Roman" w:cs="Times New Roman"/>
          <w:sz w:val="26"/>
          <w:szCs w:val="26"/>
        </w:rPr>
        <w:t>Провести контроль качества ЛФ по подлинности</w:t>
      </w:r>
      <w:r w:rsidR="00F55F83">
        <w:rPr>
          <w:rFonts w:ascii="Times New Roman" w:hAnsi="Times New Roman" w:cs="Times New Roman"/>
          <w:sz w:val="26"/>
          <w:szCs w:val="26"/>
        </w:rPr>
        <w:t xml:space="preserve"> </w:t>
      </w:r>
      <w:r w:rsidR="00F55F83" w:rsidRPr="00AE2579">
        <w:rPr>
          <w:rFonts w:ascii="Times New Roman" w:hAnsi="Times New Roman" w:cs="Times New Roman"/>
          <w:sz w:val="26"/>
          <w:szCs w:val="26"/>
        </w:rPr>
        <w:t>папаверина гидрохлорида и глюкозы</w:t>
      </w:r>
      <w:r w:rsidRPr="00AE2579">
        <w:rPr>
          <w:rFonts w:ascii="Times New Roman" w:hAnsi="Times New Roman" w:cs="Times New Roman"/>
          <w:sz w:val="26"/>
          <w:szCs w:val="26"/>
        </w:rPr>
        <w:t xml:space="preserve"> </w:t>
      </w:r>
      <w:r w:rsidR="00E2642C">
        <w:rPr>
          <w:rFonts w:ascii="Times New Roman" w:hAnsi="Times New Roman" w:cs="Times New Roman"/>
          <w:sz w:val="26"/>
          <w:szCs w:val="26"/>
        </w:rPr>
        <w:t xml:space="preserve">и </w:t>
      </w:r>
      <w:r w:rsidR="00E2642C" w:rsidRPr="00660157">
        <w:rPr>
          <w:rFonts w:ascii="Times New Roman" w:hAnsi="Times New Roman" w:cs="Times New Roman"/>
          <w:sz w:val="26"/>
          <w:szCs w:val="26"/>
        </w:rPr>
        <w:t xml:space="preserve">количественному содержанию </w:t>
      </w:r>
      <w:r w:rsidR="00E2642C">
        <w:rPr>
          <w:rFonts w:ascii="Times New Roman" w:hAnsi="Times New Roman" w:cs="Times New Roman"/>
          <w:sz w:val="26"/>
          <w:szCs w:val="26"/>
        </w:rPr>
        <w:t>папаверина гидрохлорида.</w:t>
      </w:r>
      <w:r w:rsidRPr="00660157">
        <w:rPr>
          <w:rFonts w:ascii="Times New Roman" w:hAnsi="Times New Roman" w:cs="Times New Roman"/>
          <w:sz w:val="26"/>
          <w:szCs w:val="26"/>
        </w:rPr>
        <w:t xml:space="preserve"> Дать заключение о качестве данной лекарственной формы в соответствии с требованиями приказа №305 МЗ РФ.</w:t>
      </w:r>
    </w:p>
    <w:p w:rsidR="00754D7D" w:rsidRPr="00660157" w:rsidRDefault="00754D7D" w:rsidP="002B16E7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09F7" w:rsidRPr="00660157" w:rsidRDefault="006609F7" w:rsidP="00AE2579">
      <w:pPr>
        <w:pStyle w:val="a3"/>
        <w:numPr>
          <w:ilvl w:val="0"/>
          <w:numId w:val="41"/>
        </w:numPr>
        <w:tabs>
          <w:tab w:val="left" w:pos="284"/>
        </w:tabs>
        <w:suppressAutoHyphens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60157">
        <w:rPr>
          <w:rFonts w:ascii="Times New Roman" w:hAnsi="Times New Roman" w:cs="Times New Roman"/>
          <w:sz w:val="26"/>
          <w:szCs w:val="26"/>
        </w:rPr>
        <w:t xml:space="preserve">В аптеку поступил рецепт следующего состава: </w:t>
      </w:r>
    </w:p>
    <w:p w:rsidR="001B5F4F" w:rsidRPr="00660157" w:rsidRDefault="001B5F4F" w:rsidP="002B16E7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8335"/>
        <w:gridCol w:w="306"/>
      </w:tblGrid>
      <w:tr w:rsidR="00F72D6F" w:rsidRPr="009D3798" w:rsidTr="001B5F4F">
        <w:tc>
          <w:tcPr>
            <w:tcW w:w="704" w:type="dxa"/>
          </w:tcPr>
          <w:p w:rsidR="00F72D6F" w:rsidRPr="00660157" w:rsidRDefault="00F72D6F" w:rsidP="002B16E7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Rp</w:t>
            </w:r>
            <w:proofErr w:type="spellEnd"/>
            <w:r w:rsidRPr="00660157">
              <w:rPr>
                <w:rFonts w:ascii="Times New Roman" w:hAnsi="Times New Roman" w:cs="Times New Roman"/>
                <w:sz w:val="26"/>
                <w:szCs w:val="26"/>
              </w:rPr>
              <w:t xml:space="preserve">.:  </w:t>
            </w:r>
          </w:p>
        </w:tc>
        <w:tc>
          <w:tcPr>
            <w:tcW w:w="8335" w:type="dxa"/>
          </w:tcPr>
          <w:p w:rsidR="00F72D6F" w:rsidRPr="00F55F83" w:rsidRDefault="000F2265" w:rsidP="002B16E7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Sol</w:t>
            </w:r>
            <w:r w:rsidRPr="00F55F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="009D37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Suifacetamidi</w:t>
            </w:r>
            <w:r w:rsidR="009D3798" w:rsidRPr="00F55F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="009D37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natrii</w:t>
            </w:r>
            <w:proofErr w:type="spellEnd"/>
            <w:r w:rsidR="009D3798" w:rsidRPr="00F55F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10% - 10 </w:t>
            </w:r>
            <w:r w:rsidR="009D37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ml</w:t>
            </w:r>
          </w:p>
          <w:p w:rsidR="00F72D6F" w:rsidRPr="009D3798" w:rsidRDefault="009D3798" w:rsidP="009D3798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Misce</w:t>
            </w:r>
            <w:r w:rsidRPr="009D37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F72D6F"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</w:t>
            </w:r>
            <w:r w:rsidR="00F72D6F" w:rsidRPr="00F55F8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F72D6F"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Signa</w:t>
            </w:r>
            <w:proofErr w:type="spellEnd"/>
            <w:r w:rsidR="00F72D6F" w:rsidRPr="00F55F8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9D3798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капли</w:t>
            </w:r>
            <w:r w:rsidRPr="009D3798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раза в день</w:t>
            </w:r>
          </w:p>
        </w:tc>
        <w:tc>
          <w:tcPr>
            <w:tcW w:w="306" w:type="dxa"/>
          </w:tcPr>
          <w:p w:rsidR="00F72D6F" w:rsidRPr="009D3798" w:rsidRDefault="00F72D6F" w:rsidP="002B16E7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2A1D" w:rsidRPr="009D3798" w:rsidRDefault="00532A1D" w:rsidP="002B16E7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2A1D" w:rsidRPr="00660157" w:rsidRDefault="00532A1D" w:rsidP="002B16E7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0157">
        <w:rPr>
          <w:rFonts w:ascii="Times New Roman" w:hAnsi="Times New Roman" w:cs="Times New Roman"/>
          <w:sz w:val="26"/>
          <w:szCs w:val="26"/>
        </w:rPr>
        <w:t xml:space="preserve">Провести контроль качества ЛФ по подлинности и количественному содержанию </w:t>
      </w:r>
      <w:proofErr w:type="spellStart"/>
      <w:r w:rsidR="00B708F8">
        <w:rPr>
          <w:rFonts w:ascii="Times New Roman" w:hAnsi="Times New Roman" w:cs="Times New Roman"/>
          <w:sz w:val="26"/>
          <w:szCs w:val="26"/>
        </w:rPr>
        <w:t>сульфацетамида</w:t>
      </w:r>
      <w:proofErr w:type="spellEnd"/>
      <w:r w:rsidR="00B708F8">
        <w:rPr>
          <w:rFonts w:ascii="Times New Roman" w:hAnsi="Times New Roman" w:cs="Times New Roman"/>
          <w:sz w:val="26"/>
          <w:szCs w:val="26"/>
        </w:rPr>
        <w:t xml:space="preserve"> натрия</w:t>
      </w:r>
      <w:r w:rsidRPr="00660157">
        <w:rPr>
          <w:rFonts w:ascii="Times New Roman" w:hAnsi="Times New Roman" w:cs="Times New Roman"/>
          <w:sz w:val="26"/>
          <w:szCs w:val="26"/>
        </w:rPr>
        <w:t xml:space="preserve">. Дать заключение о качестве данной лекарственной формы в соответствии с требованиями приказа №305 МЗ РФ. </w:t>
      </w:r>
    </w:p>
    <w:p w:rsidR="00532A1D" w:rsidRPr="00660157" w:rsidRDefault="00532A1D" w:rsidP="002B16E7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09F7" w:rsidRPr="00660157" w:rsidRDefault="006609F7" w:rsidP="002B16E7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09F7" w:rsidRPr="00660157" w:rsidRDefault="006609F7" w:rsidP="00AE2579">
      <w:pPr>
        <w:pStyle w:val="a3"/>
        <w:numPr>
          <w:ilvl w:val="0"/>
          <w:numId w:val="41"/>
        </w:numPr>
        <w:tabs>
          <w:tab w:val="left" w:pos="284"/>
        </w:tabs>
        <w:suppressAutoHyphens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60157">
        <w:rPr>
          <w:rFonts w:ascii="Times New Roman" w:hAnsi="Times New Roman" w:cs="Times New Roman"/>
          <w:sz w:val="26"/>
          <w:szCs w:val="26"/>
        </w:rPr>
        <w:t xml:space="preserve">В аптеку поступил рецепт следующего состава: </w:t>
      </w:r>
    </w:p>
    <w:p w:rsidR="001B5F4F" w:rsidRPr="00660157" w:rsidRDefault="001B5F4F" w:rsidP="002B16E7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5439"/>
        <w:gridCol w:w="3202"/>
      </w:tblGrid>
      <w:tr w:rsidR="00F72D6F" w:rsidRPr="00660157" w:rsidTr="00F72D6F">
        <w:tc>
          <w:tcPr>
            <w:tcW w:w="704" w:type="dxa"/>
          </w:tcPr>
          <w:p w:rsidR="00F72D6F" w:rsidRPr="00660157" w:rsidRDefault="00F72D6F" w:rsidP="002B16E7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Rp</w:t>
            </w:r>
            <w:proofErr w:type="spellEnd"/>
            <w:r w:rsidRPr="00660157">
              <w:rPr>
                <w:rFonts w:ascii="Times New Roman" w:hAnsi="Times New Roman" w:cs="Times New Roman"/>
                <w:sz w:val="26"/>
                <w:szCs w:val="26"/>
              </w:rPr>
              <w:t xml:space="preserve">.:  </w:t>
            </w:r>
          </w:p>
        </w:tc>
        <w:tc>
          <w:tcPr>
            <w:tcW w:w="5439" w:type="dxa"/>
          </w:tcPr>
          <w:p w:rsidR="00F72D6F" w:rsidRPr="007F65A8" w:rsidRDefault="007F65A8" w:rsidP="002B16E7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Sol</w:t>
            </w:r>
            <w:r w:rsidRPr="007F65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utionis</w:t>
            </w:r>
            <w:proofErr w:type="spellEnd"/>
            <w:r w:rsidRPr="007F65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65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Procaini</w:t>
            </w:r>
            <w:proofErr w:type="spellEnd"/>
            <w:r w:rsidRPr="007F65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7F65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Novocaini</w:t>
            </w:r>
            <w:proofErr w:type="spellEnd"/>
            <w:r w:rsidRPr="007F65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 1% - 100 ml</w:t>
            </w:r>
          </w:p>
          <w:p w:rsidR="007F65A8" w:rsidRPr="007F65A8" w:rsidRDefault="007F65A8" w:rsidP="002B16E7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Sterilisetur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!</w:t>
            </w:r>
          </w:p>
          <w:p w:rsidR="00F72D6F" w:rsidRPr="0013741E" w:rsidRDefault="00F72D6F" w:rsidP="002B16E7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</w:t>
            </w:r>
            <w:r w:rsidRPr="007F65A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Signa</w:t>
            </w:r>
            <w:proofErr w:type="spellEnd"/>
            <w:r w:rsidRPr="007F65A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1B5F4F" w:rsidRPr="00660157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1374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5F4F" w:rsidRPr="00660157">
              <w:rPr>
                <w:rFonts w:ascii="Times New Roman" w:hAnsi="Times New Roman" w:cs="Times New Roman"/>
                <w:sz w:val="26"/>
                <w:szCs w:val="26"/>
              </w:rPr>
              <w:t>электрофореза</w:t>
            </w:r>
          </w:p>
        </w:tc>
        <w:tc>
          <w:tcPr>
            <w:tcW w:w="3202" w:type="dxa"/>
          </w:tcPr>
          <w:p w:rsidR="00F72D6F" w:rsidRPr="007F65A8" w:rsidRDefault="00F72D6F" w:rsidP="002B16E7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2A1D" w:rsidRPr="007F65A8" w:rsidRDefault="00532A1D" w:rsidP="002B16E7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09F7" w:rsidRPr="00660157" w:rsidRDefault="006609F7" w:rsidP="002B16E7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2A1D" w:rsidRPr="00660157" w:rsidRDefault="00532A1D" w:rsidP="002B16E7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0157">
        <w:rPr>
          <w:rFonts w:ascii="Times New Roman" w:hAnsi="Times New Roman" w:cs="Times New Roman"/>
          <w:sz w:val="26"/>
          <w:szCs w:val="26"/>
        </w:rPr>
        <w:t xml:space="preserve">Провести контроль качества ЛФ по подлинности и количественному содержанию новокаина. Дать заключение о качестве данной лекарственной формы в соответствии с требованиями приказа №305 МЗ РФ. </w:t>
      </w:r>
    </w:p>
    <w:p w:rsidR="00532A1D" w:rsidRPr="00660157" w:rsidRDefault="00532A1D" w:rsidP="002B16E7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09F7" w:rsidRPr="00660157" w:rsidRDefault="006609F7" w:rsidP="008D1958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09F7" w:rsidRPr="00660157" w:rsidRDefault="006609F7" w:rsidP="00AE2579">
      <w:pPr>
        <w:pStyle w:val="a3"/>
        <w:numPr>
          <w:ilvl w:val="0"/>
          <w:numId w:val="41"/>
        </w:numPr>
        <w:tabs>
          <w:tab w:val="left" w:pos="284"/>
        </w:tabs>
        <w:suppressAutoHyphens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60157">
        <w:rPr>
          <w:rFonts w:ascii="Times New Roman" w:hAnsi="Times New Roman" w:cs="Times New Roman"/>
          <w:sz w:val="26"/>
          <w:szCs w:val="26"/>
        </w:rPr>
        <w:t xml:space="preserve">В аптеку поступил рецепт следующего состава: </w:t>
      </w:r>
    </w:p>
    <w:p w:rsidR="001B5F4F" w:rsidRPr="00660157" w:rsidRDefault="001B5F4F" w:rsidP="008D1958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26" w:type="dxa"/>
        <w:tblLook w:val="04A0" w:firstRow="1" w:lastRow="0" w:firstColumn="1" w:lastColumn="0" w:noHBand="0" w:noVBand="1"/>
      </w:tblPr>
      <w:tblGrid>
        <w:gridCol w:w="704"/>
        <w:gridCol w:w="8476"/>
        <w:gridCol w:w="1146"/>
      </w:tblGrid>
      <w:tr w:rsidR="00F72D6F" w:rsidRPr="00660157" w:rsidTr="004E3F22">
        <w:trPr>
          <w:trHeight w:val="1084"/>
        </w:trPr>
        <w:tc>
          <w:tcPr>
            <w:tcW w:w="704" w:type="dxa"/>
          </w:tcPr>
          <w:p w:rsidR="00F72D6F" w:rsidRPr="00660157" w:rsidRDefault="00F72D6F" w:rsidP="008D1958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Rp</w:t>
            </w:r>
            <w:proofErr w:type="spellEnd"/>
            <w:r w:rsidRPr="00660157">
              <w:rPr>
                <w:rFonts w:ascii="Times New Roman" w:hAnsi="Times New Roman" w:cs="Times New Roman"/>
                <w:sz w:val="26"/>
                <w:szCs w:val="26"/>
              </w:rPr>
              <w:t xml:space="preserve">.:  </w:t>
            </w:r>
          </w:p>
        </w:tc>
        <w:tc>
          <w:tcPr>
            <w:tcW w:w="8476" w:type="dxa"/>
          </w:tcPr>
          <w:p w:rsidR="00F72D6F" w:rsidRDefault="004E3F22" w:rsidP="008D1958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Infusi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rhizomatae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cum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Valerianae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ex 3,0 – 100 ml</w:t>
            </w:r>
          </w:p>
          <w:p w:rsidR="004E3F22" w:rsidRPr="00660157" w:rsidRDefault="004E3F22" w:rsidP="008D1958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Kalii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bromidi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               3,0</w:t>
            </w:r>
          </w:p>
          <w:p w:rsidR="00F72D6F" w:rsidRPr="00660157" w:rsidRDefault="00F72D6F" w:rsidP="008D1958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Misce</w:t>
            </w:r>
            <w:r w:rsidRPr="00F37E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</w:t>
            </w:r>
            <w:r w:rsidRPr="00F55F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Signa</w:t>
            </w:r>
            <w:proofErr w:type="spellEnd"/>
            <w:r w:rsidRPr="00F55F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="001B5F4F" w:rsidRPr="00660157">
              <w:rPr>
                <w:rFonts w:ascii="Times New Roman" w:hAnsi="Times New Roman" w:cs="Times New Roman"/>
                <w:sz w:val="26"/>
                <w:szCs w:val="26"/>
              </w:rPr>
              <w:t>По 1 столовой ложке 3 раза в день</w:t>
            </w:r>
          </w:p>
        </w:tc>
        <w:tc>
          <w:tcPr>
            <w:tcW w:w="1146" w:type="dxa"/>
          </w:tcPr>
          <w:p w:rsidR="00F72D6F" w:rsidRPr="00660157" w:rsidRDefault="00F72D6F" w:rsidP="008D1958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2A1D" w:rsidRPr="00660157" w:rsidRDefault="00532A1D" w:rsidP="008D1958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0157">
        <w:rPr>
          <w:rFonts w:ascii="Times New Roman" w:hAnsi="Times New Roman" w:cs="Times New Roman"/>
          <w:sz w:val="26"/>
          <w:szCs w:val="26"/>
        </w:rPr>
        <w:t xml:space="preserve">Провести контроль качества ЛФ по подлинности </w:t>
      </w:r>
      <w:r w:rsidR="004E3F22">
        <w:rPr>
          <w:rFonts w:ascii="Times New Roman" w:hAnsi="Times New Roman" w:cs="Times New Roman"/>
          <w:sz w:val="26"/>
          <w:szCs w:val="26"/>
        </w:rPr>
        <w:t xml:space="preserve">и </w:t>
      </w:r>
      <w:r w:rsidR="004E3F22" w:rsidRPr="00660157">
        <w:rPr>
          <w:rFonts w:ascii="Times New Roman" w:hAnsi="Times New Roman" w:cs="Times New Roman"/>
          <w:sz w:val="26"/>
          <w:szCs w:val="26"/>
        </w:rPr>
        <w:t xml:space="preserve">количественному содержанию </w:t>
      </w:r>
      <w:r w:rsidR="004E3F22">
        <w:rPr>
          <w:rFonts w:ascii="Times New Roman" w:hAnsi="Times New Roman" w:cs="Times New Roman"/>
          <w:sz w:val="26"/>
          <w:szCs w:val="26"/>
        </w:rPr>
        <w:t>калия бромида</w:t>
      </w:r>
      <w:r w:rsidRPr="00660157">
        <w:rPr>
          <w:rFonts w:ascii="Times New Roman" w:hAnsi="Times New Roman" w:cs="Times New Roman"/>
          <w:sz w:val="26"/>
          <w:szCs w:val="26"/>
        </w:rPr>
        <w:t>. Дать заключение о качестве данной лекарственной формы в соответствии с требованиями приказа №305 МЗ РФ.</w:t>
      </w:r>
    </w:p>
    <w:p w:rsidR="00754D7D" w:rsidRPr="00660157" w:rsidRDefault="00754D7D" w:rsidP="008D1958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09F7" w:rsidRPr="00660157" w:rsidRDefault="006609F7" w:rsidP="008D1958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09F7" w:rsidRPr="00660157" w:rsidRDefault="006609F7" w:rsidP="008D1958">
      <w:pPr>
        <w:pStyle w:val="a3"/>
        <w:tabs>
          <w:tab w:val="left" w:pos="284"/>
        </w:tabs>
        <w:suppressAutoHyphens/>
        <w:spacing w:after="0" w:line="276" w:lineRule="auto"/>
        <w:ind w:left="0"/>
        <w:rPr>
          <w:rFonts w:ascii="Times New Roman" w:hAnsi="Times New Roman" w:cs="Times New Roman"/>
          <w:sz w:val="26"/>
          <w:szCs w:val="26"/>
        </w:rPr>
      </w:pPr>
      <w:r w:rsidRPr="00660157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AE2579">
        <w:rPr>
          <w:rFonts w:ascii="Times New Roman" w:hAnsi="Times New Roman" w:cs="Times New Roman"/>
          <w:sz w:val="26"/>
          <w:szCs w:val="26"/>
        </w:rPr>
        <w:t>5</w:t>
      </w:r>
      <w:r w:rsidRPr="00660157">
        <w:rPr>
          <w:rFonts w:ascii="Times New Roman" w:hAnsi="Times New Roman" w:cs="Times New Roman"/>
          <w:sz w:val="26"/>
          <w:szCs w:val="26"/>
        </w:rPr>
        <w:t xml:space="preserve">.В аптеку поступил рецепт следующего состава: </w:t>
      </w:r>
    </w:p>
    <w:p w:rsidR="00B230E8" w:rsidRPr="00660157" w:rsidRDefault="00B230E8" w:rsidP="008D1958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8193"/>
        <w:gridCol w:w="448"/>
      </w:tblGrid>
      <w:tr w:rsidR="00F72D6F" w:rsidRPr="00660157" w:rsidTr="001B5F4F">
        <w:tc>
          <w:tcPr>
            <w:tcW w:w="704" w:type="dxa"/>
          </w:tcPr>
          <w:p w:rsidR="00F72D6F" w:rsidRPr="00660157" w:rsidRDefault="00F72D6F" w:rsidP="008D1958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Rp</w:t>
            </w:r>
            <w:proofErr w:type="spellEnd"/>
            <w:r w:rsidRPr="00660157">
              <w:rPr>
                <w:rFonts w:ascii="Times New Roman" w:hAnsi="Times New Roman" w:cs="Times New Roman"/>
                <w:sz w:val="26"/>
                <w:szCs w:val="26"/>
              </w:rPr>
              <w:t xml:space="preserve">.:  </w:t>
            </w:r>
          </w:p>
        </w:tc>
        <w:tc>
          <w:tcPr>
            <w:tcW w:w="8193" w:type="dxa"/>
          </w:tcPr>
          <w:p w:rsidR="00F72D6F" w:rsidRDefault="007D05F4" w:rsidP="008D1958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Infusi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radicibus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Althaeae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ex 5,0 – 100 ml</w:t>
            </w:r>
          </w:p>
          <w:p w:rsidR="007D05F4" w:rsidRPr="00660157" w:rsidRDefault="007D05F4" w:rsidP="008D1958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Natrii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hydrocarbonatis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2,0</w:t>
            </w:r>
          </w:p>
          <w:p w:rsidR="001B5F4F" w:rsidRPr="00660157" w:rsidRDefault="00F72D6F" w:rsidP="008D1958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Misce</w:t>
            </w:r>
            <w:r w:rsidRPr="00F37EB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</w:t>
            </w:r>
            <w:r w:rsidRPr="00F37EB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Signa</w:t>
            </w:r>
            <w:proofErr w:type="spellEnd"/>
            <w:r w:rsidRPr="00F37EB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1B5F4F" w:rsidRPr="00660157">
              <w:rPr>
                <w:rFonts w:ascii="Times New Roman" w:hAnsi="Times New Roman" w:cs="Times New Roman"/>
                <w:sz w:val="26"/>
                <w:szCs w:val="26"/>
              </w:rPr>
              <w:t>По 1 столовой ложке 3 раза в день</w:t>
            </w:r>
          </w:p>
        </w:tc>
        <w:tc>
          <w:tcPr>
            <w:tcW w:w="448" w:type="dxa"/>
          </w:tcPr>
          <w:p w:rsidR="00F72D6F" w:rsidRPr="00660157" w:rsidRDefault="00F72D6F" w:rsidP="008D1958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2A1D" w:rsidRPr="00660157" w:rsidRDefault="00532A1D" w:rsidP="008D1958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0157">
        <w:rPr>
          <w:rFonts w:ascii="Times New Roman" w:hAnsi="Times New Roman" w:cs="Times New Roman"/>
          <w:sz w:val="26"/>
          <w:szCs w:val="26"/>
        </w:rPr>
        <w:t xml:space="preserve">Провести контроль качества ЛФ по подлинности и количественному содержанию </w:t>
      </w:r>
      <w:r w:rsidR="007D05F4">
        <w:rPr>
          <w:rFonts w:ascii="Times New Roman" w:hAnsi="Times New Roman" w:cs="Times New Roman"/>
          <w:sz w:val="26"/>
          <w:szCs w:val="26"/>
        </w:rPr>
        <w:t>натрия гидрокарбоната</w:t>
      </w:r>
      <w:r w:rsidRPr="00660157">
        <w:rPr>
          <w:rFonts w:ascii="Times New Roman" w:hAnsi="Times New Roman" w:cs="Times New Roman"/>
          <w:sz w:val="26"/>
          <w:szCs w:val="26"/>
        </w:rPr>
        <w:t xml:space="preserve">. Дать заключение о качестве данной лекарственной формы в соответствии с требованиями приказа №305 МЗ РФ. </w:t>
      </w:r>
    </w:p>
    <w:p w:rsidR="00754D7D" w:rsidRPr="00660157" w:rsidRDefault="00754D7D" w:rsidP="008D1958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09F7" w:rsidRPr="00660157" w:rsidRDefault="006609F7" w:rsidP="008D1958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09F7" w:rsidRPr="00660157" w:rsidRDefault="006609F7" w:rsidP="008D1958">
      <w:pPr>
        <w:pStyle w:val="a3"/>
        <w:tabs>
          <w:tab w:val="left" w:pos="284"/>
        </w:tabs>
        <w:suppressAutoHyphens/>
        <w:spacing w:after="0" w:line="276" w:lineRule="auto"/>
        <w:ind w:left="0"/>
        <w:rPr>
          <w:rFonts w:ascii="Times New Roman" w:hAnsi="Times New Roman" w:cs="Times New Roman"/>
          <w:sz w:val="26"/>
          <w:szCs w:val="26"/>
        </w:rPr>
      </w:pPr>
      <w:r w:rsidRPr="00660157">
        <w:rPr>
          <w:rFonts w:ascii="Times New Roman" w:hAnsi="Times New Roman" w:cs="Times New Roman"/>
          <w:sz w:val="26"/>
          <w:szCs w:val="26"/>
        </w:rPr>
        <w:t>2</w:t>
      </w:r>
      <w:r w:rsidR="00AE2579">
        <w:rPr>
          <w:rFonts w:ascii="Times New Roman" w:hAnsi="Times New Roman" w:cs="Times New Roman"/>
          <w:sz w:val="26"/>
          <w:szCs w:val="26"/>
        </w:rPr>
        <w:t>6</w:t>
      </w:r>
      <w:r w:rsidRPr="00660157">
        <w:rPr>
          <w:rFonts w:ascii="Times New Roman" w:hAnsi="Times New Roman" w:cs="Times New Roman"/>
          <w:sz w:val="26"/>
          <w:szCs w:val="26"/>
        </w:rPr>
        <w:t xml:space="preserve">.В аптеку поступил рецепт следующего состава: </w:t>
      </w:r>
    </w:p>
    <w:p w:rsidR="006609F7" w:rsidRPr="00660157" w:rsidRDefault="006609F7" w:rsidP="008D1958">
      <w:pPr>
        <w:pStyle w:val="a3"/>
        <w:tabs>
          <w:tab w:val="left" w:pos="284"/>
        </w:tabs>
        <w:suppressAutoHyphens/>
        <w:spacing w:after="0" w:line="276" w:lineRule="auto"/>
        <w:ind w:left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6208"/>
        <w:gridCol w:w="2433"/>
      </w:tblGrid>
      <w:tr w:rsidR="00F72D6F" w:rsidRPr="00660157" w:rsidTr="0030508E">
        <w:tc>
          <w:tcPr>
            <w:tcW w:w="704" w:type="dxa"/>
          </w:tcPr>
          <w:p w:rsidR="00F72D6F" w:rsidRPr="00660157" w:rsidRDefault="00F72D6F" w:rsidP="008D1958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Rp</w:t>
            </w:r>
            <w:proofErr w:type="spellEnd"/>
            <w:r w:rsidRPr="00660157">
              <w:rPr>
                <w:rFonts w:ascii="Times New Roman" w:hAnsi="Times New Roman" w:cs="Times New Roman"/>
                <w:sz w:val="26"/>
                <w:szCs w:val="26"/>
              </w:rPr>
              <w:t xml:space="preserve">.:  </w:t>
            </w:r>
          </w:p>
        </w:tc>
        <w:tc>
          <w:tcPr>
            <w:tcW w:w="6208" w:type="dxa"/>
          </w:tcPr>
          <w:p w:rsidR="00F72D6F" w:rsidRDefault="0030508E" w:rsidP="008D1958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Coffeini-natrii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benzoatis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0,1</w:t>
            </w:r>
          </w:p>
          <w:p w:rsidR="0030508E" w:rsidRDefault="0030508E" w:rsidP="008D1958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Natrii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tetraboratis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0,22</w:t>
            </w:r>
          </w:p>
          <w:p w:rsidR="0030508E" w:rsidRDefault="0030508E" w:rsidP="008D1958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Calcii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gluconatis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0,15</w:t>
            </w:r>
          </w:p>
          <w:p w:rsidR="0030508E" w:rsidRPr="00660157" w:rsidRDefault="0030508E" w:rsidP="0030508E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Misce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fiat </w:t>
            </w: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pulvis</w:t>
            </w:r>
            <w:proofErr w:type="spellEnd"/>
          </w:p>
          <w:p w:rsidR="0030508E" w:rsidRPr="00867A2C" w:rsidRDefault="0030508E" w:rsidP="0030508E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</w:t>
            </w:r>
            <w:r w:rsidRPr="00867A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tales</w:t>
            </w:r>
            <w:r w:rsidRPr="00867A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doses</w:t>
            </w:r>
            <w:r w:rsidRPr="00867A2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№ 6</w:t>
            </w:r>
          </w:p>
          <w:p w:rsidR="00F72D6F" w:rsidRPr="00660157" w:rsidRDefault="0030508E" w:rsidP="0030508E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Signa</w:t>
            </w:r>
            <w:proofErr w:type="spellEnd"/>
            <w:r w:rsidRPr="00660157">
              <w:rPr>
                <w:rFonts w:ascii="Times New Roman" w:hAnsi="Times New Roman" w:cs="Times New Roman"/>
                <w:sz w:val="26"/>
                <w:szCs w:val="26"/>
              </w:rPr>
              <w:t>. По одному порошку 3 раза в день</w:t>
            </w:r>
          </w:p>
        </w:tc>
        <w:tc>
          <w:tcPr>
            <w:tcW w:w="2433" w:type="dxa"/>
          </w:tcPr>
          <w:p w:rsidR="00F72D6F" w:rsidRPr="00660157" w:rsidRDefault="00F72D6F" w:rsidP="008D1958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2D6F" w:rsidRPr="00660157" w:rsidRDefault="00F72D6F" w:rsidP="008D1958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2A1D" w:rsidRPr="00660157" w:rsidRDefault="00532A1D" w:rsidP="008D1958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2A1D" w:rsidRPr="00660157" w:rsidRDefault="00532A1D" w:rsidP="008D1958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0157">
        <w:rPr>
          <w:rFonts w:ascii="Times New Roman" w:hAnsi="Times New Roman" w:cs="Times New Roman"/>
          <w:sz w:val="26"/>
          <w:szCs w:val="26"/>
        </w:rPr>
        <w:t>Провести контроль качества ЛФ по подлинности</w:t>
      </w:r>
      <w:r w:rsidR="00F55F83">
        <w:rPr>
          <w:rFonts w:ascii="Times New Roman" w:hAnsi="Times New Roman" w:cs="Times New Roman"/>
          <w:sz w:val="26"/>
          <w:szCs w:val="26"/>
        </w:rPr>
        <w:t xml:space="preserve"> </w:t>
      </w:r>
      <w:r w:rsidR="00F55F83" w:rsidRPr="00AE2579">
        <w:rPr>
          <w:rFonts w:ascii="Times New Roman" w:hAnsi="Times New Roman" w:cs="Times New Roman"/>
          <w:sz w:val="26"/>
          <w:szCs w:val="26"/>
        </w:rPr>
        <w:t xml:space="preserve">натрия </w:t>
      </w:r>
      <w:proofErr w:type="spellStart"/>
      <w:r w:rsidR="00F55F83" w:rsidRPr="00AE2579">
        <w:rPr>
          <w:rFonts w:ascii="Times New Roman" w:hAnsi="Times New Roman" w:cs="Times New Roman"/>
          <w:sz w:val="26"/>
          <w:szCs w:val="26"/>
        </w:rPr>
        <w:t>тетрабората</w:t>
      </w:r>
      <w:proofErr w:type="spellEnd"/>
      <w:r w:rsidR="00F55F83" w:rsidRPr="00AE2579">
        <w:rPr>
          <w:rFonts w:ascii="Times New Roman" w:hAnsi="Times New Roman" w:cs="Times New Roman"/>
          <w:sz w:val="26"/>
          <w:szCs w:val="26"/>
        </w:rPr>
        <w:t xml:space="preserve"> и кальция глюконата</w:t>
      </w:r>
      <w:r w:rsidRPr="00660157">
        <w:rPr>
          <w:rFonts w:ascii="Times New Roman" w:hAnsi="Times New Roman" w:cs="Times New Roman"/>
          <w:sz w:val="26"/>
          <w:szCs w:val="26"/>
        </w:rPr>
        <w:t xml:space="preserve"> и количественному содержанию </w:t>
      </w:r>
      <w:r w:rsidR="0030508E">
        <w:rPr>
          <w:rFonts w:ascii="Times New Roman" w:hAnsi="Times New Roman" w:cs="Times New Roman"/>
          <w:sz w:val="26"/>
          <w:szCs w:val="26"/>
        </w:rPr>
        <w:t xml:space="preserve">натрия </w:t>
      </w:r>
      <w:proofErr w:type="spellStart"/>
      <w:r w:rsidR="0030508E">
        <w:rPr>
          <w:rFonts w:ascii="Times New Roman" w:hAnsi="Times New Roman" w:cs="Times New Roman"/>
          <w:sz w:val="26"/>
          <w:szCs w:val="26"/>
        </w:rPr>
        <w:t>тетрабората</w:t>
      </w:r>
      <w:proofErr w:type="spellEnd"/>
      <w:r w:rsidRPr="00660157">
        <w:rPr>
          <w:rFonts w:ascii="Times New Roman" w:hAnsi="Times New Roman" w:cs="Times New Roman"/>
          <w:sz w:val="26"/>
          <w:szCs w:val="26"/>
        </w:rPr>
        <w:t xml:space="preserve">. Дать заключение о качестве данной лекарственной формы в соответствии с требованиями приказа №305 МЗ РФ. </w:t>
      </w:r>
    </w:p>
    <w:p w:rsidR="00754D7D" w:rsidRPr="00660157" w:rsidRDefault="00754D7D" w:rsidP="008D1958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609F7" w:rsidRPr="00660157" w:rsidRDefault="006609F7" w:rsidP="008D1958">
      <w:pPr>
        <w:pStyle w:val="a3"/>
        <w:tabs>
          <w:tab w:val="left" w:pos="284"/>
        </w:tabs>
        <w:suppressAutoHyphens/>
        <w:spacing w:after="0" w:line="276" w:lineRule="auto"/>
        <w:ind w:left="0"/>
        <w:rPr>
          <w:rFonts w:ascii="Times New Roman" w:hAnsi="Times New Roman" w:cs="Times New Roman"/>
          <w:sz w:val="26"/>
          <w:szCs w:val="26"/>
        </w:rPr>
      </w:pPr>
      <w:r w:rsidRPr="00660157">
        <w:rPr>
          <w:rFonts w:ascii="Times New Roman" w:hAnsi="Times New Roman" w:cs="Times New Roman"/>
          <w:sz w:val="26"/>
          <w:szCs w:val="26"/>
        </w:rPr>
        <w:t>2</w:t>
      </w:r>
      <w:r w:rsidR="00AE2579">
        <w:rPr>
          <w:rFonts w:ascii="Times New Roman" w:hAnsi="Times New Roman" w:cs="Times New Roman"/>
          <w:sz w:val="26"/>
          <w:szCs w:val="26"/>
        </w:rPr>
        <w:t>7</w:t>
      </w:r>
      <w:r w:rsidRPr="00660157">
        <w:rPr>
          <w:rFonts w:ascii="Times New Roman" w:hAnsi="Times New Roman" w:cs="Times New Roman"/>
          <w:sz w:val="26"/>
          <w:szCs w:val="26"/>
        </w:rPr>
        <w:t xml:space="preserve">.В аптеку поступил рецепт следующего состава: </w:t>
      </w:r>
    </w:p>
    <w:p w:rsidR="00E701B3" w:rsidRPr="00660157" w:rsidRDefault="00E701B3" w:rsidP="008D1958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8335"/>
        <w:gridCol w:w="306"/>
      </w:tblGrid>
      <w:tr w:rsidR="00F72D6F" w:rsidRPr="00660157" w:rsidTr="002222D0">
        <w:trPr>
          <w:trHeight w:val="1863"/>
        </w:trPr>
        <w:tc>
          <w:tcPr>
            <w:tcW w:w="704" w:type="dxa"/>
          </w:tcPr>
          <w:p w:rsidR="00F72D6F" w:rsidRPr="00660157" w:rsidRDefault="00F72D6F" w:rsidP="008D1958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Rp</w:t>
            </w:r>
            <w:proofErr w:type="spellEnd"/>
            <w:r w:rsidRPr="00660157">
              <w:rPr>
                <w:rFonts w:ascii="Times New Roman" w:hAnsi="Times New Roman" w:cs="Times New Roman"/>
                <w:sz w:val="26"/>
                <w:szCs w:val="26"/>
              </w:rPr>
              <w:t xml:space="preserve">.:  </w:t>
            </w:r>
          </w:p>
        </w:tc>
        <w:tc>
          <w:tcPr>
            <w:tcW w:w="8335" w:type="dxa"/>
          </w:tcPr>
          <w:p w:rsidR="00F72D6F" w:rsidRPr="00660157" w:rsidRDefault="007C45FE" w:rsidP="008D1958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Metamizoli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natrii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="00F72D6F"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Analgini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 w:rsidR="000E74A9"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0,</w:t>
            </w:r>
            <w:r w:rsidR="00CC48D1"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  <w:p w:rsidR="00F72D6F" w:rsidRPr="00660157" w:rsidRDefault="007C45FE" w:rsidP="008D1958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Sacchari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albi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       </w:t>
            </w:r>
            <w:r w:rsidR="000E74A9"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  <w:p w:rsidR="00F72D6F" w:rsidRPr="00660157" w:rsidRDefault="00A2583A" w:rsidP="008D1958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Misce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fiat</w:t>
            </w:r>
            <w:r w:rsidR="00E502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72D6F"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pulvis</w:t>
            </w:r>
            <w:proofErr w:type="spellEnd"/>
          </w:p>
          <w:p w:rsidR="00F72D6F" w:rsidRPr="00F55F83" w:rsidRDefault="00F72D6F" w:rsidP="008D1958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</w:t>
            </w:r>
            <w:r w:rsidR="0066184A" w:rsidRPr="00F55F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tales</w:t>
            </w:r>
            <w:r w:rsidR="00E502E1" w:rsidRPr="00F55F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doses</w:t>
            </w:r>
            <w:r w:rsidR="0066184A" w:rsidRPr="00F55F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7C45FE" w:rsidRPr="00F55F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№ 20</w:t>
            </w:r>
          </w:p>
          <w:p w:rsidR="00F72D6F" w:rsidRPr="00660157" w:rsidRDefault="00F72D6F" w:rsidP="007C45FE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Signa</w:t>
            </w:r>
            <w:proofErr w:type="spellEnd"/>
            <w:r w:rsidRPr="0066015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C48D1" w:rsidRPr="00660157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7C45FE" w:rsidRPr="007C45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C48D1" w:rsidRPr="00660157">
              <w:rPr>
                <w:rFonts w:ascii="Times New Roman" w:hAnsi="Times New Roman" w:cs="Times New Roman"/>
                <w:sz w:val="26"/>
                <w:szCs w:val="26"/>
              </w:rPr>
              <w:t xml:space="preserve"> порошку 3 раза в день</w:t>
            </w:r>
          </w:p>
        </w:tc>
        <w:tc>
          <w:tcPr>
            <w:tcW w:w="306" w:type="dxa"/>
          </w:tcPr>
          <w:p w:rsidR="00F72D6F" w:rsidRPr="00660157" w:rsidRDefault="00F72D6F" w:rsidP="008D1958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2D6F" w:rsidRPr="00660157" w:rsidRDefault="00F72D6F" w:rsidP="008D1958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C7E07" w:rsidRPr="00660157" w:rsidRDefault="00CC7E07" w:rsidP="008D1958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2A1D" w:rsidRPr="00660157" w:rsidRDefault="00532A1D" w:rsidP="008D1958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0157">
        <w:rPr>
          <w:rFonts w:ascii="Times New Roman" w:hAnsi="Times New Roman" w:cs="Times New Roman"/>
          <w:sz w:val="26"/>
          <w:szCs w:val="26"/>
        </w:rPr>
        <w:t xml:space="preserve">Провести контроль качества ЛФ по подлинности и количественному содержанию анальгина. Дать заключение о качестве данной лекарственной формы в соответствии с требованиями приказа №305 МЗ РФ. </w:t>
      </w:r>
    </w:p>
    <w:p w:rsidR="00754D7D" w:rsidRPr="00660157" w:rsidRDefault="00754D7D" w:rsidP="008D1958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15DB8" w:rsidRPr="00660157" w:rsidRDefault="00215DB8" w:rsidP="008D1958">
      <w:pPr>
        <w:pStyle w:val="a3"/>
        <w:tabs>
          <w:tab w:val="left" w:pos="284"/>
        </w:tabs>
        <w:suppressAutoHyphens/>
        <w:spacing w:after="0" w:line="276" w:lineRule="auto"/>
        <w:ind w:left="0"/>
        <w:rPr>
          <w:rFonts w:ascii="Times New Roman" w:hAnsi="Times New Roman" w:cs="Times New Roman"/>
          <w:sz w:val="26"/>
          <w:szCs w:val="26"/>
        </w:rPr>
      </w:pPr>
      <w:r w:rsidRPr="00660157">
        <w:rPr>
          <w:rFonts w:ascii="Times New Roman" w:hAnsi="Times New Roman" w:cs="Times New Roman"/>
          <w:sz w:val="26"/>
          <w:szCs w:val="26"/>
        </w:rPr>
        <w:t>2</w:t>
      </w:r>
      <w:r w:rsidR="00AE2579">
        <w:rPr>
          <w:rFonts w:ascii="Times New Roman" w:hAnsi="Times New Roman" w:cs="Times New Roman"/>
          <w:sz w:val="26"/>
          <w:szCs w:val="26"/>
        </w:rPr>
        <w:t>8</w:t>
      </w:r>
      <w:r w:rsidRPr="00660157">
        <w:rPr>
          <w:rFonts w:ascii="Times New Roman" w:hAnsi="Times New Roman" w:cs="Times New Roman"/>
          <w:sz w:val="26"/>
          <w:szCs w:val="26"/>
        </w:rPr>
        <w:t xml:space="preserve">.В аптеку поступил рецепт следующего состава: </w:t>
      </w:r>
    </w:p>
    <w:p w:rsidR="008E15B9" w:rsidRPr="00660157" w:rsidRDefault="008E15B9" w:rsidP="008D1958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71" w:type="dxa"/>
        <w:tblInd w:w="18" w:type="dxa"/>
        <w:tblLook w:val="04A0" w:firstRow="1" w:lastRow="0" w:firstColumn="1" w:lastColumn="0" w:noHBand="0" w:noVBand="1"/>
      </w:tblPr>
      <w:tblGrid>
        <w:gridCol w:w="691"/>
        <w:gridCol w:w="7621"/>
        <w:gridCol w:w="1259"/>
      </w:tblGrid>
      <w:tr w:rsidR="00F72D6F" w:rsidRPr="00660157" w:rsidTr="002222D0">
        <w:trPr>
          <w:trHeight w:val="1579"/>
        </w:trPr>
        <w:tc>
          <w:tcPr>
            <w:tcW w:w="691" w:type="dxa"/>
          </w:tcPr>
          <w:p w:rsidR="00F72D6F" w:rsidRPr="00660157" w:rsidRDefault="00F72D6F" w:rsidP="008D1958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Rp</w:t>
            </w:r>
            <w:proofErr w:type="spellEnd"/>
            <w:r w:rsidRPr="00660157">
              <w:rPr>
                <w:rFonts w:ascii="Times New Roman" w:hAnsi="Times New Roman" w:cs="Times New Roman"/>
                <w:sz w:val="26"/>
                <w:szCs w:val="26"/>
              </w:rPr>
              <w:t xml:space="preserve">.:  </w:t>
            </w:r>
          </w:p>
        </w:tc>
        <w:tc>
          <w:tcPr>
            <w:tcW w:w="7621" w:type="dxa"/>
          </w:tcPr>
          <w:p w:rsidR="00CE0758" w:rsidRDefault="00CE0758" w:rsidP="008D1958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Dimedroli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      2,0</w:t>
            </w:r>
          </w:p>
          <w:p w:rsidR="00CE0758" w:rsidRDefault="00CE0758" w:rsidP="008D1958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Aquae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purificatae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100 ml</w:t>
            </w:r>
          </w:p>
          <w:p w:rsidR="00CE0758" w:rsidRDefault="00CE0758" w:rsidP="008D1958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Tincturae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Valerianae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10 ml</w:t>
            </w:r>
          </w:p>
          <w:p w:rsidR="00CE0758" w:rsidRPr="00CE0758" w:rsidRDefault="00CE0758" w:rsidP="008D1958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Tincturae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Leonuri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10 ml</w:t>
            </w:r>
          </w:p>
          <w:p w:rsidR="00F72D6F" w:rsidRPr="00660157" w:rsidRDefault="00F72D6F" w:rsidP="00CE0758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Misce</w:t>
            </w:r>
            <w:r w:rsidRPr="00F37E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</w:t>
            </w:r>
            <w:r w:rsidRPr="00F55F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Signa</w:t>
            </w:r>
            <w:proofErr w:type="spellEnd"/>
            <w:r w:rsidRPr="00F55F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="00CC48D1" w:rsidRPr="00660157">
              <w:rPr>
                <w:rFonts w:ascii="Times New Roman" w:hAnsi="Times New Roman" w:cs="Times New Roman"/>
                <w:sz w:val="26"/>
                <w:szCs w:val="26"/>
              </w:rPr>
              <w:t xml:space="preserve">По 1 столовой ложке </w:t>
            </w:r>
            <w:r w:rsidR="00CE0758" w:rsidRPr="007A237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C48D1" w:rsidRPr="00660157">
              <w:rPr>
                <w:rFonts w:ascii="Times New Roman" w:hAnsi="Times New Roman" w:cs="Times New Roman"/>
                <w:sz w:val="26"/>
                <w:szCs w:val="26"/>
              </w:rPr>
              <w:t xml:space="preserve"> раза в день</w:t>
            </w:r>
          </w:p>
        </w:tc>
        <w:tc>
          <w:tcPr>
            <w:tcW w:w="1259" w:type="dxa"/>
          </w:tcPr>
          <w:p w:rsidR="00F72D6F" w:rsidRPr="00660157" w:rsidRDefault="00F72D6F" w:rsidP="008D1958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22D0" w:rsidRDefault="002222D0" w:rsidP="008D1958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5DB8" w:rsidRPr="00660157" w:rsidRDefault="00215DB8" w:rsidP="008D1958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5DB8" w:rsidRPr="00660157" w:rsidRDefault="00532A1D" w:rsidP="008D1958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0157">
        <w:rPr>
          <w:rFonts w:ascii="Times New Roman" w:hAnsi="Times New Roman" w:cs="Times New Roman"/>
          <w:sz w:val="26"/>
          <w:szCs w:val="26"/>
        </w:rPr>
        <w:t>Провести контроль качества ЛФ по подлинности количественному содержанию</w:t>
      </w:r>
      <w:r w:rsidR="007A2376">
        <w:rPr>
          <w:rFonts w:ascii="Times New Roman" w:hAnsi="Times New Roman" w:cs="Times New Roman"/>
          <w:sz w:val="26"/>
          <w:szCs w:val="26"/>
        </w:rPr>
        <w:t xml:space="preserve"> димедрола.</w:t>
      </w:r>
      <w:r w:rsidR="00215DB8" w:rsidRPr="00660157">
        <w:rPr>
          <w:rFonts w:ascii="Times New Roman" w:hAnsi="Times New Roman" w:cs="Times New Roman"/>
          <w:sz w:val="26"/>
          <w:szCs w:val="26"/>
        </w:rPr>
        <w:t xml:space="preserve"> Дать заключение о качестве данной лекарственной формы в соответствии с требованиями приказа №305 МЗ РФ. </w:t>
      </w:r>
    </w:p>
    <w:p w:rsidR="00754D7D" w:rsidRPr="00660157" w:rsidRDefault="00754D7D" w:rsidP="008D1958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5DB8" w:rsidRPr="00660157" w:rsidRDefault="00215DB8" w:rsidP="004B5CAB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5DB8" w:rsidRPr="00660157" w:rsidRDefault="00215DB8" w:rsidP="004B5CAB">
      <w:pPr>
        <w:pStyle w:val="a3"/>
        <w:tabs>
          <w:tab w:val="left" w:pos="284"/>
        </w:tabs>
        <w:suppressAutoHyphens/>
        <w:spacing w:after="0" w:line="276" w:lineRule="auto"/>
        <w:ind w:left="0"/>
        <w:rPr>
          <w:rFonts w:ascii="Times New Roman" w:hAnsi="Times New Roman" w:cs="Times New Roman"/>
          <w:sz w:val="26"/>
          <w:szCs w:val="26"/>
        </w:rPr>
      </w:pPr>
      <w:r w:rsidRPr="00660157">
        <w:rPr>
          <w:rFonts w:ascii="Times New Roman" w:hAnsi="Times New Roman" w:cs="Times New Roman"/>
          <w:sz w:val="26"/>
          <w:szCs w:val="26"/>
        </w:rPr>
        <w:t>2</w:t>
      </w:r>
      <w:r w:rsidR="00AE2579">
        <w:rPr>
          <w:rFonts w:ascii="Times New Roman" w:hAnsi="Times New Roman" w:cs="Times New Roman"/>
          <w:sz w:val="26"/>
          <w:szCs w:val="26"/>
        </w:rPr>
        <w:t>9</w:t>
      </w:r>
      <w:r w:rsidRPr="00660157">
        <w:rPr>
          <w:rFonts w:ascii="Times New Roman" w:hAnsi="Times New Roman" w:cs="Times New Roman"/>
          <w:sz w:val="26"/>
          <w:szCs w:val="26"/>
        </w:rPr>
        <w:t xml:space="preserve">.В аптеку поступил рецепт следующего состава: </w:t>
      </w:r>
    </w:p>
    <w:p w:rsidR="008E15B9" w:rsidRPr="00660157" w:rsidRDefault="008E15B9" w:rsidP="004B5CAB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336" w:type="dxa"/>
        <w:tblInd w:w="-108" w:type="dxa"/>
        <w:tblLook w:val="04A0" w:firstRow="1" w:lastRow="0" w:firstColumn="1" w:lastColumn="0" w:noHBand="0" w:noVBand="1"/>
      </w:tblPr>
      <w:tblGrid>
        <w:gridCol w:w="812"/>
        <w:gridCol w:w="7626"/>
        <w:gridCol w:w="6898"/>
      </w:tblGrid>
      <w:tr w:rsidR="00F72D6F" w:rsidRPr="00660157" w:rsidTr="00FB3B98">
        <w:trPr>
          <w:trHeight w:val="615"/>
        </w:trPr>
        <w:tc>
          <w:tcPr>
            <w:tcW w:w="812" w:type="dxa"/>
          </w:tcPr>
          <w:p w:rsidR="00F72D6F" w:rsidRPr="00660157" w:rsidRDefault="00F72D6F" w:rsidP="004B5CAB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Rp</w:t>
            </w:r>
            <w:proofErr w:type="spellEnd"/>
            <w:r w:rsidRPr="00660157">
              <w:rPr>
                <w:rFonts w:ascii="Times New Roman" w:hAnsi="Times New Roman" w:cs="Times New Roman"/>
                <w:sz w:val="26"/>
                <w:szCs w:val="26"/>
              </w:rPr>
              <w:t xml:space="preserve">.:  </w:t>
            </w:r>
          </w:p>
        </w:tc>
        <w:tc>
          <w:tcPr>
            <w:tcW w:w="7626" w:type="dxa"/>
          </w:tcPr>
          <w:p w:rsidR="00B431D9" w:rsidRPr="00B431D9" w:rsidRDefault="00B431D9" w:rsidP="00B431D9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Solutionis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Acidi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salicylici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spirituosae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1,5% - 50 ml</w:t>
            </w:r>
          </w:p>
          <w:p w:rsidR="00F72D6F" w:rsidRPr="00B431D9" w:rsidRDefault="009138B1" w:rsidP="00B431D9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</w:t>
            </w:r>
            <w:r w:rsidRPr="00F55F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="008E15B9"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Signa</w:t>
            </w:r>
            <w:proofErr w:type="spellEnd"/>
            <w:r w:rsidR="008E15B9" w:rsidRPr="00F55F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="00B431D9">
              <w:rPr>
                <w:rFonts w:ascii="Times New Roman" w:hAnsi="Times New Roman" w:cs="Times New Roman"/>
                <w:sz w:val="26"/>
                <w:szCs w:val="26"/>
              </w:rPr>
              <w:t>Протирать кожу лица</w:t>
            </w:r>
          </w:p>
        </w:tc>
        <w:tc>
          <w:tcPr>
            <w:tcW w:w="6898" w:type="dxa"/>
          </w:tcPr>
          <w:p w:rsidR="00F72D6F" w:rsidRPr="00660157" w:rsidRDefault="00F72D6F" w:rsidP="004B5CAB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B3B98" w:rsidRDefault="00FB3B98" w:rsidP="004B5CAB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FC4" w:rsidRPr="0056165D" w:rsidRDefault="00732FC4" w:rsidP="004B5CAB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65D">
        <w:rPr>
          <w:rFonts w:ascii="Times New Roman" w:hAnsi="Times New Roman" w:cs="Times New Roman"/>
          <w:sz w:val="26"/>
          <w:szCs w:val="26"/>
        </w:rPr>
        <w:t xml:space="preserve">Провести контроль качества ЛФ по подлинности и количественному содержанию </w:t>
      </w:r>
      <w:r w:rsidR="0056165D" w:rsidRPr="0056165D">
        <w:rPr>
          <w:rFonts w:ascii="Times New Roman" w:hAnsi="Times New Roman" w:cs="Times New Roman"/>
          <w:sz w:val="26"/>
          <w:szCs w:val="26"/>
        </w:rPr>
        <w:t>кислоты салициловой</w:t>
      </w:r>
      <w:r w:rsidRPr="0056165D">
        <w:rPr>
          <w:rFonts w:ascii="Times New Roman" w:hAnsi="Times New Roman" w:cs="Times New Roman"/>
          <w:sz w:val="26"/>
          <w:szCs w:val="26"/>
        </w:rPr>
        <w:t>. Дать заключение о качестве данной лекарственной формы в соответствии с требованиями приказа №305 МЗ РФ</w:t>
      </w:r>
    </w:p>
    <w:p w:rsidR="00CC7E07" w:rsidRPr="00660157" w:rsidRDefault="00CC7E07" w:rsidP="004B5CAB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5DB8" w:rsidRPr="00660157" w:rsidRDefault="00AE2579" w:rsidP="00A41CEE">
      <w:pPr>
        <w:pStyle w:val="a3"/>
        <w:tabs>
          <w:tab w:val="left" w:pos="284"/>
        </w:tabs>
        <w:suppressAutoHyphens/>
        <w:spacing w:after="0" w:line="276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215DB8" w:rsidRPr="0066015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5DB8" w:rsidRPr="00660157">
        <w:rPr>
          <w:rFonts w:ascii="Times New Roman" w:hAnsi="Times New Roman" w:cs="Times New Roman"/>
          <w:sz w:val="26"/>
          <w:szCs w:val="26"/>
        </w:rPr>
        <w:t xml:space="preserve">В аптеку поступил рецепт следующего состава: </w:t>
      </w:r>
    </w:p>
    <w:p w:rsidR="008E15B9" w:rsidRPr="00660157" w:rsidRDefault="008E15B9" w:rsidP="00A41CEE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6"/>
        <w:gridCol w:w="8193"/>
        <w:gridCol w:w="306"/>
      </w:tblGrid>
      <w:tr w:rsidR="00F72D6F" w:rsidRPr="00660157" w:rsidTr="008E15B9">
        <w:tc>
          <w:tcPr>
            <w:tcW w:w="846" w:type="dxa"/>
          </w:tcPr>
          <w:p w:rsidR="00F72D6F" w:rsidRPr="00AE2579" w:rsidRDefault="00F72D6F" w:rsidP="00A41CEE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Rp</w:t>
            </w:r>
            <w:proofErr w:type="spellEnd"/>
            <w:r w:rsidRPr="00660157">
              <w:rPr>
                <w:rFonts w:ascii="Times New Roman" w:hAnsi="Times New Roman" w:cs="Times New Roman"/>
                <w:sz w:val="26"/>
                <w:szCs w:val="26"/>
              </w:rPr>
              <w:t xml:space="preserve">.:  </w:t>
            </w:r>
          </w:p>
        </w:tc>
        <w:tc>
          <w:tcPr>
            <w:tcW w:w="8193" w:type="dxa"/>
          </w:tcPr>
          <w:p w:rsidR="00F72D6F" w:rsidRPr="00790997" w:rsidRDefault="00B431D9" w:rsidP="00A41CEE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Mentholi</w:t>
            </w:r>
            <w:proofErr w:type="spellEnd"/>
            <w:r w:rsidRPr="007909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    </w:t>
            </w:r>
            <w:r w:rsidR="00F06730" w:rsidRPr="007909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</w:t>
            </w:r>
            <w:r w:rsidRPr="007909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0,3</w:t>
            </w:r>
          </w:p>
          <w:p w:rsidR="00B431D9" w:rsidRPr="00790997" w:rsidRDefault="00B431D9" w:rsidP="00A41CEE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Benzocaine</w:t>
            </w:r>
            <w:r w:rsidRPr="007909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Anaesthesini</w:t>
            </w:r>
            <w:proofErr w:type="spellEnd"/>
            <w:r w:rsidRPr="007909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) </w:t>
            </w:r>
            <w:r w:rsidR="00F06730" w:rsidRPr="007909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</w:t>
            </w:r>
            <w:r w:rsidRPr="007909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0,5</w:t>
            </w:r>
          </w:p>
          <w:p w:rsidR="00B431D9" w:rsidRPr="00660157" w:rsidRDefault="00B431D9" w:rsidP="00A41CEE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Spiritus</w:t>
            </w:r>
            <w:proofErr w:type="spellEnd"/>
            <w:r w:rsidRPr="007909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aethylici</w:t>
            </w:r>
            <w:proofErr w:type="spellEnd"/>
            <w:r w:rsidRPr="007909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</w:t>
            </w:r>
            <w:r w:rsidR="00F06730" w:rsidRPr="007909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</w:t>
            </w:r>
            <w:r w:rsidRPr="007909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50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ml</w:t>
            </w:r>
          </w:p>
          <w:p w:rsidR="00F72D6F" w:rsidRPr="00660157" w:rsidRDefault="00F72D6F" w:rsidP="00A41CEE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Misce</w:t>
            </w:r>
            <w:r w:rsidRPr="00F37EB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</w:t>
            </w:r>
            <w:r w:rsidRPr="00F37EB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Signa</w:t>
            </w:r>
            <w:proofErr w:type="spellEnd"/>
            <w:r w:rsidRPr="00F37EB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B431D9">
              <w:rPr>
                <w:rFonts w:ascii="Times New Roman" w:hAnsi="Times New Roman" w:cs="Times New Roman"/>
                <w:sz w:val="26"/>
                <w:szCs w:val="26"/>
              </w:rPr>
              <w:t>Протирать пораженные места</w:t>
            </w:r>
          </w:p>
          <w:p w:rsidR="00F72D6F" w:rsidRPr="00660157" w:rsidRDefault="00F72D6F" w:rsidP="00A41CEE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" w:type="dxa"/>
          </w:tcPr>
          <w:p w:rsidR="00F72D6F" w:rsidRPr="00660157" w:rsidRDefault="00F72D6F" w:rsidP="00A41CEE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2FC4" w:rsidRPr="00660157" w:rsidRDefault="00732FC4" w:rsidP="00A41CEE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0157">
        <w:rPr>
          <w:rFonts w:ascii="Times New Roman" w:hAnsi="Times New Roman" w:cs="Times New Roman"/>
          <w:sz w:val="26"/>
          <w:szCs w:val="26"/>
        </w:rPr>
        <w:t xml:space="preserve">Провести контроль качества ЛФ по подлинности </w:t>
      </w:r>
      <w:r w:rsidR="00B431D9">
        <w:rPr>
          <w:rFonts w:ascii="Times New Roman" w:hAnsi="Times New Roman" w:cs="Times New Roman"/>
          <w:sz w:val="26"/>
          <w:szCs w:val="26"/>
        </w:rPr>
        <w:t xml:space="preserve">и </w:t>
      </w:r>
      <w:r w:rsidRPr="00660157">
        <w:rPr>
          <w:rFonts w:ascii="Times New Roman" w:hAnsi="Times New Roman" w:cs="Times New Roman"/>
          <w:sz w:val="26"/>
          <w:szCs w:val="26"/>
        </w:rPr>
        <w:t xml:space="preserve">количественному содержанию </w:t>
      </w:r>
      <w:r w:rsidR="00B431D9">
        <w:rPr>
          <w:rFonts w:ascii="Times New Roman" w:hAnsi="Times New Roman" w:cs="Times New Roman"/>
          <w:sz w:val="26"/>
          <w:szCs w:val="26"/>
        </w:rPr>
        <w:t>анестезина</w:t>
      </w:r>
      <w:r w:rsidRPr="00660157">
        <w:rPr>
          <w:rFonts w:ascii="Times New Roman" w:hAnsi="Times New Roman" w:cs="Times New Roman"/>
          <w:sz w:val="26"/>
          <w:szCs w:val="26"/>
        </w:rPr>
        <w:t xml:space="preserve">. Дать заключение о качестве данной лекарственной формы в соответствии с требованиями приказа №305 МЗ РФ. </w:t>
      </w:r>
    </w:p>
    <w:p w:rsidR="00CC7E07" w:rsidRPr="00660157" w:rsidRDefault="00CC7E07" w:rsidP="00A41CEE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5DB8" w:rsidRPr="00660157" w:rsidRDefault="00AE2579" w:rsidP="005662A0">
      <w:pPr>
        <w:pStyle w:val="a3"/>
        <w:tabs>
          <w:tab w:val="left" w:pos="284"/>
        </w:tabs>
        <w:suppressAutoHyphens/>
        <w:spacing w:after="0" w:line="276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215DB8" w:rsidRPr="00660157">
        <w:rPr>
          <w:rFonts w:ascii="Times New Roman" w:hAnsi="Times New Roman" w:cs="Times New Roman"/>
          <w:sz w:val="26"/>
          <w:szCs w:val="26"/>
        </w:rPr>
        <w:t xml:space="preserve">.В аптеку поступил рецепт следующего состава: </w:t>
      </w:r>
    </w:p>
    <w:p w:rsidR="00E701B3" w:rsidRPr="00660157" w:rsidRDefault="00E701B3" w:rsidP="005662A0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8051"/>
        <w:gridCol w:w="590"/>
      </w:tblGrid>
      <w:tr w:rsidR="000F3DAD" w:rsidRPr="00660157" w:rsidTr="008E15B9">
        <w:tc>
          <w:tcPr>
            <w:tcW w:w="704" w:type="dxa"/>
          </w:tcPr>
          <w:p w:rsidR="000F3DAD" w:rsidRPr="00660157" w:rsidRDefault="000F3DAD" w:rsidP="005662A0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Rp</w:t>
            </w:r>
            <w:proofErr w:type="spellEnd"/>
            <w:r w:rsidRPr="00660157">
              <w:rPr>
                <w:rFonts w:ascii="Times New Roman" w:hAnsi="Times New Roman" w:cs="Times New Roman"/>
                <w:sz w:val="26"/>
                <w:szCs w:val="26"/>
              </w:rPr>
              <w:t xml:space="preserve">.:  </w:t>
            </w:r>
          </w:p>
        </w:tc>
        <w:tc>
          <w:tcPr>
            <w:tcW w:w="8051" w:type="dxa"/>
          </w:tcPr>
          <w:p w:rsidR="000F3DAD" w:rsidRDefault="00A61E20" w:rsidP="005662A0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Laevomycetini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1,0</w:t>
            </w:r>
          </w:p>
          <w:p w:rsidR="00A61E20" w:rsidRDefault="00A61E20" w:rsidP="005662A0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Acidi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salicylici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0,5</w:t>
            </w:r>
          </w:p>
          <w:p w:rsidR="00A61E20" w:rsidRPr="00660157" w:rsidRDefault="00A61E20" w:rsidP="005662A0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Spiritus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aethylici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70%            50 ml</w:t>
            </w:r>
          </w:p>
          <w:p w:rsidR="008E15B9" w:rsidRPr="00660157" w:rsidRDefault="000F3DAD" w:rsidP="00A61E20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Misce</w:t>
            </w:r>
            <w:r w:rsidRPr="00F37EB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</w:t>
            </w:r>
            <w:r w:rsidRPr="0066015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Signa</w:t>
            </w:r>
            <w:proofErr w:type="spellEnd"/>
            <w:r w:rsidRPr="0066015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61E20">
              <w:rPr>
                <w:rFonts w:ascii="Times New Roman" w:hAnsi="Times New Roman" w:cs="Times New Roman"/>
                <w:sz w:val="26"/>
                <w:szCs w:val="26"/>
              </w:rPr>
              <w:t>Протирать кожу</w:t>
            </w:r>
          </w:p>
        </w:tc>
        <w:tc>
          <w:tcPr>
            <w:tcW w:w="590" w:type="dxa"/>
          </w:tcPr>
          <w:p w:rsidR="000F3DAD" w:rsidRPr="00660157" w:rsidRDefault="000F3DAD" w:rsidP="005662A0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662A0" w:rsidRDefault="005662A0" w:rsidP="005662A0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5DB8" w:rsidRPr="00660157" w:rsidRDefault="00215DB8" w:rsidP="005662A0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FC4" w:rsidRPr="00660157" w:rsidRDefault="00732FC4" w:rsidP="005662A0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0157">
        <w:rPr>
          <w:rFonts w:ascii="Times New Roman" w:hAnsi="Times New Roman" w:cs="Times New Roman"/>
          <w:sz w:val="26"/>
          <w:szCs w:val="26"/>
        </w:rPr>
        <w:lastRenderedPageBreak/>
        <w:t xml:space="preserve">Провести контроль качества ЛФ по подлинности </w:t>
      </w:r>
      <w:r w:rsidR="005E3E53">
        <w:rPr>
          <w:rFonts w:ascii="Times New Roman" w:hAnsi="Times New Roman" w:cs="Times New Roman"/>
          <w:sz w:val="26"/>
          <w:szCs w:val="26"/>
        </w:rPr>
        <w:t xml:space="preserve">и количественному </w:t>
      </w:r>
      <w:r w:rsidRPr="00660157">
        <w:rPr>
          <w:rFonts w:ascii="Times New Roman" w:hAnsi="Times New Roman" w:cs="Times New Roman"/>
          <w:sz w:val="26"/>
          <w:szCs w:val="26"/>
        </w:rPr>
        <w:t xml:space="preserve">содержанию </w:t>
      </w:r>
      <w:r w:rsidR="005E3E53">
        <w:rPr>
          <w:rFonts w:ascii="Times New Roman" w:hAnsi="Times New Roman" w:cs="Times New Roman"/>
          <w:sz w:val="26"/>
          <w:szCs w:val="26"/>
        </w:rPr>
        <w:t>левомицетина</w:t>
      </w:r>
      <w:r w:rsidRPr="00660157">
        <w:rPr>
          <w:rFonts w:ascii="Times New Roman" w:hAnsi="Times New Roman" w:cs="Times New Roman"/>
          <w:sz w:val="26"/>
          <w:szCs w:val="26"/>
        </w:rPr>
        <w:t xml:space="preserve">. Дать заключение о качестве данной лекарственной формы в соответствии с требованиями приказа №305 МЗ РФ. </w:t>
      </w:r>
    </w:p>
    <w:p w:rsidR="00CC7E07" w:rsidRPr="00660157" w:rsidRDefault="00CC7E07" w:rsidP="005662A0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5DB8" w:rsidRPr="00660157" w:rsidRDefault="00215DB8" w:rsidP="003C0588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5DB8" w:rsidRPr="00660157" w:rsidRDefault="00AE2579" w:rsidP="003C0588">
      <w:pPr>
        <w:pStyle w:val="a3"/>
        <w:tabs>
          <w:tab w:val="left" w:pos="284"/>
        </w:tabs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15DB8" w:rsidRPr="00660157">
        <w:rPr>
          <w:rFonts w:ascii="Times New Roman" w:hAnsi="Times New Roman" w:cs="Times New Roman"/>
          <w:sz w:val="26"/>
          <w:szCs w:val="26"/>
        </w:rPr>
        <w:t xml:space="preserve">2.В аптеку поступил рецепт следующего состава: </w:t>
      </w:r>
    </w:p>
    <w:p w:rsidR="008E15B9" w:rsidRPr="00660157" w:rsidRDefault="008E15B9" w:rsidP="003C0588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8193"/>
        <w:gridCol w:w="448"/>
      </w:tblGrid>
      <w:tr w:rsidR="00F60422" w:rsidRPr="00660157" w:rsidTr="008E15B9">
        <w:tc>
          <w:tcPr>
            <w:tcW w:w="704" w:type="dxa"/>
          </w:tcPr>
          <w:p w:rsidR="00F60422" w:rsidRPr="00660157" w:rsidRDefault="00F60422" w:rsidP="003C0588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Rp</w:t>
            </w:r>
            <w:proofErr w:type="spellEnd"/>
            <w:r w:rsidRPr="00660157">
              <w:rPr>
                <w:rFonts w:ascii="Times New Roman" w:hAnsi="Times New Roman" w:cs="Times New Roman"/>
                <w:sz w:val="26"/>
                <w:szCs w:val="26"/>
              </w:rPr>
              <w:t xml:space="preserve">.:  </w:t>
            </w:r>
          </w:p>
        </w:tc>
        <w:tc>
          <w:tcPr>
            <w:tcW w:w="8193" w:type="dxa"/>
          </w:tcPr>
          <w:p w:rsidR="005E3E53" w:rsidRDefault="005E3E53" w:rsidP="005E3E53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Streptocidi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   3,0</w:t>
            </w:r>
          </w:p>
          <w:p w:rsidR="005E3E53" w:rsidRDefault="005E3E53" w:rsidP="005E3E53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Acidi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salicylici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0,5</w:t>
            </w:r>
          </w:p>
          <w:p w:rsidR="005E3E53" w:rsidRPr="00660157" w:rsidRDefault="005E3E53" w:rsidP="005E3E53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Spiritus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aethylici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50 ml</w:t>
            </w:r>
          </w:p>
          <w:p w:rsidR="00F60422" w:rsidRPr="00660157" w:rsidRDefault="005E3E53" w:rsidP="005E3E53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Misce</w:t>
            </w:r>
            <w:r w:rsidRPr="00F37EB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</w:t>
            </w:r>
            <w:r w:rsidRPr="0066015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Signa</w:t>
            </w:r>
            <w:proofErr w:type="spellEnd"/>
            <w:r w:rsidRPr="0066015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Протирать кожу</w:t>
            </w:r>
          </w:p>
        </w:tc>
        <w:tc>
          <w:tcPr>
            <w:tcW w:w="448" w:type="dxa"/>
          </w:tcPr>
          <w:p w:rsidR="00F60422" w:rsidRPr="00660157" w:rsidRDefault="00F60422" w:rsidP="003C0588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C0588" w:rsidRDefault="003C0588" w:rsidP="003C0588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311A" w:rsidRPr="00660157" w:rsidRDefault="00850246" w:rsidP="003C0588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="00A5311A" w:rsidRPr="00660157">
        <w:rPr>
          <w:rFonts w:ascii="Times New Roman" w:hAnsi="Times New Roman" w:cs="Times New Roman"/>
          <w:sz w:val="26"/>
          <w:szCs w:val="26"/>
        </w:rPr>
        <w:t xml:space="preserve"> Провести контроль качества ЛФ по подлинности</w:t>
      </w:r>
      <w:r w:rsidR="00F55F83">
        <w:rPr>
          <w:rFonts w:ascii="Times New Roman" w:hAnsi="Times New Roman" w:cs="Times New Roman"/>
          <w:sz w:val="26"/>
          <w:szCs w:val="26"/>
        </w:rPr>
        <w:t xml:space="preserve"> </w:t>
      </w:r>
      <w:r w:rsidR="00F55F83" w:rsidRPr="00AE2579">
        <w:rPr>
          <w:rFonts w:ascii="Times New Roman" w:hAnsi="Times New Roman" w:cs="Times New Roman"/>
          <w:sz w:val="26"/>
          <w:szCs w:val="26"/>
        </w:rPr>
        <w:t>стрептоцида и кислоты салициловой</w:t>
      </w:r>
      <w:r w:rsidR="00A5311A" w:rsidRPr="00660157">
        <w:rPr>
          <w:rFonts w:ascii="Times New Roman" w:hAnsi="Times New Roman" w:cs="Times New Roman"/>
          <w:sz w:val="26"/>
          <w:szCs w:val="26"/>
        </w:rPr>
        <w:t xml:space="preserve"> </w:t>
      </w:r>
      <w:r w:rsidR="005E3E53">
        <w:rPr>
          <w:rFonts w:ascii="Times New Roman" w:hAnsi="Times New Roman" w:cs="Times New Roman"/>
          <w:sz w:val="26"/>
          <w:szCs w:val="26"/>
        </w:rPr>
        <w:t>и</w:t>
      </w:r>
      <w:r w:rsidR="00A5311A" w:rsidRPr="00660157">
        <w:rPr>
          <w:rFonts w:ascii="Times New Roman" w:hAnsi="Times New Roman" w:cs="Times New Roman"/>
          <w:sz w:val="26"/>
          <w:szCs w:val="26"/>
        </w:rPr>
        <w:t xml:space="preserve"> количественному содержанию </w:t>
      </w:r>
      <w:r w:rsidR="005E3E53">
        <w:rPr>
          <w:rFonts w:ascii="Times New Roman" w:hAnsi="Times New Roman" w:cs="Times New Roman"/>
          <w:sz w:val="26"/>
          <w:szCs w:val="26"/>
        </w:rPr>
        <w:t>стрептоцида</w:t>
      </w:r>
      <w:r w:rsidR="00A5311A" w:rsidRPr="00660157">
        <w:rPr>
          <w:rFonts w:ascii="Times New Roman" w:hAnsi="Times New Roman" w:cs="Times New Roman"/>
          <w:sz w:val="26"/>
          <w:szCs w:val="26"/>
        </w:rPr>
        <w:t xml:space="preserve">. Дать заключение о качестве данной лекарственной формы в соответствии с требованиями приказа №305 МЗ РФ. </w:t>
      </w:r>
    </w:p>
    <w:p w:rsidR="00CC7E07" w:rsidRPr="00660157" w:rsidRDefault="00CC7E07" w:rsidP="003C0588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5DB8" w:rsidRPr="00660157" w:rsidRDefault="00215DB8" w:rsidP="008D22C1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5DB8" w:rsidRPr="00660157" w:rsidRDefault="00AE2579" w:rsidP="008D22C1">
      <w:pPr>
        <w:pStyle w:val="a3"/>
        <w:tabs>
          <w:tab w:val="left" w:pos="284"/>
        </w:tabs>
        <w:suppressAutoHyphens/>
        <w:spacing w:after="0" w:line="276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</w:t>
      </w:r>
      <w:r w:rsidR="00215DB8" w:rsidRPr="00660157">
        <w:rPr>
          <w:rFonts w:ascii="Times New Roman" w:hAnsi="Times New Roman" w:cs="Times New Roman"/>
          <w:sz w:val="26"/>
          <w:szCs w:val="26"/>
        </w:rPr>
        <w:t xml:space="preserve">.В аптеку поступил рецепт следующего состава: </w:t>
      </w:r>
    </w:p>
    <w:p w:rsidR="008E15B9" w:rsidRPr="00660157" w:rsidRDefault="008E15B9" w:rsidP="008D22C1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8335"/>
        <w:gridCol w:w="306"/>
      </w:tblGrid>
      <w:tr w:rsidR="00F60422" w:rsidRPr="00660157" w:rsidTr="008E15B9">
        <w:tc>
          <w:tcPr>
            <w:tcW w:w="704" w:type="dxa"/>
          </w:tcPr>
          <w:p w:rsidR="00F60422" w:rsidRPr="00660157" w:rsidRDefault="00F60422" w:rsidP="008D22C1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Rp</w:t>
            </w:r>
            <w:proofErr w:type="spellEnd"/>
            <w:r w:rsidRPr="00660157">
              <w:rPr>
                <w:rFonts w:ascii="Times New Roman" w:hAnsi="Times New Roman" w:cs="Times New Roman"/>
                <w:sz w:val="26"/>
                <w:szCs w:val="26"/>
              </w:rPr>
              <w:t xml:space="preserve">.:  </w:t>
            </w:r>
          </w:p>
        </w:tc>
        <w:tc>
          <w:tcPr>
            <w:tcW w:w="8335" w:type="dxa"/>
          </w:tcPr>
          <w:p w:rsidR="00F60422" w:rsidRDefault="005E3E53" w:rsidP="008D22C1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Acidi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ascorbinici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0,02</w:t>
            </w:r>
          </w:p>
          <w:p w:rsidR="005E3E53" w:rsidRDefault="005E3E53" w:rsidP="008D22C1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Kalii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iodidi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   0,1</w:t>
            </w:r>
          </w:p>
          <w:p w:rsidR="005E3E53" w:rsidRPr="00660157" w:rsidRDefault="005E3E53" w:rsidP="008D22C1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Aquae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purificatae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10 ml</w:t>
            </w:r>
          </w:p>
          <w:p w:rsidR="008E15B9" w:rsidRPr="00660157" w:rsidRDefault="005E3E53" w:rsidP="005E3E53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Misce</w:t>
            </w:r>
            <w:r w:rsidRPr="005E3E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60422"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</w:t>
            </w:r>
            <w:r w:rsidR="00F60422" w:rsidRPr="005E3E5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F60422"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Signa</w:t>
            </w:r>
            <w:proofErr w:type="spellEnd"/>
            <w:r w:rsidR="00F60422" w:rsidRPr="005E3E5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2 капли 3 раза в день в оба глаза</w:t>
            </w:r>
          </w:p>
        </w:tc>
        <w:tc>
          <w:tcPr>
            <w:tcW w:w="306" w:type="dxa"/>
          </w:tcPr>
          <w:p w:rsidR="00F60422" w:rsidRPr="00660157" w:rsidRDefault="00F60422" w:rsidP="008D22C1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0422" w:rsidRPr="00660157" w:rsidRDefault="00F60422" w:rsidP="008D22C1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D22C1" w:rsidRDefault="008D22C1" w:rsidP="008D22C1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311A" w:rsidRPr="00660157" w:rsidRDefault="00A5311A" w:rsidP="008D22C1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0157">
        <w:rPr>
          <w:rFonts w:ascii="Times New Roman" w:hAnsi="Times New Roman" w:cs="Times New Roman"/>
          <w:sz w:val="26"/>
          <w:szCs w:val="26"/>
        </w:rPr>
        <w:t xml:space="preserve">Провести контроль качества ЛФ по подлинности </w:t>
      </w:r>
      <w:r w:rsidR="005E3E53">
        <w:rPr>
          <w:rFonts w:ascii="Times New Roman" w:hAnsi="Times New Roman" w:cs="Times New Roman"/>
          <w:sz w:val="26"/>
          <w:szCs w:val="26"/>
        </w:rPr>
        <w:t xml:space="preserve">и </w:t>
      </w:r>
      <w:r w:rsidRPr="00660157">
        <w:rPr>
          <w:rFonts w:ascii="Times New Roman" w:hAnsi="Times New Roman" w:cs="Times New Roman"/>
          <w:sz w:val="26"/>
          <w:szCs w:val="26"/>
        </w:rPr>
        <w:t xml:space="preserve">количественному содержанию кислоты </w:t>
      </w:r>
      <w:r w:rsidR="005E3E53">
        <w:rPr>
          <w:rFonts w:ascii="Times New Roman" w:hAnsi="Times New Roman" w:cs="Times New Roman"/>
          <w:sz w:val="26"/>
          <w:szCs w:val="26"/>
        </w:rPr>
        <w:t>аскорбиновой</w:t>
      </w:r>
      <w:r w:rsidRPr="00660157">
        <w:rPr>
          <w:rFonts w:ascii="Times New Roman" w:hAnsi="Times New Roman" w:cs="Times New Roman"/>
          <w:sz w:val="26"/>
          <w:szCs w:val="26"/>
        </w:rPr>
        <w:t>. Дать заключение о качестве данной лекарственной формы в соответствии с требованиями приказа №305 МЗ РФ.</w:t>
      </w:r>
    </w:p>
    <w:p w:rsidR="00CC7E07" w:rsidRPr="00660157" w:rsidRDefault="00CC7E07" w:rsidP="008D22C1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5DB8" w:rsidRPr="00660157" w:rsidRDefault="00AE2579" w:rsidP="007809E7">
      <w:pPr>
        <w:pStyle w:val="a3"/>
        <w:tabs>
          <w:tab w:val="left" w:pos="284"/>
        </w:tabs>
        <w:suppressAutoHyphens/>
        <w:spacing w:after="0" w:line="276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="00215DB8" w:rsidRPr="00660157">
        <w:rPr>
          <w:rFonts w:ascii="Times New Roman" w:hAnsi="Times New Roman" w:cs="Times New Roman"/>
          <w:sz w:val="26"/>
          <w:szCs w:val="26"/>
        </w:rPr>
        <w:t xml:space="preserve">.В аптеку поступил рецепт следующего состава: </w:t>
      </w:r>
    </w:p>
    <w:p w:rsidR="00984525" w:rsidRPr="00660157" w:rsidRDefault="00984525" w:rsidP="007809E7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704"/>
        <w:gridCol w:w="7909"/>
        <w:gridCol w:w="1163"/>
      </w:tblGrid>
      <w:tr w:rsidR="00F60422" w:rsidRPr="00660157" w:rsidTr="008E15B9">
        <w:tc>
          <w:tcPr>
            <w:tcW w:w="704" w:type="dxa"/>
          </w:tcPr>
          <w:p w:rsidR="00F60422" w:rsidRPr="00660157" w:rsidRDefault="00F60422" w:rsidP="007809E7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Rp</w:t>
            </w:r>
            <w:proofErr w:type="spellEnd"/>
            <w:r w:rsidRPr="00660157">
              <w:rPr>
                <w:rFonts w:ascii="Times New Roman" w:hAnsi="Times New Roman" w:cs="Times New Roman"/>
                <w:sz w:val="26"/>
                <w:szCs w:val="26"/>
              </w:rPr>
              <w:t xml:space="preserve">.:  </w:t>
            </w:r>
          </w:p>
        </w:tc>
        <w:tc>
          <w:tcPr>
            <w:tcW w:w="7909" w:type="dxa"/>
          </w:tcPr>
          <w:p w:rsidR="00F60422" w:rsidRDefault="008F7F0A" w:rsidP="007809E7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Solutionis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Zinci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sulfatis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0,1% - 10 ml</w:t>
            </w:r>
          </w:p>
          <w:p w:rsidR="008F7F0A" w:rsidRPr="00660157" w:rsidRDefault="008F7F0A" w:rsidP="007809E7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Acidi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borici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0,3</w:t>
            </w:r>
          </w:p>
          <w:p w:rsidR="00F60422" w:rsidRPr="00660157" w:rsidRDefault="008E15B9" w:rsidP="008F7F0A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Misce</w:t>
            </w:r>
            <w:proofErr w:type="spellEnd"/>
            <w:r w:rsidRPr="00F55F8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</w:t>
            </w:r>
            <w:r w:rsidRPr="00F55F8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Signa</w:t>
            </w:r>
            <w:proofErr w:type="spellEnd"/>
            <w:r w:rsidRPr="00F55F8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8F7F0A">
              <w:rPr>
                <w:rFonts w:ascii="Times New Roman" w:hAnsi="Times New Roman" w:cs="Times New Roman"/>
                <w:sz w:val="26"/>
                <w:szCs w:val="26"/>
              </w:rPr>
              <w:t>По 2 капли 4 раза в день в оба глаза</w:t>
            </w:r>
          </w:p>
        </w:tc>
        <w:tc>
          <w:tcPr>
            <w:tcW w:w="1163" w:type="dxa"/>
          </w:tcPr>
          <w:p w:rsidR="00F60422" w:rsidRPr="00660157" w:rsidRDefault="00F60422" w:rsidP="007809E7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C7E07" w:rsidRPr="00660157" w:rsidRDefault="00CC7E07" w:rsidP="007809E7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311A" w:rsidRPr="00660157" w:rsidRDefault="00A5311A" w:rsidP="007809E7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65D">
        <w:rPr>
          <w:rFonts w:ascii="Times New Roman" w:hAnsi="Times New Roman" w:cs="Times New Roman"/>
          <w:sz w:val="26"/>
          <w:szCs w:val="26"/>
        </w:rPr>
        <w:t xml:space="preserve">Провести контроль качества ЛФ по подлинности </w:t>
      </w:r>
      <w:r w:rsidR="0056165D" w:rsidRPr="0056165D">
        <w:rPr>
          <w:rFonts w:ascii="Times New Roman" w:hAnsi="Times New Roman" w:cs="Times New Roman"/>
          <w:sz w:val="26"/>
          <w:szCs w:val="26"/>
        </w:rPr>
        <w:t>цинка сульфата и кислоты борной, а также</w:t>
      </w:r>
      <w:r w:rsidRPr="0056165D">
        <w:rPr>
          <w:rFonts w:ascii="Times New Roman" w:hAnsi="Times New Roman" w:cs="Times New Roman"/>
          <w:sz w:val="26"/>
          <w:szCs w:val="26"/>
        </w:rPr>
        <w:t xml:space="preserve"> количественному содержанию</w:t>
      </w:r>
      <w:r w:rsidR="0056165D" w:rsidRPr="0056165D">
        <w:rPr>
          <w:rFonts w:ascii="Times New Roman" w:hAnsi="Times New Roman" w:cs="Times New Roman"/>
          <w:sz w:val="26"/>
          <w:szCs w:val="26"/>
        </w:rPr>
        <w:t xml:space="preserve"> цинка сульфата</w:t>
      </w:r>
      <w:r w:rsidRPr="0056165D">
        <w:rPr>
          <w:rFonts w:ascii="Times New Roman" w:hAnsi="Times New Roman" w:cs="Times New Roman"/>
          <w:sz w:val="26"/>
          <w:szCs w:val="26"/>
        </w:rPr>
        <w:t>. Дать заключение о качестве данной лекарственной формы в соответствии с требованиями приказа №305 МЗ РФ.</w:t>
      </w:r>
    </w:p>
    <w:p w:rsidR="00295844" w:rsidRPr="00660157" w:rsidRDefault="00295844" w:rsidP="007809E7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5DB8" w:rsidRPr="00660157" w:rsidRDefault="00215DB8" w:rsidP="00EA1388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5DB8" w:rsidRPr="00660157" w:rsidRDefault="00AE2579" w:rsidP="00EA1388">
      <w:pPr>
        <w:pStyle w:val="a3"/>
        <w:tabs>
          <w:tab w:val="left" w:pos="284"/>
        </w:tabs>
        <w:suppressAutoHyphens/>
        <w:spacing w:after="0" w:line="276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</w:t>
      </w:r>
      <w:r w:rsidR="00215DB8" w:rsidRPr="00660157">
        <w:rPr>
          <w:rFonts w:ascii="Times New Roman" w:hAnsi="Times New Roman" w:cs="Times New Roman"/>
          <w:sz w:val="26"/>
          <w:szCs w:val="26"/>
        </w:rPr>
        <w:t xml:space="preserve">.В аптеку поступил рецепт следующего состава: </w:t>
      </w:r>
    </w:p>
    <w:p w:rsidR="00684FD2" w:rsidRPr="00660157" w:rsidRDefault="00684FD2" w:rsidP="00EA1388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3858" w:type="dxa"/>
        <w:tblLook w:val="04A0" w:firstRow="1" w:lastRow="0" w:firstColumn="1" w:lastColumn="0" w:noHBand="0" w:noVBand="1"/>
      </w:tblPr>
      <w:tblGrid>
        <w:gridCol w:w="9498"/>
        <w:gridCol w:w="4360"/>
      </w:tblGrid>
      <w:tr w:rsidR="00684FD2" w:rsidRPr="00660157" w:rsidTr="00AE5DA6">
        <w:tc>
          <w:tcPr>
            <w:tcW w:w="9498" w:type="dxa"/>
          </w:tcPr>
          <w:p w:rsidR="00684FD2" w:rsidRDefault="00F60422" w:rsidP="002F6813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Rp</w:t>
            </w:r>
            <w:proofErr w:type="spellEnd"/>
            <w:r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.: </w:t>
            </w:r>
            <w:proofErr w:type="spellStart"/>
            <w:r w:rsidR="002F68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Zinci</w:t>
            </w:r>
            <w:proofErr w:type="spellEnd"/>
            <w:r w:rsidR="002F68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F68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sulfatis</w:t>
            </w:r>
            <w:proofErr w:type="spellEnd"/>
            <w:r w:rsidR="002F68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</w:t>
            </w:r>
            <w:r w:rsidR="00F067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</w:t>
            </w:r>
            <w:r w:rsidR="002F68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0,5</w:t>
            </w:r>
          </w:p>
          <w:p w:rsidR="002F6813" w:rsidRPr="00660157" w:rsidRDefault="002F6813" w:rsidP="002F6813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Solutionis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Acidi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borici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2% 10 ml</w:t>
            </w:r>
          </w:p>
          <w:p w:rsidR="00684FD2" w:rsidRPr="00660157" w:rsidRDefault="0066184A" w:rsidP="002F6813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68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</w:t>
            </w:r>
            <w:proofErr w:type="spellStart"/>
            <w:r w:rsidR="00A258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Misce</w:t>
            </w:r>
            <w:proofErr w:type="spellEnd"/>
            <w:r w:rsidR="002F6813" w:rsidRPr="002F68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60422"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</w:t>
            </w:r>
            <w:r w:rsidR="002F68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F60422" w:rsidRPr="00660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Signa</w:t>
            </w:r>
            <w:proofErr w:type="spellEnd"/>
            <w:r w:rsidR="00F60422" w:rsidRPr="0066015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2F6813">
              <w:rPr>
                <w:rFonts w:ascii="Times New Roman" w:hAnsi="Times New Roman" w:cs="Times New Roman"/>
                <w:sz w:val="26"/>
                <w:szCs w:val="26"/>
              </w:rPr>
              <w:t>По 2 капли 4 раза в день в оба глаза</w:t>
            </w:r>
          </w:p>
        </w:tc>
        <w:tc>
          <w:tcPr>
            <w:tcW w:w="4360" w:type="dxa"/>
          </w:tcPr>
          <w:p w:rsidR="00684FD2" w:rsidRPr="00660157" w:rsidRDefault="00684FD2" w:rsidP="00EA1388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42EC7" w:rsidRDefault="00442EC7" w:rsidP="00EA1388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5DB8" w:rsidRPr="00660157" w:rsidRDefault="00215DB8" w:rsidP="00EA1388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0605" w:rsidRPr="00660157" w:rsidRDefault="002F0605" w:rsidP="00EA1388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65D">
        <w:rPr>
          <w:rFonts w:ascii="Times New Roman" w:hAnsi="Times New Roman" w:cs="Times New Roman"/>
          <w:sz w:val="26"/>
          <w:szCs w:val="26"/>
        </w:rPr>
        <w:t>Провести контроль качества ЛФ по подлинности</w:t>
      </w:r>
      <w:r w:rsidR="0056165D" w:rsidRPr="0056165D">
        <w:rPr>
          <w:rFonts w:ascii="Times New Roman" w:hAnsi="Times New Roman" w:cs="Times New Roman"/>
          <w:sz w:val="26"/>
          <w:szCs w:val="26"/>
        </w:rPr>
        <w:t xml:space="preserve"> цинка сульфата и кислоты борной</w:t>
      </w:r>
      <w:r w:rsidRPr="0056165D">
        <w:rPr>
          <w:rFonts w:ascii="Times New Roman" w:hAnsi="Times New Roman" w:cs="Times New Roman"/>
          <w:sz w:val="26"/>
          <w:szCs w:val="26"/>
        </w:rPr>
        <w:t xml:space="preserve"> и количественному содержанию </w:t>
      </w:r>
      <w:r w:rsidR="0056165D" w:rsidRPr="0056165D">
        <w:rPr>
          <w:rFonts w:ascii="Times New Roman" w:hAnsi="Times New Roman" w:cs="Times New Roman"/>
          <w:sz w:val="26"/>
          <w:szCs w:val="26"/>
        </w:rPr>
        <w:t>кислоты борной</w:t>
      </w:r>
      <w:r w:rsidRPr="0056165D">
        <w:rPr>
          <w:rFonts w:ascii="Times New Roman" w:hAnsi="Times New Roman" w:cs="Times New Roman"/>
          <w:sz w:val="26"/>
          <w:szCs w:val="26"/>
        </w:rPr>
        <w:t>. Дать заключение о качестве данной лекарственной формы в соответствии с требованиями приказа №305 МЗ РФ.</w:t>
      </w:r>
      <w:r w:rsidRPr="006601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0605" w:rsidRPr="00660157" w:rsidRDefault="002F0605" w:rsidP="00EA1388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5DB8" w:rsidRPr="00660157" w:rsidRDefault="00AE2579" w:rsidP="00EA1388">
      <w:pPr>
        <w:pStyle w:val="a3"/>
        <w:tabs>
          <w:tab w:val="left" w:pos="284"/>
        </w:tabs>
        <w:suppressAutoHyphens/>
        <w:spacing w:after="0" w:line="276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</w:t>
      </w:r>
      <w:r w:rsidR="00215DB8" w:rsidRPr="00660157">
        <w:rPr>
          <w:rFonts w:ascii="Times New Roman" w:hAnsi="Times New Roman" w:cs="Times New Roman"/>
          <w:sz w:val="26"/>
          <w:szCs w:val="26"/>
        </w:rPr>
        <w:t xml:space="preserve">.В аптеку поступил рецепт следующего состава: </w:t>
      </w:r>
    </w:p>
    <w:p w:rsidR="00A5311A" w:rsidRPr="00660157" w:rsidRDefault="00A5311A" w:rsidP="00EA1388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426E" w:rsidRPr="0008426E" w:rsidRDefault="00AF09AB" w:rsidP="0008426E">
      <w:pPr>
        <w:pStyle w:val="a3"/>
        <w:suppressAutoHyphens/>
        <w:spacing w:after="0"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660157">
        <w:rPr>
          <w:rFonts w:ascii="Times New Roman" w:hAnsi="Times New Roman" w:cs="Times New Roman"/>
          <w:sz w:val="26"/>
          <w:szCs w:val="26"/>
          <w:lang w:val="en-US"/>
        </w:rPr>
        <w:t>Rp</w:t>
      </w:r>
      <w:proofErr w:type="spellEnd"/>
      <w:r w:rsidRPr="00660157">
        <w:rPr>
          <w:rFonts w:ascii="Times New Roman" w:hAnsi="Times New Roman" w:cs="Times New Roman"/>
          <w:sz w:val="26"/>
          <w:szCs w:val="26"/>
          <w:lang w:val="en-US"/>
        </w:rPr>
        <w:t>.:</w:t>
      </w:r>
      <w:proofErr w:type="gramEnd"/>
      <w:r w:rsidR="0066184A" w:rsidRPr="006618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8426E">
        <w:rPr>
          <w:rFonts w:ascii="Times New Roman" w:hAnsi="Times New Roman" w:cs="Times New Roman"/>
          <w:sz w:val="26"/>
          <w:szCs w:val="26"/>
          <w:lang w:val="en-US"/>
        </w:rPr>
        <w:t xml:space="preserve">Sol. </w:t>
      </w:r>
      <w:proofErr w:type="spellStart"/>
      <w:r w:rsidR="0008426E">
        <w:rPr>
          <w:rFonts w:ascii="Times New Roman" w:hAnsi="Times New Roman" w:cs="Times New Roman"/>
          <w:sz w:val="26"/>
          <w:szCs w:val="26"/>
          <w:lang w:val="en-US"/>
        </w:rPr>
        <w:t>Natrii</w:t>
      </w:r>
      <w:proofErr w:type="spellEnd"/>
      <w:r w:rsidR="0008426E">
        <w:rPr>
          <w:rFonts w:ascii="Times New Roman" w:hAnsi="Times New Roman" w:cs="Times New Roman"/>
          <w:sz w:val="26"/>
          <w:szCs w:val="26"/>
          <w:lang w:val="en-US"/>
        </w:rPr>
        <w:t xml:space="preserve"> chloride 10% - 200 ml</w:t>
      </w:r>
    </w:p>
    <w:p w:rsidR="00AF09AB" w:rsidRPr="0008426E" w:rsidRDefault="0066184A" w:rsidP="00EA1388">
      <w:pPr>
        <w:pStyle w:val="a3"/>
        <w:suppressAutoHyphens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</w:t>
      </w:r>
      <w:r w:rsidR="00AF09AB" w:rsidRPr="00660157">
        <w:rPr>
          <w:rFonts w:ascii="Times New Roman" w:hAnsi="Times New Roman" w:cs="Times New Roman"/>
          <w:sz w:val="26"/>
          <w:szCs w:val="26"/>
          <w:lang w:val="en-US"/>
        </w:rPr>
        <w:t>Da</w:t>
      </w:r>
      <w:r w:rsidR="0008426E" w:rsidRPr="0008426E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08426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F09AB" w:rsidRPr="00660157">
        <w:rPr>
          <w:rFonts w:ascii="Times New Roman" w:hAnsi="Times New Roman" w:cs="Times New Roman"/>
          <w:sz w:val="26"/>
          <w:szCs w:val="26"/>
          <w:lang w:val="en-US"/>
        </w:rPr>
        <w:t>Signa</w:t>
      </w:r>
      <w:proofErr w:type="spellEnd"/>
      <w:r w:rsidR="000F76AD" w:rsidRPr="0008426E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AF09AB" w:rsidRPr="0008426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8426E">
        <w:rPr>
          <w:rFonts w:ascii="Times New Roman" w:hAnsi="Times New Roman" w:cs="Times New Roman"/>
          <w:sz w:val="26"/>
          <w:szCs w:val="26"/>
        </w:rPr>
        <w:t>Для</w:t>
      </w:r>
      <w:r w:rsidR="0008426E" w:rsidRPr="00F55F83">
        <w:rPr>
          <w:rFonts w:ascii="Times New Roman" w:hAnsi="Times New Roman" w:cs="Times New Roman"/>
          <w:sz w:val="26"/>
          <w:szCs w:val="26"/>
        </w:rPr>
        <w:t xml:space="preserve"> </w:t>
      </w:r>
      <w:r w:rsidR="0008426E">
        <w:rPr>
          <w:rFonts w:ascii="Times New Roman" w:hAnsi="Times New Roman" w:cs="Times New Roman"/>
          <w:sz w:val="26"/>
          <w:szCs w:val="26"/>
        </w:rPr>
        <w:t>промывания</w:t>
      </w:r>
      <w:r w:rsidR="0008426E" w:rsidRPr="00F55F83">
        <w:rPr>
          <w:rFonts w:ascii="Times New Roman" w:hAnsi="Times New Roman" w:cs="Times New Roman"/>
          <w:sz w:val="26"/>
          <w:szCs w:val="26"/>
        </w:rPr>
        <w:t xml:space="preserve"> </w:t>
      </w:r>
      <w:r w:rsidR="0008426E">
        <w:rPr>
          <w:rFonts w:ascii="Times New Roman" w:hAnsi="Times New Roman" w:cs="Times New Roman"/>
          <w:sz w:val="26"/>
          <w:szCs w:val="26"/>
        </w:rPr>
        <w:t>гнойных ран</w:t>
      </w:r>
    </w:p>
    <w:p w:rsidR="00A5311A" w:rsidRPr="00F55F83" w:rsidRDefault="00A5311A" w:rsidP="00EA1388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77AE" w:rsidRPr="00660157" w:rsidRDefault="009277AE" w:rsidP="00EA1388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0157">
        <w:rPr>
          <w:rFonts w:ascii="Times New Roman" w:hAnsi="Times New Roman" w:cs="Times New Roman"/>
          <w:sz w:val="26"/>
          <w:szCs w:val="26"/>
        </w:rPr>
        <w:t xml:space="preserve">Провести контроль качества ЛФ по подлинности и количественному содержанию </w:t>
      </w:r>
      <w:r w:rsidR="0008426E">
        <w:rPr>
          <w:rFonts w:ascii="Times New Roman" w:hAnsi="Times New Roman" w:cs="Times New Roman"/>
          <w:sz w:val="26"/>
          <w:szCs w:val="26"/>
        </w:rPr>
        <w:t>натрия хлорида</w:t>
      </w:r>
      <w:r w:rsidRPr="00660157">
        <w:rPr>
          <w:rFonts w:ascii="Times New Roman" w:hAnsi="Times New Roman" w:cs="Times New Roman"/>
          <w:sz w:val="26"/>
          <w:szCs w:val="26"/>
        </w:rPr>
        <w:t xml:space="preserve">. Дать заключение о качестве данной лекарственной формы в соответствии с требованиями приказа №305 МЗ РФ. </w:t>
      </w:r>
    </w:p>
    <w:p w:rsidR="00215DB8" w:rsidRPr="00660157" w:rsidRDefault="00215DB8" w:rsidP="00EA1388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40B9" w:rsidRPr="00660157" w:rsidRDefault="00AE2579" w:rsidP="00EA1388">
      <w:pPr>
        <w:pStyle w:val="a3"/>
        <w:tabs>
          <w:tab w:val="left" w:pos="284"/>
        </w:tabs>
        <w:suppressAutoHyphens/>
        <w:spacing w:after="0" w:line="276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</w:t>
      </w:r>
      <w:r w:rsidR="00B640B9" w:rsidRPr="00660157">
        <w:rPr>
          <w:rFonts w:ascii="Times New Roman" w:hAnsi="Times New Roman" w:cs="Times New Roman"/>
          <w:sz w:val="26"/>
          <w:szCs w:val="26"/>
        </w:rPr>
        <w:t>.</w:t>
      </w:r>
      <w:r w:rsidR="00EA1388">
        <w:rPr>
          <w:rFonts w:ascii="Times New Roman" w:hAnsi="Times New Roman" w:cs="Times New Roman"/>
          <w:sz w:val="26"/>
          <w:szCs w:val="26"/>
        </w:rPr>
        <w:t xml:space="preserve"> </w:t>
      </w:r>
      <w:r w:rsidR="00B640B9" w:rsidRPr="00660157">
        <w:rPr>
          <w:rFonts w:ascii="Times New Roman" w:hAnsi="Times New Roman" w:cs="Times New Roman"/>
          <w:sz w:val="26"/>
          <w:szCs w:val="26"/>
        </w:rPr>
        <w:t xml:space="preserve">В аптеку поступил рецепт следующего состава: </w:t>
      </w:r>
    </w:p>
    <w:p w:rsidR="009277AE" w:rsidRPr="00660157" w:rsidRDefault="009277AE" w:rsidP="00EA1388">
      <w:pPr>
        <w:suppressAutoHyphens/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9277AE" w:rsidRDefault="009277AE" w:rsidP="005F41AA">
      <w:pPr>
        <w:suppressAutoHyphens/>
        <w:spacing w:after="0"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660157"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0F76AD" w:rsidRPr="00660157">
        <w:rPr>
          <w:rFonts w:ascii="Times New Roman" w:hAnsi="Times New Roman" w:cs="Times New Roman"/>
          <w:sz w:val="26"/>
          <w:szCs w:val="26"/>
          <w:lang w:val="en-US"/>
        </w:rPr>
        <w:t>p</w:t>
      </w:r>
      <w:proofErr w:type="spellEnd"/>
      <w:r w:rsidR="000F76AD" w:rsidRPr="00660157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Start"/>
      <w:r w:rsidR="000F76AD" w:rsidRPr="00660157">
        <w:rPr>
          <w:rFonts w:ascii="Times New Roman" w:hAnsi="Times New Roman" w:cs="Times New Roman"/>
          <w:sz w:val="26"/>
          <w:szCs w:val="26"/>
          <w:lang w:val="en-US"/>
        </w:rPr>
        <w:t>:</w:t>
      </w:r>
      <w:proofErr w:type="spellStart"/>
      <w:r w:rsidR="005F41AA">
        <w:rPr>
          <w:rFonts w:ascii="Times New Roman" w:hAnsi="Times New Roman" w:cs="Times New Roman"/>
          <w:sz w:val="26"/>
          <w:szCs w:val="26"/>
          <w:lang w:val="en-US"/>
        </w:rPr>
        <w:t>Natrii</w:t>
      </w:r>
      <w:proofErr w:type="spellEnd"/>
      <w:proofErr w:type="gramEnd"/>
      <w:r w:rsidR="005F41A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F41AA">
        <w:rPr>
          <w:rFonts w:ascii="Times New Roman" w:hAnsi="Times New Roman" w:cs="Times New Roman"/>
          <w:sz w:val="26"/>
          <w:szCs w:val="26"/>
          <w:lang w:val="en-US"/>
        </w:rPr>
        <w:t>hydrocarbonatis</w:t>
      </w:r>
      <w:proofErr w:type="spellEnd"/>
      <w:r w:rsidR="005F41AA">
        <w:rPr>
          <w:rFonts w:ascii="Times New Roman" w:hAnsi="Times New Roman" w:cs="Times New Roman"/>
          <w:sz w:val="26"/>
          <w:szCs w:val="26"/>
          <w:lang w:val="en-US"/>
        </w:rPr>
        <w:t xml:space="preserve">               0,01</w:t>
      </w:r>
    </w:p>
    <w:p w:rsidR="005F41AA" w:rsidRPr="00660157" w:rsidRDefault="005F41AA" w:rsidP="005F41AA">
      <w:pPr>
        <w:suppressAutoHyphens/>
        <w:spacing w:after="0"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Natrii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chloridi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0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,2</w:t>
      </w:r>
      <w:proofErr w:type="gramEnd"/>
    </w:p>
    <w:p w:rsidR="009277AE" w:rsidRPr="00660157" w:rsidRDefault="0066184A" w:rsidP="00EA1388">
      <w:pPr>
        <w:suppressAutoHyphens/>
        <w:spacing w:after="0"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66184A">
        <w:rPr>
          <w:rFonts w:ascii="Times New Roman" w:hAnsi="Times New Roman" w:cs="Times New Roman"/>
          <w:sz w:val="26"/>
          <w:szCs w:val="26"/>
          <w:lang w:val="en-US"/>
        </w:rPr>
        <w:t xml:space="preserve">       </w:t>
      </w:r>
      <w:proofErr w:type="spellStart"/>
      <w:r w:rsidR="00C35230">
        <w:rPr>
          <w:rFonts w:ascii="Times New Roman" w:hAnsi="Times New Roman" w:cs="Times New Roman"/>
          <w:sz w:val="26"/>
          <w:szCs w:val="26"/>
          <w:lang w:val="en-US"/>
        </w:rPr>
        <w:t>Misce</w:t>
      </w:r>
      <w:proofErr w:type="spellEnd"/>
      <w:r w:rsidR="00C3523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35230">
        <w:rPr>
          <w:rFonts w:ascii="Times New Roman" w:hAnsi="Times New Roman" w:cs="Times New Roman"/>
          <w:sz w:val="26"/>
          <w:szCs w:val="26"/>
          <w:lang w:val="en-US"/>
        </w:rPr>
        <w:t>ut</w:t>
      </w:r>
      <w:proofErr w:type="spellEnd"/>
      <w:r w:rsidR="00C35230">
        <w:rPr>
          <w:rFonts w:ascii="Times New Roman" w:hAnsi="Times New Roman" w:cs="Times New Roman"/>
          <w:sz w:val="26"/>
          <w:szCs w:val="26"/>
          <w:lang w:val="en-US"/>
        </w:rPr>
        <w:t xml:space="preserve"> fiat </w:t>
      </w:r>
      <w:proofErr w:type="spellStart"/>
      <w:r w:rsidR="005F41AA">
        <w:rPr>
          <w:rFonts w:ascii="Times New Roman" w:hAnsi="Times New Roman" w:cs="Times New Roman"/>
          <w:sz w:val="26"/>
          <w:szCs w:val="26"/>
          <w:lang w:val="en-US"/>
        </w:rPr>
        <w:t>pulvis</w:t>
      </w:r>
      <w:proofErr w:type="spellEnd"/>
    </w:p>
    <w:p w:rsidR="009277AE" w:rsidRPr="0066184A" w:rsidRDefault="0066184A" w:rsidP="00EA1388">
      <w:pPr>
        <w:suppressAutoHyphens/>
        <w:spacing w:after="0"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</w:t>
      </w:r>
      <w:r w:rsidR="009277AE" w:rsidRPr="00660157">
        <w:rPr>
          <w:rFonts w:ascii="Times New Roman" w:hAnsi="Times New Roman" w:cs="Times New Roman"/>
          <w:sz w:val="26"/>
          <w:szCs w:val="26"/>
          <w:lang w:val="en-US"/>
        </w:rPr>
        <w:t>Da</w:t>
      </w:r>
      <w:r w:rsidR="009277AE" w:rsidRPr="006618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277AE" w:rsidRPr="00660157">
        <w:rPr>
          <w:rFonts w:ascii="Times New Roman" w:hAnsi="Times New Roman" w:cs="Times New Roman"/>
          <w:sz w:val="26"/>
          <w:szCs w:val="26"/>
          <w:lang w:val="en-US"/>
        </w:rPr>
        <w:t>tales</w:t>
      </w:r>
      <w:r w:rsidR="009277AE" w:rsidRPr="006618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277AE" w:rsidRPr="00660157">
        <w:rPr>
          <w:rFonts w:ascii="Times New Roman" w:hAnsi="Times New Roman" w:cs="Times New Roman"/>
          <w:sz w:val="26"/>
          <w:szCs w:val="26"/>
          <w:lang w:val="en-US"/>
        </w:rPr>
        <w:t>doses</w:t>
      </w:r>
      <w:r w:rsidR="009277AE" w:rsidRPr="006618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F41AA">
        <w:rPr>
          <w:rFonts w:ascii="Times New Roman" w:hAnsi="Times New Roman" w:cs="Times New Roman"/>
          <w:sz w:val="26"/>
          <w:szCs w:val="26"/>
          <w:lang w:val="en-US"/>
        </w:rPr>
        <w:t>№ 10</w:t>
      </w:r>
    </w:p>
    <w:p w:rsidR="009277AE" w:rsidRPr="00660157" w:rsidRDefault="0066184A" w:rsidP="00EA1388">
      <w:pPr>
        <w:suppressAutoHyphens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55F83">
        <w:rPr>
          <w:rFonts w:ascii="Times New Roman" w:hAnsi="Times New Roman" w:cs="Times New Roman"/>
          <w:sz w:val="26"/>
          <w:szCs w:val="26"/>
          <w:lang w:val="en-US"/>
        </w:rPr>
        <w:t xml:space="preserve">       </w:t>
      </w:r>
      <w:proofErr w:type="spellStart"/>
      <w:r w:rsidR="009277AE" w:rsidRPr="00660157">
        <w:rPr>
          <w:rFonts w:ascii="Times New Roman" w:hAnsi="Times New Roman" w:cs="Times New Roman"/>
          <w:sz w:val="26"/>
          <w:szCs w:val="26"/>
          <w:lang w:val="en-US"/>
        </w:rPr>
        <w:t>Signa</w:t>
      </w:r>
      <w:proofErr w:type="spellEnd"/>
      <w:r w:rsidR="009277AE" w:rsidRPr="00660157">
        <w:rPr>
          <w:rFonts w:ascii="Times New Roman" w:hAnsi="Times New Roman" w:cs="Times New Roman"/>
          <w:sz w:val="26"/>
          <w:szCs w:val="26"/>
        </w:rPr>
        <w:t xml:space="preserve">: По 1 </w:t>
      </w:r>
      <w:r w:rsidR="005F41AA">
        <w:rPr>
          <w:rFonts w:ascii="Times New Roman" w:hAnsi="Times New Roman" w:cs="Times New Roman"/>
          <w:sz w:val="26"/>
          <w:szCs w:val="26"/>
        </w:rPr>
        <w:t>порошку 3 раза в день</w:t>
      </w:r>
    </w:p>
    <w:p w:rsidR="00A5311A" w:rsidRPr="00660157" w:rsidRDefault="00A5311A" w:rsidP="00EA1388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77AE" w:rsidRPr="00660157" w:rsidRDefault="009277AE" w:rsidP="00EA1388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0157">
        <w:rPr>
          <w:rFonts w:ascii="Times New Roman" w:hAnsi="Times New Roman" w:cs="Times New Roman"/>
          <w:sz w:val="26"/>
          <w:szCs w:val="26"/>
        </w:rPr>
        <w:t xml:space="preserve">Провести контроль качества ЛФ по подлинности и количественному содержанию </w:t>
      </w:r>
      <w:r w:rsidR="005F41AA">
        <w:rPr>
          <w:rFonts w:ascii="Times New Roman" w:hAnsi="Times New Roman" w:cs="Times New Roman"/>
          <w:sz w:val="26"/>
          <w:szCs w:val="26"/>
        </w:rPr>
        <w:t>натрия гидрокарбоната</w:t>
      </w:r>
      <w:r w:rsidRPr="00660157">
        <w:rPr>
          <w:rFonts w:ascii="Times New Roman" w:hAnsi="Times New Roman" w:cs="Times New Roman"/>
          <w:sz w:val="26"/>
          <w:szCs w:val="26"/>
        </w:rPr>
        <w:t xml:space="preserve">. Дать заключение о качестве данной лекарственной формы в соответствии с требованиями приказа №305 МЗ РФ. </w:t>
      </w:r>
    </w:p>
    <w:p w:rsidR="00B640B9" w:rsidRPr="00660157" w:rsidRDefault="00B640B9" w:rsidP="00EA1388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40B9" w:rsidRPr="00660157" w:rsidRDefault="00AE2579" w:rsidP="007C73BC">
      <w:pPr>
        <w:pStyle w:val="a3"/>
        <w:tabs>
          <w:tab w:val="left" w:pos="284"/>
        </w:tabs>
        <w:suppressAutoHyphens/>
        <w:spacing w:after="0" w:line="276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</w:t>
      </w:r>
      <w:r w:rsidR="00B640B9" w:rsidRPr="00660157">
        <w:rPr>
          <w:rFonts w:ascii="Times New Roman" w:hAnsi="Times New Roman" w:cs="Times New Roman"/>
          <w:sz w:val="26"/>
          <w:szCs w:val="26"/>
        </w:rPr>
        <w:t xml:space="preserve">.В аптеку поступил рецепт следующего состава: </w:t>
      </w:r>
    </w:p>
    <w:p w:rsidR="00B640B9" w:rsidRPr="00660157" w:rsidRDefault="00B640B9" w:rsidP="007C73BC">
      <w:pPr>
        <w:pStyle w:val="a3"/>
        <w:tabs>
          <w:tab w:val="left" w:pos="284"/>
        </w:tabs>
        <w:suppressAutoHyphens/>
        <w:spacing w:after="0" w:line="276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8957BF" w:rsidRDefault="008957BF" w:rsidP="008957BF">
      <w:pPr>
        <w:suppressAutoHyphens/>
        <w:spacing w:after="0"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660157">
        <w:rPr>
          <w:rFonts w:ascii="Times New Roman" w:hAnsi="Times New Roman" w:cs="Times New Roman"/>
          <w:sz w:val="26"/>
          <w:szCs w:val="26"/>
          <w:lang w:val="en-US"/>
        </w:rPr>
        <w:t>Rp</w:t>
      </w:r>
      <w:proofErr w:type="spellEnd"/>
      <w:r w:rsidRPr="00660157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Start"/>
      <w:r w:rsidRPr="00660157">
        <w:rPr>
          <w:rFonts w:ascii="Times New Roman" w:hAnsi="Times New Roman" w:cs="Times New Roman"/>
          <w:sz w:val="26"/>
          <w:szCs w:val="26"/>
          <w:lang w:val="en-US"/>
        </w:rPr>
        <w:t>: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Dimedroli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0,015</w:t>
      </w:r>
    </w:p>
    <w:p w:rsidR="008957BF" w:rsidRDefault="008957BF" w:rsidP="008957BF">
      <w:pPr>
        <w:suppressAutoHyphens/>
        <w:spacing w:after="0"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Coffeini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0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,02</w:t>
      </w:r>
      <w:proofErr w:type="gramEnd"/>
    </w:p>
    <w:p w:rsidR="008957BF" w:rsidRPr="006920CB" w:rsidRDefault="006920CB" w:rsidP="008957BF">
      <w:pPr>
        <w:suppressAutoHyphens/>
        <w:spacing w:after="0"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CD5D9E">
        <w:rPr>
          <w:rFonts w:ascii="Times New Roman" w:hAnsi="Times New Roman" w:cs="Times New Roman"/>
          <w:sz w:val="26"/>
          <w:szCs w:val="26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Sacchari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albi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0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,2</w:t>
      </w:r>
      <w:proofErr w:type="gramEnd"/>
    </w:p>
    <w:p w:rsidR="008957BF" w:rsidRPr="00660157" w:rsidRDefault="008957BF" w:rsidP="008957BF">
      <w:pPr>
        <w:suppressAutoHyphens/>
        <w:spacing w:after="0"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66184A">
        <w:rPr>
          <w:rFonts w:ascii="Times New Roman" w:hAnsi="Times New Roman" w:cs="Times New Roman"/>
          <w:sz w:val="26"/>
          <w:szCs w:val="26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Misce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ut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fiat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pulvis</w:t>
      </w:r>
      <w:proofErr w:type="spellEnd"/>
    </w:p>
    <w:p w:rsidR="008957BF" w:rsidRPr="0066184A" w:rsidRDefault="008957BF" w:rsidP="008957BF">
      <w:pPr>
        <w:suppressAutoHyphens/>
        <w:spacing w:after="0"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</w:t>
      </w:r>
      <w:r w:rsidRPr="00660157">
        <w:rPr>
          <w:rFonts w:ascii="Times New Roman" w:hAnsi="Times New Roman" w:cs="Times New Roman"/>
          <w:sz w:val="26"/>
          <w:szCs w:val="26"/>
          <w:lang w:val="en-US"/>
        </w:rPr>
        <w:t>Da</w:t>
      </w:r>
      <w:r w:rsidRPr="006618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60157">
        <w:rPr>
          <w:rFonts w:ascii="Times New Roman" w:hAnsi="Times New Roman" w:cs="Times New Roman"/>
          <w:sz w:val="26"/>
          <w:szCs w:val="26"/>
          <w:lang w:val="en-US"/>
        </w:rPr>
        <w:t>tales</w:t>
      </w:r>
      <w:r w:rsidRPr="006618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60157">
        <w:rPr>
          <w:rFonts w:ascii="Times New Roman" w:hAnsi="Times New Roman" w:cs="Times New Roman"/>
          <w:sz w:val="26"/>
          <w:szCs w:val="26"/>
          <w:lang w:val="en-US"/>
        </w:rPr>
        <w:t>doses</w:t>
      </w:r>
      <w:r w:rsidRPr="006618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920CB">
        <w:rPr>
          <w:rFonts w:ascii="Times New Roman" w:hAnsi="Times New Roman" w:cs="Times New Roman"/>
          <w:sz w:val="26"/>
          <w:szCs w:val="26"/>
          <w:lang w:val="en-US"/>
        </w:rPr>
        <w:t>№ 3</w:t>
      </w:r>
      <w:r>
        <w:rPr>
          <w:rFonts w:ascii="Times New Roman" w:hAnsi="Times New Roman" w:cs="Times New Roman"/>
          <w:sz w:val="26"/>
          <w:szCs w:val="26"/>
          <w:lang w:val="en-US"/>
        </w:rPr>
        <w:t>0</w:t>
      </w:r>
    </w:p>
    <w:p w:rsidR="008957BF" w:rsidRPr="00660157" w:rsidRDefault="008957BF" w:rsidP="008957BF">
      <w:pPr>
        <w:suppressAutoHyphens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8957BF">
        <w:rPr>
          <w:rFonts w:ascii="Times New Roman" w:hAnsi="Times New Roman" w:cs="Times New Roman"/>
          <w:sz w:val="26"/>
          <w:szCs w:val="26"/>
          <w:lang w:val="en-US"/>
        </w:rPr>
        <w:t xml:space="preserve">       </w:t>
      </w:r>
      <w:proofErr w:type="spellStart"/>
      <w:r w:rsidRPr="00660157">
        <w:rPr>
          <w:rFonts w:ascii="Times New Roman" w:hAnsi="Times New Roman" w:cs="Times New Roman"/>
          <w:sz w:val="26"/>
          <w:szCs w:val="26"/>
          <w:lang w:val="en-US"/>
        </w:rPr>
        <w:t>Signa</w:t>
      </w:r>
      <w:proofErr w:type="spellEnd"/>
      <w:r w:rsidRPr="00660157">
        <w:rPr>
          <w:rFonts w:ascii="Times New Roman" w:hAnsi="Times New Roman" w:cs="Times New Roman"/>
          <w:sz w:val="26"/>
          <w:szCs w:val="26"/>
        </w:rPr>
        <w:t xml:space="preserve">: По 1 </w:t>
      </w:r>
      <w:r>
        <w:rPr>
          <w:rFonts w:ascii="Times New Roman" w:hAnsi="Times New Roman" w:cs="Times New Roman"/>
          <w:sz w:val="26"/>
          <w:szCs w:val="26"/>
        </w:rPr>
        <w:t>порошку 3 раза в день</w:t>
      </w:r>
    </w:p>
    <w:p w:rsidR="00A5311A" w:rsidRPr="008957BF" w:rsidRDefault="00A5311A" w:rsidP="007C73B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40B9" w:rsidRPr="00660157" w:rsidRDefault="00B640B9" w:rsidP="007C73B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0AF7" w:rsidRPr="00660157" w:rsidRDefault="00E40AF7" w:rsidP="007C73BC">
      <w:pPr>
        <w:suppressAutoHyphens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65D">
        <w:rPr>
          <w:rFonts w:ascii="Times New Roman" w:hAnsi="Times New Roman" w:cs="Times New Roman"/>
          <w:sz w:val="26"/>
          <w:szCs w:val="26"/>
        </w:rPr>
        <w:t xml:space="preserve">Провести контроль качества ЛФ по подлинности </w:t>
      </w:r>
      <w:r w:rsidR="0056165D" w:rsidRPr="0056165D">
        <w:rPr>
          <w:rFonts w:ascii="Times New Roman" w:hAnsi="Times New Roman" w:cs="Times New Roman"/>
          <w:sz w:val="26"/>
          <w:szCs w:val="26"/>
        </w:rPr>
        <w:t>и количественному содержанию димедрола</w:t>
      </w:r>
      <w:r w:rsidRPr="0056165D">
        <w:rPr>
          <w:rFonts w:ascii="Times New Roman" w:hAnsi="Times New Roman" w:cs="Times New Roman"/>
          <w:sz w:val="26"/>
          <w:szCs w:val="26"/>
        </w:rPr>
        <w:t>. Дать заключение о качестве данной лекарственной формы в соответствии с требованиями приказа №305 МЗ РФ.</w:t>
      </w:r>
      <w:r w:rsidRPr="006601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40B9" w:rsidRPr="00660157" w:rsidRDefault="00AE2579" w:rsidP="007C73BC">
      <w:pPr>
        <w:pStyle w:val="a3"/>
        <w:tabs>
          <w:tab w:val="left" w:pos="284"/>
        </w:tabs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39</w:t>
      </w:r>
      <w:r w:rsidR="00B640B9" w:rsidRPr="00660157">
        <w:rPr>
          <w:rFonts w:ascii="Times New Roman" w:hAnsi="Times New Roman" w:cs="Times New Roman"/>
          <w:sz w:val="26"/>
          <w:szCs w:val="26"/>
        </w:rPr>
        <w:t xml:space="preserve">.В аптеку поступил рецепт следующего состава: </w:t>
      </w:r>
    </w:p>
    <w:p w:rsidR="00B640B9" w:rsidRPr="00660157" w:rsidRDefault="00B640B9" w:rsidP="007C73BC">
      <w:pPr>
        <w:pStyle w:val="a3"/>
        <w:tabs>
          <w:tab w:val="left" w:pos="284"/>
        </w:tabs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62F05" w:rsidRDefault="00462F05" w:rsidP="00CD5D9E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660157">
        <w:rPr>
          <w:rFonts w:ascii="Times New Roman" w:hAnsi="Times New Roman" w:cs="Times New Roman"/>
          <w:sz w:val="26"/>
          <w:szCs w:val="26"/>
          <w:lang w:val="en-US"/>
        </w:rPr>
        <w:t>Rp</w:t>
      </w:r>
      <w:proofErr w:type="spellEnd"/>
      <w:r w:rsidRPr="00660157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Start"/>
      <w:r w:rsidRPr="00660157">
        <w:rPr>
          <w:rFonts w:ascii="Times New Roman" w:hAnsi="Times New Roman" w:cs="Times New Roman"/>
          <w:sz w:val="26"/>
          <w:szCs w:val="26"/>
          <w:lang w:val="en-US"/>
        </w:rPr>
        <w:t>:</w:t>
      </w:r>
      <w:proofErr w:type="spellStart"/>
      <w:r w:rsidR="00CD5D9E">
        <w:rPr>
          <w:rFonts w:ascii="Times New Roman" w:hAnsi="Times New Roman" w:cs="Times New Roman"/>
          <w:sz w:val="26"/>
          <w:szCs w:val="26"/>
          <w:lang w:val="en-US"/>
        </w:rPr>
        <w:t>Infusi</w:t>
      </w:r>
      <w:proofErr w:type="spellEnd"/>
      <w:proofErr w:type="gramEnd"/>
      <w:r w:rsidR="00CD5D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D5D9E">
        <w:rPr>
          <w:rFonts w:ascii="Times New Roman" w:hAnsi="Times New Roman" w:cs="Times New Roman"/>
          <w:sz w:val="26"/>
          <w:szCs w:val="26"/>
          <w:lang w:val="en-US"/>
        </w:rPr>
        <w:t>herbae</w:t>
      </w:r>
      <w:proofErr w:type="spellEnd"/>
      <w:r w:rsidR="00CD5D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D5D9E">
        <w:rPr>
          <w:rFonts w:ascii="Times New Roman" w:hAnsi="Times New Roman" w:cs="Times New Roman"/>
          <w:sz w:val="26"/>
          <w:szCs w:val="26"/>
          <w:lang w:val="en-US"/>
        </w:rPr>
        <w:t>Thermopsidis</w:t>
      </w:r>
      <w:proofErr w:type="spellEnd"/>
      <w:r w:rsidR="00CD5D9E">
        <w:rPr>
          <w:rFonts w:ascii="Times New Roman" w:hAnsi="Times New Roman" w:cs="Times New Roman"/>
          <w:sz w:val="26"/>
          <w:szCs w:val="26"/>
          <w:lang w:val="en-US"/>
        </w:rPr>
        <w:t xml:space="preserve"> ex 0,2 – 100 ml</w:t>
      </w:r>
    </w:p>
    <w:p w:rsidR="00CD5D9E" w:rsidRDefault="00CD5D9E" w:rsidP="00CD5D9E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D5D9E">
        <w:rPr>
          <w:rFonts w:ascii="Times New Roman" w:hAnsi="Times New Roman" w:cs="Times New Roman"/>
          <w:sz w:val="26"/>
          <w:szCs w:val="26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Natrii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benzoatis</w:t>
      </w:r>
      <w:proofErr w:type="spellEnd"/>
    </w:p>
    <w:p w:rsidR="00CD5D9E" w:rsidRPr="00660157" w:rsidRDefault="00CD5D9E" w:rsidP="00CD5D9E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D5D9E">
        <w:rPr>
          <w:rFonts w:ascii="Times New Roman" w:hAnsi="Times New Roman" w:cs="Times New Roman"/>
          <w:sz w:val="26"/>
          <w:szCs w:val="26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Natrii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hudrocarbonatis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ana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06730" w:rsidRPr="00F55F83">
        <w:rPr>
          <w:rFonts w:ascii="Times New Roman" w:hAnsi="Times New Roman" w:cs="Times New Roman"/>
          <w:sz w:val="26"/>
          <w:szCs w:val="26"/>
          <w:lang w:val="en-US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val="en-US"/>
        </w:rPr>
        <w:t>2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,0</w:t>
      </w:r>
      <w:proofErr w:type="gramEnd"/>
    </w:p>
    <w:p w:rsidR="00462F05" w:rsidRPr="00F55F83" w:rsidRDefault="00CD5D9E" w:rsidP="007C73B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55F83">
        <w:rPr>
          <w:rFonts w:ascii="Times New Roman" w:hAnsi="Times New Roman" w:cs="Times New Roman"/>
          <w:sz w:val="26"/>
          <w:szCs w:val="26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Misce</w:t>
      </w:r>
      <w:r w:rsidRPr="00F55F83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660157">
        <w:rPr>
          <w:rFonts w:ascii="Times New Roman" w:hAnsi="Times New Roman" w:cs="Times New Roman"/>
          <w:sz w:val="26"/>
          <w:szCs w:val="26"/>
          <w:lang w:val="en-US"/>
        </w:rPr>
        <w:t>Da</w:t>
      </w:r>
      <w:r w:rsidRPr="00F55F83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660157">
        <w:rPr>
          <w:rFonts w:ascii="Times New Roman" w:hAnsi="Times New Roman" w:cs="Times New Roman"/>
          <w:sz w:val="26"/>
          <w:szCs w:val="26"/>
          <w:lang w:val="en-US"/>
        </w:rPr>
        <w:t>Signa</w:t>
      </w:r>
      <w:proofErr w:type="spellEnd"/>
      <w:r w:rsidRPr="00F55F83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F55F83">
        <w:rPr>
          <w:rFonts w:ascii="Times New Roman" w:hAnsi="Times New Roman" w:cs="Times New Roman"/>
          <w:sz w:val="26"/>
          <w:szCs w:val="26"/>
          <w:lang w:val="en-US"/>
        </w:rPr>
        <w:t xml:space="preserve"> 1 </w:t>
      </w:r>
      <w:r>
        <w:rPr>
          <w:rFonts w:ascii="Times New Roman" w:hAnsi="Times New Roman" w:cs="Times New Roman"/>
          <w:sz w:val="26"/>
          <w:szCs w:val="26"/>
        </w:rPr>
        <w:t>десертной</w:t>
      </w:r>
      <w:r w:rsidRPr="00F55F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ложке</w:t>
      </w:r>
      <w:r w:rsidRPr="00F55F83">
        <w:rPr>
          <w:rFonts w:ascii="Times New Roman" w:hAnsi="Times New Roman" w:cs="Times New Roman"/>
          <w:sz w:val="26"/>
          <w:szCs w:val="26"/>
          <w:lang w:val="en-US"/>
        </w:rPr>
        <w:t xml:space="preserve"> 3 </w:t>
      </w:r>
      <w:r>
        <w:rPr>
          <w:rFonts w:ascii="Times New Roman" w:hAnsi="Times New Roman" w:cs="Times New Roman"/>
          <w:sz w:val="26"/>
          <w:szCs w:val="26"/>
        </w:rPr>
        <w:t>раза</w:t>
      </w:r>
      <w:r w:rsidRPr="00F55F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F55F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день</w:t>
      </w:r>
    </w:p>
    <w:p w:rsidR="00CD5D9E" w:rsidRPr="00F55F83" w:rsidRDefault="00CD5D9E" w:rsidP="007C73B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640B9" w:rsidRPr="00790997" w:rsidRDefault="00B640B9" w:rsidP="007C73B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62F05" w:rsidRPr="00660157" w:rsidRDefault="00462F05" w:rsidP="007C73B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0157">
        <w:rPr>
          <w:rFonts w:ascii="Times New Roman" w:hAnsi="Times New Roman" w:cs="Times New Roman"/>
          <w:sz w:val="26"/>
          <w:szCs w:val="26"/>
        </w:rPr>
        <w:t xml:space="preserve">Провести контроль качества ЛФ по подлинности и количественному содержанию </w:t>
      </w:r>
      <w:r w:rsidR="00CD5D9E">
        <w:rPr>
          <w:rFonts w:ascii="Times New Roman" w:hAnsi="Times New Roman" w:cs="Times New Roman"/>
          <w:sz w:val="26"/>
          <w:szCs w:val="26"/>
        </w:rPr>
        <w:t xml:space="preserve">натрия </w:t>
      </w:r>
      <w:proofErr w:type="spellStart"/>
      <w:r w:rsidR="00CD5D9E">
        <w:rPr>
          <w:rFonts w:ascii="Times New Roman" w:hAnsi="Times New Roman" w:cs="Times New Roman"/>
          <w:sz w:val="26"/>
          <w:szCs w:val="26"/>
        </w:rPr>
        <w:t>бензоата</w:t>
      </w:r>
      <w:proofErr w:type="spellEnd"/>
      <w:r w:rsidRPr="00660157">
        <w:rPr>
          <w:rFonts w:ascii="Times New Roman" w:hAnsi="Times New Roman" w:cs="Times New Roman"/>
          <w:sz w:val="26"/>
          <w:szCs w:val="26"/>
        </w:rPr>
        <w:t xml:space="preserve">. Дать заключение о качестве данной лекарственной формы в соответствии с требованиями приказа №305 МЗ РФ. </w:t>
      </w:r>
    </w:p>
    <w:p w:rsidR="00A5311A" w:rsidRPr="00660157" w:rsidRDefault="00A5311A" w:rsidP="007C73B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40B9" w:rsidRPr="00660157" w:rsidRDefault="00B640B9" w:rsidP="00C61620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40B9" w:rsidRPr="00660157" w:rsidRDefault="00AE2579" w:rsidP="00C61620">
      <w:pPr>
        <w:pStyle w:val="a3"/>
        <w:tabs>
          <w:tab w:val="left" w:pos="284"/>
        </w:tabs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</w:t>
      </w:r>
      <w:r w:rsidR="00B640B9" w:rsidRPr="00660157">
        <w:rPr>
          <w:rFonts w:ascii="Times New Roman" w:hAnsi="Times New Roman" w:cs="Times New Roman"/>
          <w:sz w:val="26"/>
          <w:szCs w:val="26"/>
        </w:rPr>
        <w:t xml:space="preserve">.В аптеку поступил рецепт следующего состава: </w:t>
      </w:r>
    </w:p>
    <w:p w:rsidR="00462F05" w:rsidRPr="00660157" w:rsidRDefault="00462F05" w:rsidP="00C61620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2F05" w:rsidRDefault="00462F05" w:rsidP="00CD5D9E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660157">
        <w:rPr>
          <w:rFonts w:ascii="Times New Roman" w:hAnsi="Times New Roman" w:cs="Times New Roman"/>
          <w:sz w:val="26"/>
          <w:szCs w:val="26"/>
          <w:lang w:val="en-US"/>
        </w:rPr>
        <w:t>Rp</w:t>
      </w:r>
      <w:proofErr w:type="spellEnd"/>
      <w:r w:rsidRPr="00660157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Start"/>
      <w:r w:rsidRPr="00660157">
        <w:rPr>
          <w:rFonts w:ascii="Times New Roman" w:hAnsi="Times New Roman" w:cs="Times New Roman"/>
          <w:sz w:val="26"/>
          <w:szCs w:val="26"/>
          <w:lang w:val="en-US"/>
        </w:rPr>
        <w:t>:</w:t>
      </w:r>
      <w:proofErr w:type="spellStart"/>
      <w:r w:rsidR="00CD5D9E">
        <w:rPr>
          <w:rFonts w:ascii="Times New Roman" w:hAnsi="Times New Roman" w:cs="Times New Roman"/>
          <w:sz w:val="26"/>
          <w:szCs w:val="26"/>
          <w:lang w:val="en-US"/>
        </w:rPr>
        <w:t>Infusi</w:t>
      </w:r>
      <w:proofErr w:type="spellEnd"/>
      <w:proofErr w:type="gramEnd"/>
      <w:r w:rsidR="00CD5D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D5D9E">
        <w:rPr>
          <w:rFonts w:ascii="Times New Roman" w:hAnsi="Times New Roman" w:cs="Times New Roman"/>
          <w:sz w:val="26"/>
          <w:szCs w:val="26"/>
          <w:lang w:val="en-US"/>
        </w:rPr>
        <w:t>radicum</w:t>
      </w:r>
      <w:proofErr w:type="spellEnd"/>
      <w:r w:rsidR="00CD5D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D5D9E">
        <w:rPr>
          <w:rFonts w:ascii="Times New Roman" w:hAnsi="Times New Roman" w:cs="Times New Roman"/>
          <w:sz w:val="26"/>
          <w:szCs w:val="26"/>
          <w:lang w:val="en-US"/>
        </w:rPr>
        <w:t>Altheae</w:t>
      </w:r>
      <w:proofErr w:type="spellEnd"/>
      <w:r w:rsidR="00CD5D9E">
        <w:rPr>
          <w:rFonts w:ascii="Times New Roman" w:hAnsi="Times New Roman" w:cs="Times New Roman"/>
          <w:sz w:val="26"/>
          <w:szCs w:val="26"/>
          <w:lang w:val="en-US"/>
        </w:rPr>
        <w:t xml:space="preserve"> ex 1,0 – 100 ml</w:t>
      </w:r>
    </w:p>
    <w:p w:rsidR="00CD5D9E" w:rsidRDefault="00CD5D9E" w:rsidP="00CD5D9E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Natrii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hydrocarbonatis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2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,0</w:t>
      </w:r>
      <w:proofErr w:type="gramEnd"/>
    </w:p>
    <w:p w:rsidR="00CD5D9E" w:rsidRPr="00605407" w:rsidRDefault="00CD5D9E" w:rsidP="00CD5D9E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Liquoris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Ammonii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anisati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06730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2 ml</w:t>
      </w:r>
    </w:p>
    <w:p w:rsidR="00462F05" w:rsidRDefault="00CD5D9E" w:rsidP="00C61620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5F83">
        <w:rPr>
          <w:rFonts w:ascii="Times New Roman" w:hAnsi="Times New Roman" w:cs="Times New Roman"/>
          <w:sz w:val="26"/>
          <w:szCs w:val="26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Misce</w:t>
      </w:r>
      <w:proofErr w:type="spellEnd"/>
      <w:r w:rsidRPr="002F6813">
        <w:rPr>
          <w:rFonts w:ascii="Times New Roman" w:hAnsi="Times New Roman" w:cs="Times New Roman"/>
          <w:sz w:val="26"/>
          <w:szCs w:val="26"/>
        </w:rPr>
        <w:t>.</w:t>
      </w:r>
      <w:r w:rsidRPr="00660157">
        <w:rPr>
          <w:rFonts w:ascii="Times New Roman" w:hAnsi="Times New Roman" w:cs="Times New Roman"/>
          <w:sz w:val="26"/>
          <w:szCs w:val="26"/>
          <w:lang w:val="en-US"/>
        </w:rPr>
        <w:t>Da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660157">
        <w:rPr>
          <w:rFonts w:ascii="Times New Roman" w:hAnsi="Times New Roman" w:cs="Times New Roman"/>
          <w:sz w:val="26"/>
          <w:szCs w:val="26"/>
          <w:lang w:val="en-US"/>
        </w:rPr>
        <w:t>Signa</w:t>
      </w:r>
      <w:proofErr w:type="spellEnd"/>
      <w:r w:rsidRPr="00660157">
        <w:rPr>
          <w:rFonts w:ascii="Times New Roman" w:hAnsi="Times New Roman" w:cs="Times New Roman"/>
          <w:sz w:val="26"/>
          <w:szCs w:val="26"/>
        </w:rPr>
        <w:t>.</w:t>
      </w:r>
      <w:r w:rsidRPr="00CD5D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1 десертной ложке 3 раза в день</w:t>
      </w:r>
    </w:p>
    <w:p w:rsidR="00AE1A42" w:rsidRPr="00CD5D9E" w:rsidRDefault="00AE1A42" w:rsidP="00C61620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40B9" w:rsidRPr="00660157" w:rsidRDefault="00B640B9" w:rsidP="00C61620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2F05" w:rsidRPr="00660157" w:rsidRDefault="00462F05" w:rsidP="00C61620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65D">
        <w:rPr>
          <w:rFonts w:ascii="Times New Roman" w:hAnsi="Times New Roman" w:cs="Times New Roman"/>
          <w:sz w:val="26"/>
          <w:szCs w:val="26"/>
        </w:rPr>
        <w:t xml:space="preserve">Провести контроль качества ЛФ по подлинности и количественному содержанию </w:t>
      </w:r>
      <w:r w:rsidR="00F06730" w:rsidRPr="0056165D">
        <w:rPr>
          <w:rFonts w:ascii="Times New Roman" w:hAnsi="Times New Roman" w:cs="Times New Roman"/>
          <w:sz w:val="26"/>
          <w:szCs w:val="26"/>
        </w:rPr>
        <w:t>натрия гидрокарбоната</w:t>
      </w:r>
      <w:r w:rsidRPr="0056165D">
        <w:rPr>
          <w:rFonts w:ascii="Times New Roman" w:hAnsi="Times New Roman" w:cs="Times New Roman"/>
          <w:sz w:val="26"/>
          <w:szCs w:val="26"/>
        </w:rPr>
        <w:t>. Дать заключение о качестве данной лекарственной формы в соответствии с требованиями приказа №305 МЗ РФ.</w:t>
      </w:r>
      <w:r w:rsidRPr="006601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09AB" w:rsidRPr="00660157" w:rsidRDefault="00AF09AB" w:rsidP="00C61620">
      <w:pPr>
        <w:pStyle w:val="a3"/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F09AB" w:rsidRPr="00660157" w:rsidSect="007D73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B6E"/>
    <w:multiLevelType w:val="hybridMultilevel"/>
    <w:tmpl w:val="BAB89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70491"/>
    <w:multiLevelType w:val="hybridMultilevel"/>
    <w:tmpl w:val="DCA681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C159D4"/>
    <w:multiLevelType w:val="hybridMultilevel"/>
    <w:tmpl w:val="EAF09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F2A24"/>
    <w:multiLevelType w:val="hybridMultilevel"/>
    <w:tmpl w:val="C868D1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64194C"/>
    <w:multiLevelType w:val="hybridMultilevel"/>
    <w:tmpl w:val="4E4E59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701AE1"/>
    <w:multiLevelType w:val="hybridMultilevel"/>
    <w:tmpl w:val="D736B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44294"/>
    <w:multiLevelType w:val="hybridMultilevel"/>
    <w:tmpl w:val="B93CD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B6E46"/>
    <w:multiLevelType w:val="hybridMultilevel"/>
    <w:tmpl w:val="8EF854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9302B4"/>
    <w:multiLevelType w:val="hybridMultilevel"/>
    <w:tmpl w:val="A02C5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719B6"/>
    <w:multiLevelType w:val="hybridMultilevel"/>
    <w:tmpl w:val="4364D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C613A5"/>
    <w:multiLevelType w:val="hybridMultilevel"/>
    <w:tmpl w:val="A6C69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A4351C"/>
    <w:multiLevelType w:val="hybridMultilevel"/>
    <w:tmpl w:val="419C8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84D95"/>
    <w:multiLevelType w:val="multilevel"/>
    <w:tmpl w:val="D3309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559" w:hanging="43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1DD63C5"/>
    <w:multiLevelType w:val="hybridMultilevel"/>
    <w:tmpl w:val="9F447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94090E"/>
    <w:multiLevelType w:val="hybridMultilevel"/>
    <w:tmpl w:val="3CE8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9293A"/>
    <w:multiLevelType w:val="hybridMultilevel"/>
    <w:tmpl w:val="88943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236DF"/>
    <w:multiLevelType w:val="hybridMultilevel"/>
    <w:tmpl w:val="B08A0B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2FD460A"/>
    <w:multiLevelType w:val="hybridMultilevel"/>
    <w:tmpl w:val="5664A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A6907"/>
    <w:multiLevelType w:val="hybridMultilevel"/>
    <w:tmpl w:val="232A4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0806D1"/>
    <w:multiLevelType w:val="hybridMultilevel"/>
    <w:tmpl w:val="3B7C50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C50873"/>
    <w:multiLevelType w:val="hybridMultilevel"/>
    <w:tmpl w:val="94EA43E8"/>
    <w:lvl w:ilvl="0" w:tplc="E24AAFF2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5D2C95"/>
    <w:multiLevelType w:val="hybridMultilevel"/>
    <w:tmpl w:val="3542A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AD5FA4"/>
    <w:multiLevelType w:val="hybridMultilevel"/>
    <w:tmpl w:val="BA1421B4"/>
    <w:lvl w:ilvl="0" w:tplc="E24AAFF2">
      <w:start w:val="1"/>
      <w:numFmt w:val="bullet"/>
      <w:lvlText w:val="•"/>
      <w:lvlJc w:val="left"/>
      <w:pPr>
        <w:tabs>
          <w:tab w:val="num" w:pos="0"/>
        </w:tabs>
        <w:ind w:left="709" w:firstLine="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5A074A"/>
    <w:multiLevelType w:val="hybridMultilevel"/>
    <w:tmpl w:val="B816DCB2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F0D2A"/>
    <w:multiLevelType w:val="hybridMultilevel"/>
    <w:tmpl w:val="5D2CD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E424E2"/>
    <w:multiLevelType w:val="hybridMultilevel"/>
    <w:tmpl w:val="A710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143CFD"/>
    <w:multiLevelType w:val="hybridMultilevel"/>
    <w:tmpl w:val="743C7F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4A92FF3"/>
    <w:multiLevelType w:val="hybridMultilevel"/>
    <w:tmpl w:val="7CC8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972F6B"/>
    <w:multiLevelType w:val="hybridMultilevel"/>
    <w:tmpl w:val="CA303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3F5FA9"/>
    <w:multiLevelType w:val="hybridMultilevel"/>
    <w:tmpl w:val="24C6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34942"/>
    <w:multiLevelType w:val="hybridMultilevel"/>
    <w:tmpl w:val="74D23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0672F5"/>
    <w:multiLevelType w:val="hybridMultilevel"/>
    <w:tmpl w:val="E18C3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D14B16"/>
    <w:multiLevelType w:val="hybridMultilevel"/>
    <w:tmpl w:val="9D0A2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1408D6"/>
    <w:multiLevelType w:val="hybridMultilevel"/>
    <w:tmpl w:val="445A9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A7485B"/>
    <w:multiLevelType w:val="hybridMultilevel"/>
    <w:tmpl w:val="FB6047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6C72E73"/>
    <w:multiLevelType w:val="hybridMultilevel"/>
    <w:tmpl w:val="752697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CA532D5"/>
    <w:multiLevelType w:val="hybridMultilevel"/>
    <w:tmpl w:val="931C0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684CC7"/>
    <w:multiLevelType w:val="hybridMultilevel"/>
    <w:tmpl w:val="4A8C45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94B0BE3"/>
    <w:multiLevelType w:val="hybridMultilevel"/>
    <w:tmpl w:val="7DC0BD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A654791"/>
    <w:multiLevelType w:val="hybridMultilevel"/>
    <w:tmpl w:val="6ED09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6A4EEA"/>
    <w:multiLevelType w:val="hybridMultilevel"/>
    <w:tmpl w:val="43EC2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26"/>
  </w:num>
  <w:num w:numId="4">
    <w:abstractNumId w:val="12"/>
  </w:num>
  <w:num w:numId="5">
    <w:abstractNumId w:val="3"/>
  </w:num>
  <w:num w:numId="6">
    <w:abstractNumId w:val="24"/>
  </w:num>
  <w:num w:numId="7">
    <w:abstractNumId w:val="4"/>
  </w:num>
  <w:num w:numId="8">
    <w:abstractNumId w:val="40"/>
  </w:num>
  <w:num w:numId="9">
    <w:abstractNumId w:val="6"/>
  </w:num>
  <w:num w:numId="10">
    <w:abstractNumId w:val="34"/>
  </w:num>
  <w:num w:numId="11">
    <w:abstractNumId w:val="11"/>
  </w:num>
  <w:num w:numId="12">
    <w:abstractNumId w:val="15"/>
  </w:num>
  <w:num w:numId="13">
    <w:abstractNumId w:val="13"/>
  </w:num>
  <w:num w:numId="14">
    <w:abstractNumId w:val="5"/>
  </w:num>
  <w:num w:numId="15">
    <w:abstractNumId w:val="36"/>
  </w:num>
  <w:num w:numId="16">
    <w:abstractNumId w:val="8"/>
  </w:num>
  <w:num w:numId="17">
    <w:abstractNumId w:val="9"/>
  </w:num>
  <w:num w:numId="18">
    <w:abstractNumId w:val="27"/>
  </w:num>
  <w:num w:numId="19">
    <w:abstractNumId w:val="30"/>
  </w:num>
  <w:num w:numId="20">
    <w:abstractNumId w:val="28"/>
  </w:num>
  <w:num w:numId="21">
    <w:abstractNumId w:val="38"/>
  </w:num>
  <w:num w:numId="22">
    <w:abstractNumId w:val="0"/>
  </w:num>
  <w:num w:numId="23">
    <w:abstractNumId w:val="21"/>
  </w:num>
  <w:num w:numId="24">
    <w:abstractNumId w:val="31"/>
  </w:num>
  <w:num w:numId="25">
    <w:abstractNumId w:val="1"/>
  </w:num>
  <w:num w:numId="26">
    <w:abstractNumId w:val="39"/>
  </w:num>
  <w:num w:numId="27">
    <w:abstractNumId w:val="32"/>
  </w:num>
  <w:num w:numId="28">
    <w:abstractNumId w:val="33"/>
  </w:num>
  <w:num w:numId="29">
    <w:abstractNumId w:val="17"/>
  </w:num>
  <w:num w:numId="30">
    <w:abstractNumId w:val="10"/>
  </w:num>
  <w:num w:numId="31">
    <w:abstractNumId w:val="14"/>
  </w:num>
  <w:num w:numId="32">
    <w:abstractNumId w:val="18"/>
  </w:num>
  <w:num w:numId="33">
    <w:abstractNumId w:val="7"/>
  </w:num>
  <w:num w:numId="34">
    <w:abstractNumId w:val="37"/>
  </w:num>
  <w:num w:numId="35">
    <w:abstractNumId w:val="19"/>
  </w:num>
  <w:num w:numId="36">
    <w:abstractNumId w:val="16"/>
  </w:num>
  <w:num w:numId="37">
    <w:abstractNumId w:val="2"/>
  </w:num>
  <w:num w:numId="38">
    <w:abstractNumId w:val="22"/>
  </w:num>
  <w:num w:numId="39">
    <w:abstractNumId w:val="20"/>
  </w:num>
  <w:num w:numId="40">
    <w:abstractNumId w:val="35"/>
  </w:num>
  <w:num w:numId="41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2B"/>
    <w:rsid w:val="000018C9"/>
    <w:rsid w:val="0000642D"/>
    <w:rsid w:val="00014D7E"/>
    <w:rsid w:val="000174EF"/>
    <w:rsid w:val="00020354"/>
    <w:rsid w:val="000279C0"/>
    <w:rsid w:val="000354C0"/>
    <w:rsid w:val="0005019C"/>
    <w:rsid w:val="00057A45"/>
    <w:rsid w:val="00075133"/>
    <w:rsid w:val="0008426E"/>
    <w:rsid w:val="000A1F0E"/>
    <w:rsid w:val="000A54CF"/>
    <w:rsid w:val="000B3260"/>
    <w:rsid w:val="000B4052"/>
    <w:rsid w:val="000B5713"/>
    <w:rsid w:val="000C1081"/>
    <w:rsid w:val="000C6D45"/>
    <w:rsid w:val="000D0BC0"/>
    <w:rsid w:val="000D1817"/>
    <w:rsid w:val="000D7D55"/>
    <w:rsid w:val="000E74A9"/>
    <w:rsid w:val="000F2265"/>
    <w:rsid w:val="000F3DAD"/>
    <w:rsid w:val="000F76AD"/>
    <w:rsid w:val="0010243E"/>
    <w:rsid w:val="001113F5"/>
    <w:rsid w:val="0011204A"/>
    <w:rsid w:val="00131174"/>
    <w:rsid w:val="0013741E"/>
    <w:rsid w:val="00141717"/>
    <w:rsid w:val="00144040"/>
    <w:rsid w:val="00147045"/>
    <w:rsid w:val="0015605A"/>
    <w:rsid w:val="00157CB3"/>
    <w:rsid w:val="00160DDF"/>
    <w:rsid w:val="0016542C"/>
    <w:rsid w:val="00182932"/>
    <w:rsid w:val="00182F05"/>
    <w:rsid w:val="00186358"/>
    <w:rsid w:val="001A25A9"/>
    <w:rsid w:val="001B2978"/>
    <w:rsid w:val="001B5F4F"/>
    <w:rsid w:val="001C724A"/>
    <w:rsid w:val="001D10B3"/>
    <w:rsid w:val="001D2EB0"/>
    <w:rsid w:val="001E7CC9"/>
    <w:rsid w:val="001F2987"/>
    <w:rsid w:val="001F3DB4"/>
    <w:rsid w:val="0020130E"/>
    <w:rsid w:val="002114FD"/>
    <w:rsid w:val="00214306"/>
    <w:rsid w:val="00215DB8"/>
    <w:rsid w:val="00217390"/>
    <w:rsid w:val="002222D0"/>
    <w:rsid w:val="002413E7"/>
    <w:rsid w:val="0026708B"/>
    <w:rsid w:val="002678F0"/>
    <w:rsid w:val="002715F3"/>
    <w:rsid w:val="00272652"/>
    <w:rsid w:val="00287C95"/>
    <w:rsid w:val="002942D4"/>
    <w:rsid w:val="00295844"/>
    <w:rsid w:val="002A5BDD"/>
    <w:rsid w:val="002A67E3"/>
    <w:rsid w:val="002B16E7"/>
    <w:rsid w:val="002B2EE2"/>
    <w:rsid w:val="002C1BAE"/>
    <w:rsid w:val="002C61A1"/>
    <w:rsid w:val="002E3A82"/>
    <w:rsid w:val="002F0605"/>
    <w:rsid w:val="002F508E"/>
    <w:rsid w:val="002F6813"/>
    <w:rsid w:val="0030508E"/>
    <w:rsid w:val="0031055A"/>
    <w:rsid w:val="00311523"/>
    <w:rsid w:val="00313AF9"/>
    <w:rsid w:val="00342CF3"/>
    <w:rsid w:val="00357002"/>
    <w:rsid w:val="00362BCF"/>
    <w:rsid w:val="00374ADE"/>
    <w:rsid w:val="00376EEF"/>
    <w:rsid w:val="00382CEC"/>
    <w:rsid w:val="003A7BE7"/>
    <w:rsid w:val="003B5BA5"/>
    <w:rsid w:val="003B63DD"/>
    <w:rsid w:val="003C0588"/>
    <w:rsid w:val="003C058F"/>
    <w:rsid w:val="003C397A"/>
    <w:rsid w:val="003C6B9A"/>
    <w:rsid w:val="003D44EF"/>
    <w:rsid w:val="003D5B83"/>
    <w:rsid w:val="003E19B1"/>
    <w:rsid w:val="003E5410"/>
    <w:rsid w:val="003E72D4"/>
    <w:rsid w:val="003F256E"/>
    <w:rsid w:val="003F588C"/>
    <w:rsid w:val="004015CA"/>
    <w:rsid w:val="0040799C"/>
    <w:rsid w:val="004175B1"/>
    <w:rsid w:val="004176FD"/>
    <w:rsid w:val="00420EF4"/>
    <w:rsid w:val="004220A6"/>
    <w:rsid w:val="004250C9"/>
    <w:rsid w:val="00431D07"/>
    <w:rsid w:val="00433CC7"/>
    <w:rsid w:val="00441428"/>
    <w:rsid w:val="00442EC7"/>
    <w:rsid w:val="00455F80"/>
    <w:rsid w:val="00462F05"/>
    <w:rsid w:val="00465D88"/>
    <w:rsid w:val="00471AD2"/>
    <w:rsid w:val="00484CB3"/>
    <w:rsid w:val="004A69FE"/>
    <w:rsid w:val="004B1279"/>
    <w:rsid w:val="004B1F3C"/>
    <w:rsid w:val="004B5CAB"/>
    <w:rsid w:val="004D3E75"/>
    <w:rsid w:val="004D62FC"/>
    <w:rsid w:val="004E3F22"/>
    <w:rsid w:val="004F194B"/>
    <w:rsid w:val="004F1D81"/>
    <w:rsid w:val="0051707D"/>
    <w:rsid w:val="00532A1D"/>
    <w:rsid w:val="00534FBB"/>
    <w:rsid w:val="00545CD3"/>
    <w:rsid w:val="00547B5E"/>
    <w:rsid w:val="005514CA"/>
    <w:rsid w:val="0056165D"/>
    <w:rsid w:val="00564EEE"/>
    <w:rsid w:val="005662A0"/>
    <w:rsid w:val="00567F50"/>
    <w:rsid w:val="005837CA"/>
    <w:rsid w:val="0058473F"/>
    <w:rsid w:val="00584B09"/>
    <w:rsid w:val="00590C93"/>
    <w:rsid w:val="005A0732"/>
    <w:rsid w:val="005A66FE"/>
    <w:rsid w:val="005B2CC3"/>
    <w:rsid w:val="005D17E9"/>
    <w:rsid w:val="005D222B"/>
    <w:rsid w:val="005D3BB7"/>
    <w:rsid w:val="005D5410"/>
    <w:rsid w:val="005E1F83"/>
    <w:rsid w:val="005E34AB"/>
    <w:rsid w:val="005E3E53"/>
    <w:rsid w:val="005F19DB"/>
    <w:rsid w:val="005F41AA"/>
    <w:rsid w:val="005F5EF1"/>
    <w:rsid w:val="00605407"/>
    <w:rsid w:val="00611FB5"/>
    <w:rsid w:val="00615E7A"/>
    <w:rsid w:val="00621776"/>
    <w:rsid w:val="00635CD5"/>
    <w:rsid w:val="00642C09"/>
    <w:rsid w:val="0064452E"/>
    <w:rsid w:val="00651B22"/>
    <w:rsid w:val="00660157"/>
    <w:rsid w:val="006609F7"/>
    <w:rsid w:val="0066184A"/>
    <w:rsid w:val="0066598A"/>
    <w:rsid w:val="00665D22"/>
    <w:rsid w:val="006666CC"/>
    <w:rsid w:val="00667613"/>
    <w:rsid w:val="006714E4"/>
    <w:rsid w:val="00672DBE"/>
    <w:rsid w:val="0067409A"/>
    <w:rsid w:val="006773CB"/>
    <w:rsid w:val="00680FC9"/>
    <w:rsid w:val="00684FD2"/>
    <w:rsid w:val="00687E1F"/>
    <w:rsid w:val="00690EB0"/>
    <w:rsid w:val="006920CB"/>
    <w:rsid w:val="006B15D3"/>
    <w:rsid w:val="006B6E83"/>
    <w:rsid w:val="006B73F7"/>
    <w:rsid w:val="006C0343"/>
    <w:rsid w:val="006E07A6"/>
    <w:rsid w:val="00710532"/>
    <w:rsid w:val="007160C6"/>
    <w:rsid w:val="00724182"/>
    <w:rsid w:val="00732FC4"/>
    <w:rsid w:val="00740216"/>
    <w:rsid w:val="007462A5"/>
    <w:rsid w:val="00754D7D"/>
    <w:rsid w:val="007609A7"/>
    <w:rsid w:val="00766933"/>
    <w:rsid w:val="00766CAC"/>
    <w:rsid w:val="00767F0B"/>
    <w:rsid w:val="007809E7"/>
    <w:rsid w:val="007849EC"/>
    <w:rsid w:val="00790997"/>
    <w:rsid w:val="00791DB7"/>
    <w:rsid w:val="007A2376"/>
    <w:rsid w:val="007A31C9"/>
    <w:rsid w:val="007C45FE"/>
    <w:rsid w:val="007C5990"/>
    <w:rsid w:val="007C73BC"/>
    <w:rsid w:val="007D05F4"/>
    <w:rsid w:val="007D2008"/>
    <w:rsid w:val="007D7371"/>
    <w:rsid w:val="007F24B3"/>
    <w:rsid w:val="007F65A8"/>
    <w:rsid w:val="0080041A"/>
    <w:rsid w:val="0080315A"/>
    <w:rsid w:val="00820F16"/>
    <w:rsid w:val="00850246"/>
    <w:rsid w:val="0085288D"/>
    <w:rsid w:val="00852972"/>
    <w:rsid w:val="00867A2C"/>
    <w:rsid w:val="008812B4"/>
    <w:rsid w:val="00886D8F"/>
    <w:rsid w:val="008957BF"/>
    <w:rsid w:val="008B435E"/>
    <w:rsid w:val="008C2384"/>
    <w:rsid w:val="008C2C2A"/>
    <w:rsid w:val="008C43C5"/>
    <w:rsid w:val="008C6149"/>
    <w:rsid w:val="008D1958"/>
    <w:rsid w:val="008D22C1"/>
    <w:rsid w:val="008D61B6"/>
    <w:rsid w:val="008E15B9"/>
    <w:rsid w:val="008E2078"/>
    <w:rsid w:val="008E2D80"/>
    <w:rsid w:val="008F53B1"/>
    <w:rsid w:val="008F7F0A"/>
    <w:rsid w:val="00903060"/>
    <w:rsid w:val="009138B1"/>
    <w:rsid w:val="00920A8B"/>
    <w:rsid w:val="00921980"/>
    <w:rsid w:val="00924008"/>
    <w:rsid w:val="009277AE"/>
    <w:rsid w:val="0093654A"/>
    <w:rsid w:val="00943F82"/>
    <w:rsid w:val="00943FBD"/>
    <w:rsid w:val="00944F6E"/>
    <w:rsid w:val="00950B2B"/>
    <w:rsid w:val="0097096E"/>
    <w:rsid w:val="009759C8"/>
    <w:rsid w:val="00981C67"/>
    <w:rsid w:val="00984525"/>
    <w:rsid w:val="0099736B"/>
    <w:rsid w:val="009A3F2B"/>
    <w:rsid w:val="009B53F8"/>
    <w:rsid w:val="009B623F"/>
    <w:rsid w:val="009C169D"/>
    <w:rsid w:val="009D20BE"/>
    <w:rsid w:val="009D3798"/>
    <w:rsid w:val="00A05F4A"/>
    <w:rsid w:val="00A15479"/>
    <w:rsid w:val="00A16D14"/>
    <w:rsid w:val="00A20DEA"/>
    <w:rsid w:val="00A2583A"/>
    <w:rsid w:val="00A41CEE"/>
    <w:rsid w:val="00A5311A"/>
    <w:rsid w:val="00A55549"/>
    <w:rsid w:val="00A61E20"/>
    <w:rsid w:val="00A633C2"/>
    <w:rsid w:val="00A651A1"/>
    <w:rsid w:val="00A73997"/>
    <w:rsid w:val="00A84CF8"/>
    <w:rsid w:val="00A9643C"/>
    <w:rsid w:val="00A96D5C"/>
    <w:rsid w:val="00A975D8"/>
    <w:rsid w:val="00AA417F"/>
    <w:rsid w:val="00AA7381"/>
    <w:rsid w:val="00AE1A42"/>
    <w:rsid w:val="00AE2579"/>
    <w:rsid w:val="00AE5DA6"/>
    <w:rsid w:val="00AE7069"/>
    <w:rsid w:val="00AF09AB"/>
    <w:rsid w:val="00AF4B74"/>
    <w:rsid w:val="00B162E5"/>
    <w:rsid w:val="00B22119"/>
    <w:rsid w:val="00B230E8"/>
    <w:rsid w:val="00B34E9A"/>
    <w:rsid w:val="00B431D9"/>
    <w:rsid w:val="00B46525"/>
    <w:rsid w:val="00B54BA0"/>
    <w:rsid w:val="00B54F24"/>
    <w:rsid w:val="00B6282F"/>
    <w:rsid w:val="00B640B9"/>
    <w:rsid w:val="00B66579"/>
    <w:rsid w:val="00B6699F"/>
    <w:rsid w:val="00B708F8"/>
    <w:rsid w:val="00B736F0"/>
    <w:rsid w:val="00B758D1"/>
    <w:rsid w:val="00B779EB"/>
    <w:rsid w:val="00B82489"/>
    <w:rsid w:val="00BA0009"/>
    <w:rsid w:val="00BA2FF9"/>
    <w:rsid w:val="00BA32D3"/>
    <w:rsid w:val="00BA44CC"/>
    <w:rsid w:val="00BB5370"/>
    <w:rsid w:val="00BB56FA"/>
    <w:rsid w:val="00BB76C6"/>
    <w:rsid w:val="00BC10FE"/>
    <w:rsid w:val="00BE766D"/>
    <w:rsid w:val="00BF0DA5"/>
    <w:rsid w:val="00BF30BB"/>
    <w:rsid w:val="00BF48AE"/>
    <w:rsid w:val="00BF74B5"/>
    <w:rsid w:val="00C0401C"/>
    <w:rsid w:val="00C044EA"/>
    <w:rsid w:val="00C10E3B"/>
    <w:rsid w:val="00C15B22"/>
    <w:rsid w:val="00C34EBB"/>
    <w:rsid w:val="00C35230"/>
    <w:rsid w:val="00C4404C"/>
    <w:rsid w:val="00C52A8C"/>
    <w:rsid w:val="00C558BF"/>
    <w:rsid w:val="00C56782"/>
    <w:rsid w:val="00C60C07"/>
    <w:rsid w:val="00C61620"/>
    <w:rsid w:val="00C66725"/>
    <w:rsid w:val="00C67745"/>
    <w:rsid w:val="00C85C99"/>
    <w:rsid w:val="00C90C87"/>
    <w:rsid w:val="00CA075D"/>
    <w:rsid w:val="00CA2025"/>
    <w:rsid w:val="00CA48E0"/>
    <w:rsid w:val="00CA5BA7"/>
    <w:rsid w:val="00CC0D4E"/>
    <w:rsid w:val="00CC48D1"/>
    <w:rsid w:val="00CC7E07"/>
    <w:rsid w:val="00CD5D9E"/>
    <w:rsid w:val="00CE0758"/>
    <w:rsid w:val="00CE38C4"/>
    <w:rsid w:val="00CE62D3"/>
    <w:rsid w:val="00CF4886"/>
    <w:rsid w:val="00CF6E08"/>
    <w:rsid w:val="00D105A2"/>
    <w:rsid w:val="00D20108"/>
    <w:rsid w:val="00D36999"/>
    <w:rsid w:val="00D42B37"/>
    <w:rsid w:val="00D46992"/>
    <w:rsid w:val="00D508AE"/>
    <w:rsid w:val="00D51A74"/>
    <w:rsid w:val="00D51BB3"/>
    <w:rsid w:val="00D623D3"/>
    <w:rsid w:val="00D7584D"/>
    <w:rsid w:val="00D94974"/>
    <w:rsid w:val="00DD00E4"/>
    <w:rsid w:val="00DE6EEC"/>
    <w:rsid w:val="00E12EF4"/>
    <w:rsid w:val="00E15CB6"/>
    <w:rsid w:val="00E2642C"/>
    <w:rsid w:val="00E32624"/>
    <w:rsid w:val="00E40AF7"/>
    <w:rsid w:val="00E46177"/>
    <w:rsid w:val="00E46B9F"/>
    <w:rsid w:val="00E502E1"/>
    <w:rsid w:val="00E55572"/>
    <w:rsid w:val="00E55766"/>
    <w:rsid w:val="00E5630F"/>
    <w:rsid w:val="00E61869"/>
    <w:rsid w:val="00E701B3"/>
    <w:rsid w:val="00E7508E"/>
    <w:rsid w:val="00E80B5D"/>
    <w:rsid w:val="00E84084"/>
    <w:rsid w:val="00E86C83"/>
    <w:rsid w:val="00E86CE0"/>
    <w:rsid w:val="00EA1388"/>
    <w:rsid w:val="00EC794F"/>
    <w:rsid w:val="00ED1DF9"/>
    <w:rsid w:val="00EF6861"/>
    <w:rsid w:val="00F0249F"/>
    <w:rsid w:val="00F05D94"/>
    <w:rsid w:val="00F06730"/>
    <w:rsid w:val="00F20A2E"/>
    <w:rsid w:val="00F278D9"/>
    <w:rsid w:val="00F30CF0"/>
    <w:rsid w:val="00F37EBA"/>
    <w:rsid w:val="00F41F7E"/>
    <w:rsid w:val="00F45757"/>
    <w:rsid w:val="00F4757C"/>
    <w:rsid w:val="00F537F2"/>
    <w:rsid w:val="00F55F83"/>
    <w:rsid w:val="00F571AB"/>
    <w:rsid w:val="00F60422"/>
    <w:rsid w:val="00F72D6F"/>
    <w:rsid w:val="00F74373"/>
    <w:rsid w:val="00F8595D"/>
    <w:rsid w:val="00F85A5C"/>
    <w:rsid w:val="00F87562"/>
    <w:rsid w:val="00F9725A"/>
    <w:rsid w:val="00FA37DF"/>
    <w:rsid w:val="00FA64C0"/>
    <w:rsid w:val="00FA66E8"/>
    <w:rsid w:val="00FB1674"/>
    <w:rsid w:val="00FB3B98"/>
    <w:rsid w:val="00FC5D46"/>
    <w:rsid w:val="00FC7683"/>
    <w:rsid w:val="00FE6B25"/>
    <w:rsid w:val="00FE7541"/>
    <w:rsid w:val="00FF1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6F0"/>
    <w:pPr>
      <w:ind w:left="720"/>
      <w:contextualSpacing/>
    </w:pPr>
  </w:style>
  <w:style w:type="character" w:customStyle="1" w:styleId="spelle">
    <w:name w:val="spelle"/>
    <w:basedOn w:val="a0"/>
    <w:rsid w:val="00AF09AB"/>
  </w:style>
  <w:style w:type="character" w:customStyle="1" w:styleId="apple-converted-space">
    <w:name w:val="apple-converted-space"/>
    <w:basedOn w:val="a0"/>
    <w:rsid w:val="00AF09AB"/>
  </w:style>
  <w:style w:type="character" w:customStyle="1" w:styleId="FontStyle234">
    <w:name w:val="Font Style234"/>
    <w:rsid w:val="007F24B3"/>
    <w:rPr>
      <w:rFonts w:ascii="Times New Roman" w:hAnsi="Times New Roman" w:cs="Times New Roman"/>
      <w:sz w:val="18"/>
      <w:szCs w:val="18"/>
    </w:rPr>
  </w:style>
  <w:style w:type="paragraph" w:customStyle="1" w:styleId="Style16">
    <w:name w:val="Style16"/>
    <w:basedOn w:val="a"/>
    <w:uiPriority w:val="99"/>
    <w:rsid w:val="007F24B3"/>
    <w:pPr>
      <w:widowControl w:val="0"/>
      <w:autoSpaceDE w:val="0"/>
      <w:autoSpaceDN w:val="0"/>
      <w:adjustRightInd w:val="0"/>
      <w:spacing w:after="0" w:line="242" w:lineRule="exact"/>
      <w:ind w:firstLine="4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F24B3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6F0"/>
    <w:pPr>
      <w:ind w:left="720"/>
      <w:contextualSpacing/>
    </w:pPr>
  </w:style>
  <w:style w:type="character" w:customStyle="1" w:styleId="spelle">
    <w:name w:val="spelle"/>
    <w:basedOn w:val="a0"/>
    <w:rsid w:val="00AF09AB"/>
  </w:style>
  <w:style w:type="character" w:customStyle="1" w:styleId="apple-converted-space">
    <w:name w:val="apple-converted-space"/>
    <w:basedOn w:val="a0"/>
    <w:rsid w:val="00AF09AB"/>
  </w:style>
  <w:style w:type="character" w:customStyle="1" w:styleId="FontStyle234">
    <w:name w:val="Font Style234"/>
    <w:rsid w:val="007F24B3"/>
    <w:rPr>
      <w:rFonts w:ascii="Times New Roman" w:hAnsi="Times New Roman" w:cs="Times New Roman"/>
      <w:sz w:val="18"/>
      <w:szCs w:val="18"/>
    </w:rPr>
  </w:style>
  <w:style w:type="paragraph" w:customStyle="1" w:styleId="Style16">
    <w:name w:val="Style16"/>
    <w:basedOn w:val="a"/>
    <w:uiPriority w:val="99"/>
    <w:rsid w:val="007F24B3"/>
    <w:pPr>
      <w:widowControl w:val="0"/>
      <w:autoSpaceDE w:val="0"/>
      <w:autoSpaceDN w:val="0"/>
      <w:adjustRightInd w:val="0"/>
      <w:spacing w:after="0" w:line="242" w:lineRule="exact"/>
      <w:ind w:firstLine="4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F24B3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D9F40-1DA2-4F70-AE6A-CF6C166A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2600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6</cp:revision>
  <dcterms:created xsi:type="dcterms:W3CDTF">2016-05-05T10:50:00Z</dcterms:created>
  <dcterms:modified xsi:type="dcterms:W3CDTF">2016-05-26T13:40:00Z</dcterms:modified>
</cp:coreProperties>
</file>