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0F" w:rsidRPr="001907BA" w:rsidRDefault="00FC250F" w:rsidP="00CD59DD">
      <w:pPr>
        <w:keepNext/>
        <w:suppressAutoHyphens/>
        <w:spacing w:before="360" w:after="360" w:line="312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7BA">
        <w:rPr>
          <w:rFonts w:ascii="Times New Roman" w:eastAsia="Times New Roman" w:hAnsi="Times New Roman" w:cs="Times New Roman"/>
          <w:bCs/>
          <w:sz w:val="28"/>
          <w:szCs w:val="28"/>
        </w:rPr>
        <w:t>Кафедра   Поликлинического дела и скорой медицинской помощи с курсом</w:t>
      </w:r>
      <w:r w:rsidR="00E113BB" w:rsidRPr="001907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семейной медицины</w:t>
      </w:r>
      <w:r w:rsidRPr="001907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C250F" w:rsidRDefault="001907BA" w:rsidP="001907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907BA">
        <w:rPr>
          <w:rFonts w:ascii="Times New Roman" w:hAnsi="Times New Roman" w:cs="Times New Roman"/>
          <w:b/>
          <w:caps/>
          <w:sz w:val="32"/>
          <w:szCs w:val="32"/>
        </w:rPr>
        <w:t>Экзаменационные   задачи</w:t>
      </w:r>
    </w:p>
    <w:p w:rsidR="001907BA" w:rsidRDefault="001907BA" w:rsidP="001907BA">
      <w:pPr>
        <w:spacing w:after="0" w:line="240" w:lineRule="auto"/>
        <w:jc w:val="center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776"/>
        <w:gridCol w:w="9253"/>
      </w:tblGrid>
      <w:tr w:rsidR="00FC250F" w:rsidRPr="00EB5236" w:rsidTr="00CD59DD">
        <w:tc>
          <w:tcPr>
            <w:tcW w:w="440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76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001</w:t>
            </w:r>
          </w:p>
        </w:tc>
      </w:tr>
      <w:tr w:rsidR="00FC250F" w:rsidRPr="00EB5236" w:rsidTr="00CD59DD">
        <w:tc>
          <w:tcPr>
            <w:tcW w:w="440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1907BA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eastAsia="Times New Roman" w:hAnsi="Times New Roman" w:cs="Times New Roman"/>
                <w:sz w:val="23"/>
                <w:szCs w:val="23"/>
              </w:rPr>
              <w:t>Пациентка Ш. 39 лет, с 01.02.2017 находится на листке нетрудоспособности по уходу за ребенком 6 лет, находящегося на лечении у педиатра по поводу ОРВИ. Пациентка Ш. 06.02.2017г обратилась к врачу общей практики с жалобами на кашель с мокротой, повышение температуры до 38,6</w:t>
            </w:r>
            <w:r w:rsidRPr="001907B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0</w:t>
            </w:r>
            <w:r w:rsidRPr="001907BA">
              <w:rPr>
                <w:rFonts w:ascii="Times New Roman" w:eastAsia="Times New Roman" w:hAnsi="Times New Roman" w:cs="Times New Roman"/>
                <w:sz w:val="23"/>
                <w:szCs w:val="23"/>
              </w:rPr>
              <w:t>С, слабость.</w:t>
            </w:r>
          </w:p>
          <w:p w:rsidR="00FC250F" w:rsidRPr="001907BA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Заболела остро, 2 нед назад после переохлаждения; появился сухой кашель, озноб, повысилась температура до 39</w:t>
            </w:r>
            <w:r w:rsidRPr="001907BA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о</w:t>
            </w: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С. На 5-й день появилась слизисто-гнойная мокрота, температура тела повысилась до 39,2</w:t>
            </w:r>
            <w:r w:rsidRPr="001907BA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о</w:t>
            </w: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С. За медицинской помощью не обращалась, принимала самостоятельно аспирин. Обратилась в поликлинику.</w:t>
            </w:r>
          </w:p>
          <w:p w:rsidR="00FC250F" w:rsidRPr="001907BA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 xml:space="preserve">Объективно: </w:t>
            </w:r>
            <w:r w:rsidRPr="001907B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</w:t>
            </w: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 xml:space="preserve"> 38,5</w:t>
            </w:r>
            <w:r w:rsidRPr="001907BA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</w:t>
            </w: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 xml:space="preserve">С. Состояние тяжелое. Сознание ясное. Контактна. Адекватна. Ориентирована в месте, времени, личности. Кожные покровы бледнорозового цвета. Периферические лимфоузлы не увеличены. Перкуторно над легкими притупление легочного звука в нижних отделах справа, слева – легочный звук. Аускультативно справа в нижних отделах: дыхание везикулярное, ослабленное, влажные хрипы; слева – дыхание везикулярное хрипов нет. ЧДД 20 в мин. Границы относительной сердечной тупости: правая – правый край грудины, верхняя – </w:t>
            </w:r>
            <w:r w:rsidRPr="001907B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 xml:space="preserve"> ребро, левая – на 1,5 см кнутри от левой среднеключичной линии. Тоны сердца приглушены, ритм правильный. ЧСС 96 ударов в мин. АД 110/70 мм рт.ст. Живот мягкий, безболезненный. Печень не увеличена. Селезенка не пальпируется. Диурез не нарушен. Отеков нет.</w:t>
            </w:r>
          </w:p>
          <w:p w:rsidR="00FC250F" w:rsidRPr="001907BA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Общий анализ крови: эритроциты 4,1 х 10</w:t>
            </w:r>
            <w:r w:rsidRPr="001907BA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12</w:t>
            </w: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/л, гемоглобин 120 г/л, лейкоциты 6,4 х 10</w:t>
            </w:r>
            <w:r w:rsidRPr="001907BA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9</w:t>
            </w: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/л, сегментоядерные нейтрофилы – 65%, моноциты – 6%, лимфоциты – 29%. СОЭ - 15 мм/час</w:t>
            </w:r>
          </w:p>
          <w:p w:rsidR="00FC250F" w:rsidRPr="001907BA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Общий анализ мочи: уд. вес – 1016, белок – не обнаружен, лейкоциты – 2 – 3 в п/зр</w:t>
            </w:r>
          </w:p>
          <w:p w:rsidR="00FC250F" w:rsidRPr="001907BA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Биохимический анализ крови: глюкоза – 4,7 ммоль/л, АЛТ – 20 МЕ/л, АСТ – 12 МЕ/л, общий белок – 61 г/л, альбумин – 38,3 г/л, мочевина – 3,2 ммоль/л, креатинин – 67 мкмоль/л</w:t>
            </w:r>
          </w:p>
          <w:p w:rsidR="00FC250F" w:rsidRPr="001907BA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Диаскинтест – отрицательный.</w:t>
            </w:r>
          </w:p>
          <w:p w:rsidR="00FC250F" w:rsidRPr="001907BA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 xml:space="preserve">Рентгенография органов грудной клетки: Левое легкое – без очаговых и инфильтративных изменений и объемных образований. В </w:t>
            </w:r>
            <w:r w:rsidRPr="001907B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 xml:space="preserve">9 и </w:t>
            </w:r>
            <w:r w:rsidRPr="001907B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10 нижней доли правого легкого имеется воспалительная инфильтрация. Корни не расширены, структурны, лимфоузлы не увеличены. Жидкости в правой плевральной полости нет. Средостение не смещено. Сердце не расширенно.</w:t>
            </w:r>
          </w:p>
          <w:p w:rsidR="00FC250F" w:rsidRPr="001907BA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ЭКГ: Синусовый ритм. Горизонтальное положение ЭОС.</w:t>
            </w:r>
          </w:p>
          <w:p w:rsidR="00FC250F" w:rsidRPr="001907BA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SaO</w:t>
            </w:r>
            <w:r w:rsidRPr="001907BA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2</w:t>
            </w: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 xml:space="preserve"> 92%.</w:t>
            </w:r>
          </w:p>
          <w:p w:rsidR="00FC250F" w:rsidRPr="001907BA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07BA">
              <w:rPr>
                <w:rFonts w:ascii="Times New Roman" w:hAnsi="Times New Roman" w:cs="Times New Roman"/>
                <w:sz w:val="23"/>
                <w:szCs w:val="23"/>
              </w:rPr>
              <w:t>Анализ мокроты: характер слизисто-гнойный, лейкоциты густо 20-25 в поле зрения; эритроциты отсутствуют, атипичные клетки отсутствуют, микобактерии туберкулеза не обнаружены</w:t>
            </w:r>
          </w:p>
        </w:tc>
      </w:tr>
      <w:tr w:rsidR="00FC250F" w:rsidRPr="00EB5236" w:rsidTr="00CD59DD">
        <w:tc>
          <w:tcPr>
            <w:tcW w:w="440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1907BA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907BA">
              <w:rPr>
                <w:rFonts w:ascii="Times New Roman" w:eastAsia="Times New Roman" w:hAnsi="Times New Roman" w:cs="Times New Roman"/>
                <w:sz w:val="23"/>
                <w:szCs w:val="23"/>
              </w:rPr>
              <w:t>Сформулируйте предварительный диагноз</w:t>
            </w:r>
          </w:p>
        </w:tc>
      </w:tr>
      <w:tr w:rsidR="00FC250F" w:rsidRPr="00EB5236" w:rsidTr="00CD59DD">
        <w:tc>
          <w:tcPr>
            <w:tcW w:w="440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1907BA" w:rsidRDefault="00FC250F" w:rsidP="00EB5236">
            <w:pPr>
              <w:pStyle w:val="10"/>
              <w:ind w:left="0" w:firstLine="0"/>
              <w:jc w:val="both"/>
              <w:rPr>
                <w:sz w:val="23"/>
                <w:szCs w:val="23"/>
              </w:rPr>
            </w:pPr>
            <w:r w:rsidRPr="001907BA">
              <w:rPr>
                <w:bCs/>
                <w:sz w:val="23"/>
                <w:szCs w:val="23"/>
                <w:lang w:eastAsia="en-GB"/>
              </w:rPr>
              <w:t>Оцените риск неблагоприятного прогноза заболевания и выберите место лечения пациентки</w:t>
            </w:r>
          </w:p>
        </w:tc>
      </w:tr>
      <w:tr w:rsidR="00FC250F" w:rsidRPr="00EB5236" w:rsidTr="00CD59DD">
        <w:tc>
          <w:tcPr>
            <w:tcW w:w="440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1907BA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1907BA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Назначьте лечение</w:t>
            </w:r>
          </w:p>
        </w:tc>
      </w:tr>
      <w:tr w:rsidR="00FC250F" w:rsidRPr="00EB5236" w:rsidTr="00CD59DD">
        <w:tc>
          <w:tcPr>
            <w:tcW w:w="440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1907BA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1907BA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Каковы критерии эффективности антибактериальной терапии</w:t>
            </w:r>
          </w:p>
        </w:tc>
      </w:tr>
      <w:tr w:rsidR="00FC250F" w:rsidRPr="00EB5236" w:rsidTr="00CD59DD">
        <w:tc>
          <w:tcPr>
            <w:tcW w:w="440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1907BA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1907BA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 xml:space="preserve">Выдайте листок нетрудоспособности пациентке Ш. на 13 дней с указанием причины нетрудоспособности и даты следующего осмотра пациентки врачом общей практики. Укажите дату, когда пациентка должна приступить к работе, после признания ее трудоспособной. Так как ребенок продолжает болеть, кому педиатр может выдать выдается листок нетрудоспособности; укажите причину нетрудоспособности? 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708"/>
        <w:gridCol w:w="9325"/>
      </w:tblGrid>
      <w:tr w:rsidR="00FC250F" w:rsidRPr="00EB5236" w:rsidTr="00CD59DD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708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5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  <w:t>002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CD59DD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Пациентка К., 24 лет обратилась с жалобами на кожные высыпания на лице, груди, слабость, боли в коленных суставах, боли в проксимальных межфаланговых суставах, пястно-фаланговых и плюснефаланговых суставах, головные боли</w:t>
            </w:r>
          </w:p>
          <w:p w:rsidR="00FC250F" w:rsidRPr="00CD59DD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Больной себя считает в течении в течении 18 лет, когда стала отмечать высыпания на лице, боли в коленных суставах и в мелких суставах кистей и стоп. В иммунологическом анализе крови определялись антинуклеарный фактор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на НЕр-2 клетках с титром 1:320 (норма &lt;1:160),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LE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-клетки. </w:t>
            </w: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Дважды (14 лет и 10 лет назад) определялась персистирующая протеинурия 500,0 мг/сут. Получала лечение, которое отменила самостоятельно 6 мес назад. Ухудшение самочувствия – после длительной прогулки на улице.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Объективно: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36,6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С. Состояние удовлетворительное. Сознание ясное. Контактна. Адекватна. Ориентирована в месте, времени, личности. Эритема на переносице с распространением на скуловые дуги. Капиллярит кистей. Кожные покровы бледнорозового цвета. Периферические лимфоузлы не увеличены. Перкуторно над легкими легочный звук. Аускультативно: дыхание везикулярное хрипов нет. ЧДД 19 в мин. Границы относительной сердечной тупости: правая – правый край грудины, верхняя –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ребро, левая – на 1,5 см кнутри от левой среднеключичной линии. Тоны сердца приглушены, ритм правильный</w:t>
            </w:r>
            <w:r w:rsidRPr="00CD59DD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.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ЧСС 92 ударов в мин. АД 120/70 мм рт.ст. Живот мягкий, безболезненный. Печень не увеличена. Селезенка не пальпируется. Диурез не нарушен. Отеков нет.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Опорно-двигательная система: Передвижение самостоятельное, не затруднено. Самообслуживание не затруднено. Видимой деформации суставов нет. Движения в суставах не ограничены. Симптом баллотирования надколенника отрицательный с обеих сторон. Кисти собирает в кулак на 100%. Боль при пальпации коленных суставов, </w:t>
            </w: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проксимальных межфаланговых суставов, пястно-фаланговых и плюснефаланговых суставов.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Общий анализ крови: эритроциты 4,5х10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12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/л, гемоглобин 123 г/л, лейкоциты 4,72х10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9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/л, эозинофилы – 3%, сегментоядерные – 38%, лимфоциты – 54%, моноциты – 5%, тромбоциты – 214х10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9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/л, СОЭ - 24 мм/час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Общий анализ мочи: уд. вес – 1014, белок – отриц, лейкоциты – 0 –1 - 2 в п/зр, эритроциты – 0 в п/зр, зернистые цилиндры – отриц, гиалиновые цилиндры - отриц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Биохимический анализ крови: глюкоза – 5,2 ммоль/л, АЛТ – 23 МЕ/л, АСТ – 17 МЕ/л, мочевина – 3,5 ммоль/л, креатинин – 55 мкмоль/л, общий билирубин – 11,8 мкмоль/л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Рентгенография органов грудной клетки: в легких – без очаговых и инфильтративных изменений. Корни не расширены, структурны, лимфоузлы не увеличены. Жидкости в правой плевральной полости нет. Средостение не смещено. Сердце не расширенно.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ЭКГ: Синусовый ритм. Горизонтальное положение ЭОС.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Моча на суточный белок: белок 0, 14 г/л/сут.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Скорость клубочковой фильтрации 110 мл/мин (норма 52 – 134 мл/мин)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Иммунологический анализ крови: антитела к двуспиральной ДНК (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dsDNA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– 10,85 Ед/мл (норма 0 – 100). Антинуклеарный фактор на НЕр-2 клетках &lt;1:160 титр (норма &lt;1:160).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LE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-клетки не обнаружены.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IgG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– 9,0 мг/мл (норма 9,5 ± 2,55).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Ig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А – 1,44 мг/мл (норма 3,43±1,22).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IgM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&gt;2 г/л (норма 1,55 ± 0,67). Антитела к кардиолипину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IgM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- 9,6 (норма до 26). Антитела к кардиолипину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IgG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- 9,4 (норма до 23).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Рентгенография коленных суставов: Мягкие ткани слегка уплотнены. Околосуставное увеличение рентгенопрозрачности костей. Щели суставов сужены. Эрозии суставных поверхностей не определяются.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Рентгенография кистей и стоп: суставные щели не изменены. Костной деструкции не выявлено.</w:t>
            </w:r>
          </w:p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ЭхоКС: Камеры сердца не расширены. Сократительная способность миокарда в норме. Локальная сократимость не нарушена.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предварительный диагноз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Назначьте лечение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Проведите экспертизу стойкой утраты трудоспособности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Дайте рекомендации по профилактике заболевания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Выпишите рецепт на 100 таблеток преднизолона. Назначьте по 1 таб в день утром</w:t>
            </w:r>
          </w:p>
        </w:tc>
      </w:tr>
    </w:tbl>
    <w:p w:rsidR="00CD59DD" w:rsidRDefault="00CD59DD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425"/>
        <w:gridCol w:w="425"/>
        <w:gridCol w:w="9183"/>
      </w:tblGrid>
      <w:tr w:rsidR="00FC250F" w:rsidRPr="00EB5236" w:rsidTr="00CD59DD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C1442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FC250F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8" w:type="dxa"/>
            <w:gridSpan w:val="2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  <w:t>003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CD59DD" w:rsidRDefault="00FC250F" w:rsidP="00CD59DD">
            <w:pPr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Пациентка Б., 60 лет обратилась с жалобами на боли за грудиной, длительные с иррадиацией под левую лопатку вне четкой связи с физической нагрузкой, одышку при быстрой ходьбе, уменьшающуюся в покое, подъемы АД до 150 мм рт.ст., периодически отмечает с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лабость и дискомфорт в мышцах </w:t>
            </w: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верхних конечностей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при движении</w:t>
            </w: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 xml:space="preserve"> </w:t>
            </w:r>
          </w:p>
          <w:p w:rsidR="00FC250F" w:rsidRPr="00CD59DD" w:rsidRDefault="00FC250F" w:rsidP="00CD59DD">
            <w:pPr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Больной себя считает с 28 лет, когда стала отмечать боли в мышцах плечевого пояса при движении, снижение массы тела. Была обследована. Лечение не принимала. Беременность и роды в 30 лет – без патологии. Через 3 года после родов стала отмечать подъемы АД. 1,5 года назад перенесла инфаркт миокарда. В течении последнего года после перенесенного инфаркта миокарда появились боли за грудиной с иррадиацией под левую лопатку вне четкой связи с физической нагрузкой, одышку при быстрой ходьбе.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 xml:space="preserve">Объективно: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36,6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С. Состояние удовлетворительное. Сознание ясное. Контактна. Адекватна. Ориентирована в месте, времени, личности. Кожные покровы обычной окраски и влажности. Периферические лимфоузлы не увеличены. Перкуторно над легкими легочный звук. Аускультативно: дыхание везикулярное хрипов нет. ЧДД 19 в мин. Границы относительной сердечной тупости: правая – правый край грудины, верхняя – 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ребро, левая – по левой среднеключичной линии. Тоны сердца приглушены, ритм правильный. ЧСС 88 ударов в мин. Пульсация на правой плечевой артерии снижена, на левой плечевой артерии не определяется. Систолический шум над подключичными артериями. АД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150/90 мм рт.ст. АД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 xml:space="preserve"> не определяется. Живот мягкий, безболезненный. Печень не увеличена. Селезенка не пальпируется. Диурез не нарушен. Отеков нет.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Опорно-двигательная система: Передвижение самостоятельное, не затруднено. Самообслуживание не затруднено. Видимой деформации суставов нет. Движения в суставах не ограничены.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Общий анализ крови: эритроциты 4,98х10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12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/л, гемоглобин 145 г/л, лейкоциты 10,7х10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9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/л, эозинофилы – 2, сегментоядерные – 58%, лимфоциты – 32%, моноциты – 8%, тромбоциты – 237х10</w:t>
            </w:r>
            <w:r w:rsidRPr="00CD59D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9</w:t>
            </w: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/л, СОЭ - 25 мм/час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Общий анализ мочи: уд. вес – 1015, белок – отриц, лейкоциты – 0 –1 - 2 в п/зр, эритроциты – 0 в п/зр.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Биохимический анализ крови: глюкоза – 5,5 ммоль/л, мочевина – 3,5 ммоль/л, креатинин – 70,9 мкмоль/л, общий билирубин – 19,5 мкмоль/л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ЭКГ: Синусовый ритм. Рубцовые изменения передне-перегородочной области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Рентгенография органов грудной клетки: в легких – без очаговых и инфильтративных изменений. Корни не расширены, структурны, лимфоузлы не увеличены. Средостение не смещено. Сердце не расширенно.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ЭхоКС: Камеры сердца не расширены. Глобальная сократимость миокарда в норме. Локальная сократимость: гипокинез базального переднеперегородочного, среднего переднеперегородочного, верхушечного перегородочного сегментов. Клапаны сердца не изменены.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Ангиография артерий верхних конечностей: Справа брафиоцефальный ствол проходим. Правая подключичная артерия: окклюзия за устьем. Левая подключичная артерия: окклюзия за устьем. Правая и левая позвоночные артерии проходимы. Общие сонные артерии справа и слева проходимы. Наружные и внутренние сонные артерии справа и слева проходимы.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Триплексное сканирование артерий нижних конечностей: Кровоток в артериях аорто-подвздошного сегмента магистральный. Бедренно-подколенный сегмент, артерии голени, артерии тыла стопы – без стенозов и окклюзий.</w:t>
            </w:r>
          </w:p>
          <w:p w:rsidR="00FC250F" w:rsidRPr="00CD59DD" w:rsidRDefault="00FC250F" w:rsidP="00CD59DD">
            <w:pPr>
              <w:pStyle w:val="aa"/>
              <w:spacing w:line="260" w:lineRule="exact"/>
              <w:jc w:val="both"/>
              <w:rPr>
                <w:sz w:val="23"/>
                <w:szCs w:val="23"/>
              </w:rPr>
            </w:pPr>
            <w:r w:rsidRPr="00CD59DD">
              <w:rPr>
                <w:bCs/>
                <w:sz w:val="23"/>
                <w:szCs w:val="23"/>
              </w:rPr>
              <w:t xml:space="preserve">КТ почечных артерий: </w:t>
            </w:r>
            <w:r w:rsidRPr="00CD59DD">
              <w:rPr>
                <w:sz w:val="23"/>
                <w:szCs w:val="23"/>
              </w:rPr>
              <w:t>Почечные артерии - без стенозов и дефектов наполнения</w:t>
            </w:r>
          </w:p>
          <w:p w:rsidR="00FC250F" w:rsidRPr="00CD59DD" w:rsidRDefault="00FC250F" w:rsidP="00CD59DD">
            <w:pPr>
              <w:pStyle w:val="ad"/>
              <w:spacing w:after="0" w:line="260" w:lineRule="exact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Коронарография: Тип кровоснабжения правый. Ствол левой коронарной артерии: проходим. Передняя нисходящая артерия: окклюзия в проксимальной трети. Огибающая артерия: проходима. Правая коронарная артерия: проходима.</w:t>
            </w:r>
          </w:p>
          <w:p w:rsidR="00FC250F" w:rsidRPr="00CD59DD" w:rsidRDefault="00FC250F" w:rsidP="00CD59DD">
            <w:pPr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sz w:val="23"/>
                <w:szCs w:val="23"/>
              </w:rPr>
              <w:t>Пациентке Б. проведена реканализация, стентирование передней нисходящей артерии.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CD59DD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Сформулируйте диагноз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CD59DD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Назначьте лечение. Выпишите рецепт на кардиомагнил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CD59DD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Проведите экспертизу стойкой утраты трудоспособности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CD59DD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Целесообразно ли назначение глюкокортикостероидов?</w:t>
            </w:r>
          </w:p>
        </w:tc>
      </w:tr>
      <w:tr w:rsidR="00FC250F" w:rsidRPr="00EB5236" w:rsidTr="00CD59DD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CD59DD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D59DD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Выпишите рецепт на 30 таблеток плавикса (клопидогрела). Назначьте по 1 таб в день вечером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C1442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FC250F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gridSpan w:val="2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  <w:t>004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Пациентка Е., 23 лет обратилась с жалобами на периодически возникающий сухой кашель, усиливающийся в положении лежа, уменьшающийся в положении сидя, боли в прекардиальной области и одышку вне связи с физической нагрузкой, подъемы АД до 200/100 мм рт.ст., снижение диуреза, слабость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Больной себя считает в течении 2 лет, когда после перенесенной ангины отметила признаки задержки жидкости (уменьшение количества выделяемой мочи при обычном питьевом режиме, отечность конечностей и одутловатость лица), изменение цвета мочи (цвет «мясных помоев»), головные боли, ощущение тяжести в поясничной области. Была обследована в стационаре: моча на суточный белок составляла 3,8 г/сут. В биохимических анализах крови уровень креатинина составлял 197 мкмоль/л – 257 мкмоль/л. Последний курс стационарного лечения получила 2 нед назад.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36,7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удовлетворительное. Сознание ясное. Контактна. Адекватна. Ориентирована в месте, времени, личности. Кожные покровы обычной окраски и влажности. Периферические лимфоузлы не увеличены. Перкуторно над легкими легочный звук. Аускультативно: дыхание везикулярное, ослабленное в н/отделах, хрипов нет. ЧДД 21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1,5 см кнутри от левой среднеключичной линии. Тоны сердца приглушены, ритм правильный. ЧСС 92 ударов в мин. АД 150/90 мм рт.ст. Живот мягкий, безболезненный. Печень не увеличена. Селезенка не пальпируется. Диурез снижен. Симптом поколачивания слабоположительный с обеих сторон. Пастозность н/конечностей. Диурез контролирует: 1,1 л/сут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крови: эритроциты 4,18х10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гемоглобин 118 г/л, лейкоциты 6,3х10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тромбоциты – 244х10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СОЭ - 19 мм/час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мочи: уд. вес – 1012, белок – 0,33 г/л, лейкоциты – 5 - 6 в п/зр, эритроциты – 5 - 8 в п/зр, гиалиновые цилиндры – 5 в п/зр, зернистые цилиндры – 2 в п/зр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крови: глюкоза – 5,5 ммоль/л, креатинин – 250 мкмоль/л, общий белок – 40,5 г/л, скорость клубочковой фильтрации - 26 мл/мин, калий – 4,9 ммоль/л, общий холестерин – 5,7 ммоль/л, холестерин ЛПНП – 2,8 ммоль/л, мочевая кислота 288 мкмоль/л (норма 149 – 405 мкмоль/л)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Моча на суточный белок: белок 2,7 г/сут.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ЭКГ: Синусовая тахикардия, ЧСС 92 в мин. Признаки нагрузки на левый желудочек.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клетки: в легких – застойные явления в малом круге кровообращения, без очаговых и инфильтративных изменений. Корни не расширены, структурны, лимфоузлы не увеличены. Средостение не смещено. Сердце не расширенно.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ЭхоКС: Камеры сердца не расширены. Глобальная сократимость миокарда в норме. Локальная сократимость не нарушена. Клапаны сердца не изменены.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УЗИ почек: Почки уменьшены в размерах незначительно. Чашечно-лоханочная система не изменена. Конкременты не выявлены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Назначьте лечение. Выпишите рецепт на фуросемид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Перечислите показания к госпитализации в нефрологический стационар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Назовите целевые уровни артериального давления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Проведите экспертизу стойкой утраты трудоспособности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  <w:t>005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 39 лет был направлен к гастроэнтерологу по поводу повышения активности аминотрансфераз. За 3 года до обращения перенес острый вирусный гепатит, выписан с нормальными биохимическими показателями. Алкоголем не злоупотребляет, лекарственные препараты не принимает.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36,8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удовлетворительное. Сознание ясное. Контактен. Адекватен. Ориентирован в месте, времени, личности. Кожные покровы обычной окраски и влажности. Иктеричность склер. Пальмарная эритема. Периферические лимфоузлы не увеличены. Перкуторно над легкими легочный звук. Аускультативно: дыхание везикулярное, хрипов нет. ЧДД 18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1,5 см кнутри от левой среднеключичной линии. Тоны сердца приглушены, ритм правильный. ЧСС 88 ударов в мин. АД 120/80 мм рт.ст. Живот мягкий, чувствительный в правом подреберье. Печень выступает из под края реберной дуги на 4,0 см. Селезенка не пальпируется. Отеков нет.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крови: эритроциты 3,9х10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гемоглобин 117 г/л, лейкоциты 5,4х10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тромбоциты – 162х10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СОЭ - 19 мм/час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мочи: уд. вес – 1020, белок – отриц, лейкоциты – 0 – 1 - 2 в п/зр, эритроциты – 0 – 1 - 0 в п/зр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крови: глюкоза – 5,8 ммоль/л, креатинин – 92 мкмоль/л, общий белок – 64 г/л, АЛТ – 210 Ед/л (норма до 40 Ед/л), АСТ – 192 Ед/л (норма до 40 Ед/л), общий билирубин 36,6 мкмоль/л, прямой билирубин – 15,8 мкмоль/л, </w:t>
            </w:r>
          </w:p>
          <w:p w:rsidR="00FC250F" w:rsidRPr="00EB5236" w:rsidRDefault="00FC250F" w:rsidP="00EB5236">
            <w:pPr>
              <w:pStyle w:val="24"/>
              <w:spacing w:after="0" w:line="240" w:lineRule="auto"/>
              <w:ind w:left="0"/>
              <w:jc w:val="both"/>
            </w:pPr>
            <w:r w:rsidRPr="00EB5236">
              <w:t>Серологическое исследование крови: наличие HBeAg, отсутствие анти-HBe, наличие Н</w:t>
            </w:r>
            <w:r w:rsidRPr="00EB5236">
              <w:rPr>
                <w:lang w:val="en-US"/>
              </w:rPr>
              <w:t>BsAg</w:t>
            </w:r>
          </w:p>
          <w:p w:rsidR="00FC250F" w:rsidRPr="00EB5236" w:rsidRDefault="00FC250F" w:rsidP="00EB5236">
            <w:pPr>
              <w:pStyle w:val="24"/>
              <w:spacing w:after="0" w:line="240" w:lineRule="auto"/>
              <w:ind w:left="0"/>
              <w:jc w:val="both"/>
            </w:pPr>
            <w:r w:rsidRPr="00EB5236">
              <w:t>Вирусологическое исследование крови: уровень ДНК вируса гепатита В более 2000 ME/мл (10</w:t>
            </w:r>
            <w:r w:rsidRPr="00EB5236">
              <w:rPr>
                <w:vertAlign w:val="superscript"/>
              </w:rPr>
              <w:t>6</w:t>
            </w:r>
            <w:r w:rsidRPr="00EB5236">
              <w:t xml:space="preserve"> МЕ/мл).</w:t>
            </w:r>
          </w:p>
          <w:p w:rsidR="00FC250F" w:rsidRPr="00EB5236" w:rsidRDefault="00FC250F" w:rsidP="00EB5236">
            <w:pPr>
              <w:pStyle w:val="24"/>
              <w:spacing w:after="0" w:line="240" w:lineRule="auto"/>
              <w:ind w:left="0"/>
              <w:jc w:val="both"/>
            </w:pPr>
            <w:r w:rsidRPr="00EB5236">
              <w:t>Антитела к ВИЧ не обнаружены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ЭКГ: Синусовый ритм. ЧСС 88 в мин.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клетки: в легких без очаговых и инфильтративных изменений. Корни не расширены, структурны, лимфоузлы не увеличены. Средостение не смещено. Сердце не расширенно.</w:t>
            </w:r>
          </w:p>
          <w:p w:rsidR="00FC250F" w:rsidRPr="00EB5236" w:rsidRDefault="00FC250F" w:rsidP="00EB5236">
            <w:pPr>
              <w:pStyle w:val="24"/>
              <w:spacing w:after="0" w:line="240" w:lineRule="auto"/>
              <w:ind w:left="0"/>
              <w:jc w:val="both"/>
            </w:pPr>
            <w:r w:rsidRPr="00EB5236">
              <w:t xml:space="preserve">УЗИ брюшной полости: печень незначительно увеличена в размерах за счет обеих долей, контуры ровные, паренхима диффузно изменена. Желчевыводящая система без особенностей. Портальная вена 10 мм (норма до 10 мм). Поджелудочная железа нормальных размеров и структуры. Селезенка не увеличена, селезеночная вена 9 мм (до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B5236">
                <w:t>10 мм</w:t>
              </w:r>
            </w:smartTag>
            <w:r w:rsidRPr="00EB5236">
              <w:t>). Свободной жидкости в брюшной полости нет.</w:t>
            </w:r>
          </w:p>
          <w:p w:rsidR="00FC250F" w:rsidRPr="00EB5236" w:rsidRDefault="00FC250F" w:rsidP="00EB5236">
            <w:pPr>
              <w:pStyle w:val="af0"/>
              <w:spacing w:before="0" w:beforeAutospacing="0" w:after="0" w:afterAutospacing="0"/>
              <w:jc w:val="both"/>
            </w:pPr>
            <w:r w:rsidRPr="00EB5236">
              <w:t xml:space="preserve">При пункционной биопсии печени выявлен гепатит высокой гистологической активности с умеренным фиброзом (индекс гистологической активности – А3, индекс фиброза – </w:t>
            </w:r>
            <w:r w:rsidRPr="00EB5236">
              <w:rPr>
                <w:lang w:val="en-US"/>
              </w:rPr>
              <w:t>F</w:t>
            </w:r>
            <w:r w:rsidRPr="00EB5236">
              <w:t xml:space="preserve">1 по шкале </w:t>
            </w:r>
            <w:r w:rsidRPr="00EB5236">
              <w:rPr>
                <w:lang w:val="en-US"/>
              </w:rPr>
              <w:t>METAVIR</w:t>
            </w:r>
            <w:r w:rsidRPr="00EB5236">
              <w:t xml:space="preserve">). 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Назначьте лечение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Критерии эффективности противовирусного лечения больных хроническим гепатитом В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Проведите экспертизу стойкой утраты трудоспособности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Перечислите группы лиц по профилактике и эпидемиологическому надзору за гепатитом В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  <w:t>006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Пациент Ч., 50 лет предъявляет жалобы на одышку при небольшой физической нагрузке, кашель со скудной мокротой, сердцебиение, отеки голеней и стоп, боли в правом подреберье. Стаж курильщика 21 год. Выкуривает по 1,5 пачки в день. Длительность заболевания 11 год. Обострения заболевания – до 2 раз в год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36,8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С. Рост 164 см. Вес 93 кг. Состояние удовлетворительное. Сознание ясное. Контактен. Адекватен. Ориентирован в месте, времени, личности.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Диффузный, теплый цианоз. Видимые слизистые цианотичны. Пальцы в виде «барабанных палочек», ногти в виде «часовых стекол». Пульсация шейных вен. ЧДД 25 в мин. Грудная клетка эмфизематозная. Перкуторно над легкими коробочный звук. Аускультативно дыхание везикулярное, ослабленное, в нижних отделах, по всем легочным полям рассеянные свистящие хрипы. Акцент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тона над легочной артерией. ЧСС 102 в мин. АД 125/80 мм.рт.ст. Размеры печени по Курлову 13х11х9 см. Печень выступает на 4,0 см из под края реберной дуги. Живот мягкий, чувствительный в правом подреберье. Отеки голеней и стоп.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Общий анализ крови: эритроциты 4,6х10х10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12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/л, гемоглобин 138, г/л, ЦП 0,85, лейкоциты 6,8х10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9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/л, эозинофилы – 1%, палочкоядерные – 8%,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мегментоядерные – 61%, лимфоциты – 25%, моноциты – 5%. СОЭ 8 мм/час.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Спирография с исследованием обратимости обструкции: ОФВ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</w:rPr>
              <w:t>1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39%, ЖЕЛ 39%, ФЖЕЛ 47%,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ОФВ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/ФЖЕЛ – 46%. Постбронходилатационный ОФВ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&lt; 50% от должной. Величина прироста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ОФВ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</w:rPr>
              <w:t>1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– 10%. 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ЭКГ: ритм синусовый. Перегрузка правых отделов сердца. 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Рентгенография органов грудной клетки: легочные поля эмфизематозны. </w:t>
            </w:r>
            <w:r w:rsidRPr="00EB5236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Легочный рисунок усилен за счет перибронхиального пневмосклероза, деформирован в нижних отделах по крупноячеистому типу.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Корни уплотнены.</w:t>
            </w:r>
            <w:r w:rsidRPr="00EB5236"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Утолщена междолевая плевра. Плевро-диафрагмальные спайки. На фоне диффузного пневмосклероза видны признаки лёгочной гипертензии. Сердечная тень в поперечнике расширена за счет увеличения правых камер сердца. Выбухает по левому контуру сердца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дуга. 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Газовый состав: рН – 7,35 мм рт.ст. 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PCO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– 55,5 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mm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.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Hg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(норма 36 - 45 мм рт.ст.), Р0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– 50,9 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mm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/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Hg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(норма выше 80 мм рт.ст.), 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StO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- 52,5% (норма выше 92%)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B5236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Общий анализ мокроты: цвет - серый, консистенция -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вязкая, лейкоциты 4 - 6 в п/зр, эритроциты 1-0-1 в п/зр, эпителиальные клетки З-4 в п/зр.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Микобактерии туберкулеза не обнаружены. Атипичные клетки – не обнаружены.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Тест с 6-минутной ходьбой – 150,0 м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Эхокардиоскопия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Фракция выброса левого желудочка - 61,2%.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сократимость миокарда в норме. Локальная сократимость не нарушена. Клапаны сердца не изменены.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Конечный диастолический размер правого желудочка 32 мм (норма до 25 мм), толщина передней стенки правого желудочка 76 мм (норма до 50 мм). Среднее давление в легочной артерии - 49 мм.рт.ст (норма до 25 мм рт.ст.).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Назначьте лечение. Выпишите рецепт на спириву (тиотропия бромид)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Составьте алгоритм диспансерного наблюдения пациента Ч.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план реабилитационных мероприятий пациента Ч. 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Перечислите критерии эффективности реабилитационных мероприятий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  <w:t>007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Пациент Г. 39 лет, предъявляет жалобы на боли коленных, голеностопных суставах, ограничение движения в них. Болен с раннего детства, когда стал отмечать межмышечные гематомы, спонтанные кровоизлияния в суставы: коленные, локтевые, голеностопные с последующей их деформацией, кровотечения после экстракции зубов. Отмечает рецидивы кровотечений после их остановки. Обследован: выявлен дефицит </w:t>
            </w:r>
            <w:r w:rsidRPr="00EB52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фактора свертывания крови.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36,7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С. Рост 174 см. Вес 64 кг. Состояние удовлетворительное. Сознание ясное. Контактен. Адекватен. Ориентирован в месте, времени, личности.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Кожные покровы обычной окраски и влажности. Периферические лимфоузлы не увеличены. Перкуторно над легкими легочный звук. Аускультативно дыхание везикулярное, хрипов нет. ЧСС 88 в мин. АД 120/80 мм.рт.ст. печени не увеличены. Живот мягкий, безболезненный. Отеков нет.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Коленные и голеностопные суставы деформированы, движения в них резко ограничены, болезненны, мышечные атрофии, контрактуры. Локтевые суставы деформированы, мышечная атрофия.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Общий анализ крови: эритроциты 4,1х10х10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12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/л, гемоглобин 126 г/л, лейкоциты 6,8х10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9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/л, эозинофилы – 1%, палочкоядерные – 8%,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егментоядерные – 61%, лимфлциты - 25%, моноциты – 5%. СОЭ 8 мм/час.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мочи: уд. вес – 1018, белок – 0,033 г/л, лейкоциты – 1-0-1 в п/зр, эритроциты – 0-1-0 в п/зр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крови: глюкоза – 5,5 ммоль/л, креатинин – 98 мкмоль/л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ЭКГ: ритм синусовый.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Рентгенография органов грудной клетки: легочные поля без очаговых и инфильтративных изменений.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Рентгенография коленных суставов: остеопороз суставных поверхностей малоберцовой и большеберцовой костей, истончение и потеря суставного хряща, деформация сустава.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Рентгенография локтевых суставов: остеопороз суставных поверхностей плечевой, локтевой и лучевой костей, истончение суставного хряща, деформация сустава.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Рентгенография голеностопных суставов: остеопороз суставных поверхностей костей, истончение и потеря суставного хряща, деформация сустава.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Сформулируйте основной принцип терапии заболевания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Составьте план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индивидуальной реабилитационной программы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клинические критерии эффективности постоянной профилактической заместительной терапии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Назовите препараты, которые нельзя использовать при данном заболевании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  <w:t>008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Пациентка О., 48 лет предъявляет жалобы на одышку при физической нагрузке, сухой кашель, слабость</w:t>
            </w:r>
          </w:p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Больной себя считает в течении 8 мес, когда стал отмечать появление одышки при тяжелой физической нагрузке, слабость. За медицинской помощью не обращалась. Ухудшение самочувствия – в течение последнего месяца, когда появился сухой кашель, усилилась одышка при небольшой физической нагрузке, стала нарастать слабость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36,8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удовлетворительное. Сознание ясное. Контакта. Адекватна. Ориентирована в месте, времени, личности. Кожные покровы обычной окраски и влажности. Периферические лимфоузлы не увеличены. Перкуторно над легкими легочный звук ,укрорчение легочного звука от угла лопатки с обеих сторон. Аускультативно: дыхание везикулярное, от угла лопатки с обеих сторон крепитация. ЧДД 22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1,5 см кнутри от левой среднеключичной линии. Тоны сердца приглушены, ритм правильный. ЧСС 92 ударов в мин. АД 130/80 мм рт.ст. Живот мягкий, безболезненный. Печень по краю реберной дуги. Селезенка не пальпируется. Отеков нет.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крови: эритроциты 4,2х10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гемоглобин 130 г/л, лейкоциты 5,6х10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тромбоциты – 280х10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СОЭ - 19 мм/час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мочи: уд. вес – 1020, белок – отриц, лейкоциты – 0 – 1 - 2 в п/зр, эритроциты – 0 – 1 - 0 в п/зр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крови: глюкоза – 5,7 ммоль/л, креатинин – 90 мкмоль/л, общий белок – 76 г/л, АЛТ – 20 Ед/л (норма до 40 Ед/л), АСТ – 19 Ед/л (норма до 40 Ед/л), общий билирубин 18,46 мкмоль/л 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ЭКГ: Синусовый ритм. ЧСС 92 в мин.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органов грудной клетки: снижение прозрачности обоих легочных полей за счет мелких очаговых теней, по типу картины «матового стекла». Корни не расширены, структурны, лимфоузлы не увеличены. Средостение не смещено. Сердце не расширенно.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Консультация фтизиатра: данные за туберкулезный процесс не выявлены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Консультация онколога: данные за онкопатологию не выявлены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Спирография: ОФВ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</w:rPr>
              <w:t>1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- 68%, ЖЕЛ - 39%, ФЖЕЛ - 40%. МОС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</w:rPr>
              <w:t>50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 56%, МОС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</w:rPr>
              <w:t>75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 53%; индекс Тиффно 70%; (норма выше 80%)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Газовый состав:</w:t>
            </w:r>
            <w:r w:rsidRPr="00EB5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р0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– 69 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mm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.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Hg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(норма выше 80 мм рт.ст.), рС0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–40 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mm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.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Hg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(норма 36 - 45 мм рт.ст.),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StO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- 78% (норма выше 92%)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Эхокардиоскопия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Фракция выброса левого желудочка - 64%.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сократимость миокарда в норме. Локальная сократимость не нарушена. Клапаны сердца не изменены.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Конечный диастолический размер правого желудочка 20 мм (норма до 25 мм), толщина передней стенки правого желудочка 36 мм (норма до 50 мм). Среднее давление в легочной артерии - 42 мм.рт.ст (норма до 25 мм рт.ст.).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Сформулируйте основной принцип терапии заболевания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показания к госпитализации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Составьте алгоритм диспансерного наблюдения пациентки О.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Составьте план реабилитационных мероприятий пациентки О.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009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Пациентка Ш. 39 лет, обратилась с жалобами на приступы сердцебиения, слабость, периодически возникающее чувство нехватки воздуха, низкие цифры АД (90/60 мм рт.ст.).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Из анамнеза: 3 месяца назад перенесла ОРВИ. На фоне сохраняющегося подъема температуры до 38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39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 обследовании был выставлен диагноз: Внебольничная правосторонняя пневмония в нижней доле, тяжелое, затяжное течение, по поводу которого получила стац лечение в пульмонологическом отделении. Выписана была с полным разрешением пневмонии по данным КТ грудной клетки. В течении последних 1,5 мес отмечает приступы перебоев в работе сердца, чувство нехватки воздуха, низкие цифры АД. Обратилась за медицинской помощью в поликлинику.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36,7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средней степени тяжести. Сознание ясное. Контактна. Адекватна. Ориентирована в месте, времени, личности. Кожные покровы бледнорозового цвета. Периферические лимфоузлы не увеличены. Перкуторно над легкими легочный звук. Аускультативно дыхание везикулярное, хрипов нет. ЧДД 20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по левой среднеключичной линии. Тоны сердца приглушены, ритм правильный. ЧСС 86 ударов в мин. АД 110/70 мм рт.ст. Живот мягкий, безболезненный. Печень не увеличена. Селезенка не пальпируется. Диурез не нарушен. Отеков нет.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крови: эритроциты 4,2х10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гемоглобин 120 г/л, лейкоциты 5,64х10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сегментоядерные нейтрофилы – 65%, моноциты – 6%, лимфоциты – 29%. СОЭ - 15 мм/час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мочи: уд. вес – 1016, белок – не обнаружен, лейкоциты – 2 – 3 в п/зр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крови: глюкоза – 4,6 ммоль/л, АЛТ – 20 МЕ/л, АСТ – 12 МЕ/л, общий белок – 71 г/л, мочевина – 2,9 ммоль/л, креатинин – 77 мкмоль/л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органов грудной клетки: Грудная клетка обычной формы. Центральное трахеобронхиальное дерево развито типично. Просвет трахеи и главных бронхов прослеживается, свободен. Оба легких прилежат к грудной стенке, обычной пневмотизации. Правое и левое легкие – без очаговых и инфильтративных уплотнений и объемных образований. Корни не расширены, лимфоузлы не увеличены. Средостение не смещено.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ЭКГ: Синусовый ритм. Единичная желудочковая экстрасистолия. Горизонтальное положение ЭОС.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ЭКГ по Холтеру: Основной ритм синусовый. ЧСС днем 53 – 110/мин. ЧСС ночью 54 – 97/мин. Зарегистрировано 13 пароксизмов тахикардии с ЧСС 187/мин, длительностью до 9 мин, и продолжительность комплекса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0,15 сек. Диагностически значимые паузы ритма не выявлены. Смещение сегмента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ЭхоКС: Камеры сердца не расширены. Глобальная сократимость миокарда в норме. Локальная сократимость не нарушена. 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Пациентке Ш. предложена госпитализация в стационар, от которой пациентка отказалась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предварительный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10"/>
              <w:ind w:left="0" w:firstLine="0"/>
              <w:jc w:val="both"/>
            </w:pPr>
            <w:r w:rsidRPr="00EB5236">
              <w:rPr>
                <w:bCs/>
                <w:lang w:eastAsia="en-GB"/>
              </w:rPr>
              <w:t>Назначьте лечение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Составьте план диспансерного наблюдения пациентки Ш. после излечения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Разработайте индивидуальную программу реабилитации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реабилитационных мероприятий (диспансерного наблюдения) больных с перенесенным миокардитом и нарушениями ритма сердца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010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 С. 61 лет, предъявляет жалобы на боли за грудиной при ходьбе на 500-550,0 м, подъеме на 3,5 этаж, купируемые отдыхом через 2 мин или ингаляцией нитроминта через 2 мин, одышку при тяжелой физической нагрузке, подъемы АД до 180 мм рт.ст.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Подъемы АД – в течении 5 лет. Принимал лозап, статины, индапамид. В течении последних 6 мес стал отмечать снижение толерантности к физической нагрузке.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38,5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удовлетворительное. Сознание ясное. Контактен. Адекватен. Ориентирован в месте, времени, личности. Кожные покровы бледнорозового цвета. Периферические лимфоузлы не увеличены. Перкуторно над легкими легочный звук. Аускультативно дыхание везикулярное, хрипов нет. ЧДД 18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1,5 см кнутри от левой среднеключичной линии. Тоны сердца приглушены, ритм правильный. ЧСС 64 ударов в мин. АД 150/90 мм рт.ст. Живот мягкий, безболезненный. Печень не увеличена. Селезенка не пальпируется. Отеков нет.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крови: эритроциты 4,4х10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гемоглобин 120 г/л, лейкоциты 6,6х10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сегментоядерные нейтрофилы – 65%, моноциты – 6%, лимфоциты – 29%. СОЭ - 5 мм/час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мочи: уд. вес – 1016, белок – не обнаружен, лейкоциты – 2 – 3 в п/зр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крови: глюкоза – 4,7 ммоль/л, АЛТ – 24 ЕД/л, АСТ – 18 ЕД/л, креатинин – 67 мкмоль/л, общий холестерин – 4,2 ммоль/л, холестерин ЛПНП – 1,7 ммоль/л, холестерин ЛПВП – 1,8 ммоль/л, триглицериды – 1,4 ммоль/л, скорость клубочковой фильтрации – 88 мл/мин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Флюорография органов грудной клетки: Легкие и сердце – без патологии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ЭКГ: Синусовый ритм. Горизонтальное положение ЭОС.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ЭхоКС: Камеры сердца не расширены. Глобальная сократимость миокарда в норме. Локальная сократимость не нарушена. Клапаны сердца не изменены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ВЭМ: Продолжительность нагрузки 6 мин. Восстановительный период 6 мин. Максимальная нагрузка 75 Вт. Двойное произведение - Причина остановки – горизонтальная депрессия сегмента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на 2,0 мм. Проба положительная. Тип реакции на нагрузку – нормотонический. Нарушения ритма и проводимости не индуцированы.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Коронароангиография: Ствол левой коронарной</w:t>
            </w:r>
            <w:r w:rsidRPr="00EB5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проходим.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Передняя нисходящая артерия</w:t>
            </w:r>
            <w:r w:rsidRPr="00EB5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проходима.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Интермедиальная артерия</w:t>
            </w:r>
            <w:r w:rsidRPr="00EB5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проходима.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Огибающая артерия – в </w:t>
            </w:r>
            <w:r w:rsidRPr="00EB5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среднем отделе стеноз до 50%.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Правая коронарная артерия -</w:t>
            </w:r>
            <w:r w:rsidRPr="00EB5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короткий стеноз до 90%.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203C4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203C4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Назначьте лечение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Составьте план индивидуальной реабилитации пациента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Составьте план диспансерного наблюдения пациента С.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реабилитационных мероприятий (диспансерного наблюдения) больных с перенесенным миокардитом и нарушениями ритма сердца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011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Пациентка Ч., 59 лет предъявляет жалобы на боли за грудиной давящего характера с иррадиацией в левую руку, не купируемые ингаляциями нитроминта.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 течении многих лет – подъемы АД. ЭКГ в динамике: Синусовый ритм. Нормальное положение ЭОС сердца. В течении последних 30 мин – интенсивные загрудинные боли, не купируемые нитроглицерином сублингвально. Вызвана СМП.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36,8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удовлетворительное. Сознание ясное. Контактна. Адекватна. Ориентирована в месте, времени, личности. Кожные покровы обычной окраски. Периферические лимфоузлы не увеличены. Перкуторно над легкими легочный звук. Аускультативно дыхание везикулярное, хрипов нет. ЧДД 18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по левой среднеключичной линии. Тоны сердца приглушены, ритм правильный. ЧСС 72 удара в мин. АД 150/90 мм рт.ст. Живот мягкий, безболезненный. Печень не увеличена. Селезенка не пальпируется. Отеков нет.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ЭКГ: Синусовый ритм. Электрическая ось сердца смещена влево. ЧСС 88 в мин. Комплекс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деформирован, уширен до 014 сек. Комплекс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6 имеет форму зубца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; в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AVF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2 – форму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rQS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Депрессия сегмента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6 с отрицательным и равносторонним зубцом Т. Элевация сегмента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AVF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2 с положительным зубцом 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крови: КФК-МВ – 396 ед/л (норма до 25 ед/л), тропонин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- положительный, тропонин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– положительный, ЛДГ – 462 ед/л (норма 240 – 480 ед/л).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sz w:val="24"/>
                <w:szCs w:val="24"/>
              </w:rPr>
              <w:t>Опишите и нарисуйте ЭКГ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color w:val="000000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sz w:val="24"/>
                <w:szCs w:val="24"/>
              </w:rPr>
              <w:t>Назначьте лечение на догоспитальном этапе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схему тромболизиса.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и оценка восстановления перфузии миокарда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показания и противопоказания к тромболитической терапии (ТЛТ).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 ТЛТ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012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Пациентка В.,52 лет, работающая бухгалтером, предъявляет жалобы на боли в прекардиальной области вне связи с физической нагрузкой, подъемы АД до 150 мм рт.ст., одышку при быстрой ходьбе, уменьшающуюся в покое.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 течении многих лет – подъемы АД. 14 дней назад внезапно отметила появление жжение за грудиной с иррадиацией в левую лопатку. Принимала нитроглицерин – без эффекта. Была госпитализирована в кардиологическое отделение. Тропониновый тест – положительный. Коронарография: Ствол левой коронарной артерии: проходим. Передняя нисходящая артерия: устевая субокклюзия, окклюзия в средней/3. Огибающая артерия: проходима. Правая коронарная артерия: проходима. Проведено оперативное вмешательство: Чрескожная транслюминальная коронарная ангиопластика передней нисходящей артерии с имплантацией 2 стентов. Выписана на амбулаторное лечение.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36,2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удовлетворительное. Сознание ясное. Контактна. Адекватна. Ориентирована в месте, времени, личности. Кожные покровы обычной окраски. Периферические лимфоузлы не увеличены. Перкуторно над легкими легочный звук. Аускультативно дыхание везикулярное, хрипов нет. ЧДД 17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по левой среднеключичной линии. Тоны сердца приглушены, ритм правильный. ЧСС 60 удара в мин. АД 150/90 мм рт.ст. Живот мягкий, безболезненный. Печень не увеличена. Селезенка не пальпируется. Отеков нет.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Обследование: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ЭКГ: Синусовый ритм. Электрическая ось сердца горизонтальная.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AVL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Сегмент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на изолинии. Зубец Т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1–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AVL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отрицательный, уширенный,</w:t>
            </w:r>
            <w:r w:rsidR="00203C4B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симметричный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крови: эритроциты 4,6х10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гемоглобин 12 г/л, лейкоциты 7,3х10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СОЭ - 5 мм/час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мочи: уд. вес – 1018, белок – не обнаружен, лейкоциты – 2 – 3 в п/зр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крови: глюкоза – 4,9 ммоль/л, АЛТ –26 ЕД/л (норма до 40 ЕД/л), АСТ – 31 ЕД/л, креатинин – 67 мкмоль/л, общий холестерин – 4,0 ммоль/л, холестерин ЛПНП – 3,1 ммоль/л, холестерин ЛПВП – 0,84 ммоль/л, триглицериды – 1,4 ммоль/л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Флюорография органов грудной клетки: Легкие и сердце – без патологии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ЭхоКС: Камеры сердца не расширены. Глобальная сократимость миокарда в норме. Локальная сократимость не нарушена. Клапаны сердца не изменены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Опишите и нарисуйте ЭКГ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Укажите сроки временной нетрудоспособности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Составьте план кардиореабилитации на поликлиническом этапе оказания медицинской помощи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Составьте план вторичной профилактики пациентов после перенесенного инфаркта миокарда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013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 В., 42 лет предъявляет жалобы на боли за грудиной давящего характера с иррадиацией в левую руку, не купируемые ингаляциями нитроминта.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 течении многих лет – подъемы Д. Загрудинные боли беспояоят в течении 12 часов. Обратился в поликлинику за медицинской помощью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36,2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удовлетворительное. Сознание ясное. Контактен. Адекватен. Ориентирован в месте, времени, личности. Кожные покровы обычной окраски. Периферические лимфоузлы не увеличены. Перкуторно над легкими легочный звук. Аускультативно дыхание везикулярное, хрипов нет. ЧДД 20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по левой среднеключичной линии. Тоны сердца приглушены, ритм правильный. ЧСС 84 удара в мин. АД 140/90 мм рт.ст. Живот мягкий, безболезненный. Печень не увеличена. Селезенка не пальпируется. Отеков нет.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ЭКГ: Синусовый ритм. Электрическая ось сердца смещена влево. ЧСС 88 в мин. Депрессия сегмента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II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 А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VF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на 3 мм ниже изолинии</w:t>
            </w:r>
            <w:r w:rsidR="00333349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с дугой, обращенной выпуклостью книзу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отрицательным и симметричный зубец Т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II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 А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VF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крови: КФК-МВ – 266 ед/л (норма до 25 ед/л), тропонин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- положительный, тропонин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– положительный.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Опишите и нарисуйте ЭКГ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36">
              <w:rPr>
                <w:rFonts w:ascii="Times New Roman" w:hAnsi="Times New Roman"/>
                <w:sz w:val="24"/>
                <w:szCs w:val="24"/>
              </w:rPr>
              <w:t>Назначьте лечение на догоспитальном этапе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Перечислите противопоказания к препаратам (обезболивающим и препаратам антиишемической терапии)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Перечислите противопоказания к антитромбоцитарным препаратам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014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3"/>
              <w:widowControl/>
              <w:tabs>
                <w:tab w:val="left" w:pos="232"/>
              </w:tabs>
              <w:suppressAutoHyphens w:val="0"/>
              <w:spacing w:line="240" w:lineRule="auto"/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EB5236">
              <w:rPr>
                <w:color w:val="000000"/>
                <w:sz w:val="24"/>
                <w:szCs w:val="24"/>
              </w:rPr>
              <w:t xml:space="preserve">Пациент Т., 43 лет, предъявляет жалобы </w:t>
            </w:r>
            <w:r w:rsidRPr="00EB5236">
              <w:rPr>
                <w:rStyle w:val="115pt"/>
                <w:rFonts w:eastAsia="Arial Unicode MS"/>
                <w:b w:val="0"/>
                <w:color w:val="000000"/>
                <w:sz w:val="24"/>
                <w:szCs w:val="24"/>
                <w:lang w:val="ru-RU"/>
              </w:rPr>
              <w:t xml:space="preserve">загрудинную боль при ходьбе на 200,0 метров, купируемую 2 вдохами нитроминта через 1 минуту, одышку при тех же нагрузках, </w:t>
            </w:r>
            <w:r w:rsidRPr="00EB5236">
              <w:rPr>
                <w:color w:val="auto"/>
                <w:sz w:val="24"/>
                <w:szCs w:val="24"/>
              </w:rPr>
              <w:t>отеки н/конечностей, подъемы АД до 160 мм рт.ст., сопровождающиеся головной болью, отеки н/конечностей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2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  <w:lang w:val="en-US"/>
              </w:rPr>
              <w:t>Anamnesis</w:t>
            </w:r>
            <w:r w:rsidRPr="00EB5236">
              <w:rPr>
                <w:sz w:val="24"/>
                <w:szCs w:val="24"/>
              </w:rPr>
              <w:t xml:space="preserve"> </w:t>
            </w:r>
            <w:r w:rsidRPr="00EB5236">
              <w:rPr>
                <w:sz w:val="24"/>
                <w:szCs w:val="24"/>
                <w:lang w:val="en-US"/>
              </w:rPr>
              <w:t>morbi</w:t>
            </w:r>
            <w:r w:rsidRPr="00EB5236">
              <w:rPr>
                <w:sz w:val="24"/>
                <w:szCs w:val="24"/>
              </w:rPr>
              <w:t>: В течение многих лет – подъемы АД. 1,5 мес назад был госпитализирован с диагнозом ИБС: Инфаркт миокарда. С этого же момента находится на листке нетрудоспособности.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  <w:lang w:val="en-US"/>
              </w:rPr>
              <w:t>Status</w:t>
            </w:r>
            <w:r w:rsidRPr="00EB5236">
              <w:rPr>
                <w:sz w:val="24"/>
                <w:szCs w:val="24"/>
              </w:rPr>
              <w:t xml:space="preserve"> </w:t>
            </w:r>
            <w:r w:rsidRPr="00EB5236">
              <w:rPr>
                <w:sz w:val="24"/>
                <w:szCs w:val="24"/>
                <w:lang w:val="en-US"/>
              </w:rPr>
              <w:t>Presens</w:t>
            </w:r>
            <w:r w:rsidRPr="00EB5236">
              <w:rPr>
                <w:sz w:val="24"/>
                <w:szCs w:val="24"/>
              </w:rPr>
              <w:t xml:space="preserve"> t 36,3С. Состояние удовлетворительное. Контактен. Адекватен. Ориентирован в месте, времени, личности. Кожные покровы и видимые слизистые физиологической окраски. Периферические лимфатические узлы не увеличены. Перкуторно над легкими ясный легочный звук. Ау-но: дыхание везикулярное, хрипов нет. ЧДД 17 в мин. Границы относительной сердечной тупости: правая – правый край грудины, верхняя – </w:t>
            </w:r>
            <w:r w:rsidRPr="00EB5236">
              <w:rPr>
                <w:sz w:val="24"/>
                <w:szCs w:val="24"/>
                <w:lang w:val="en-US"/>
              </w:rPr>
              <w:t>III</w:t>
            </w:r>
            <w:r w:rsidRPr="00EB5236">
              <w:rPr>
                <w:sz w:val="24"/>
                <w:szCs w:val="24"/>
              </w:rPr>
              <w:t xml:space="preserve"> ребро, левая – по левой средне-ключичной линии. Тоны сердца приглушены, ритм правильный. Ч</w:t>
            </w:r>
            <w:r w:rsidRPr="00EB5236">
              <w:rPr>
                <w:sz w:val="24"/>
                <w:szCs w:val="24"/>
                <w:lang w:val="en-US"/>
              </w:rPr>
              <w:t>CC</w:t>
            </w:r>
            <w:r w:rsidRPr="00EB5236">
              <w:rPr>
                <w:sz w:val="24"/>
                <w:szCs w:val="24"/>
              </w:rPr>
              <w:t>=</w:t>
            </w:r>
            <w:r w:rsidRPr="00EB5236">
              <w:rPr>
                <w:sz w:val="24"/>
                <w:szCs w:val="24"/>
                <w:lang w:val="en-US"/>
              </w:rPr>
              <w:t>PS</w:t>
            </w:r>
            <w:r w:rsidRPr="00EB5236">
              <w:rPr>
                <w:sz w:val="24"/>
                <w:szCs w:val="24"/>
              </w:rPr>
              <w:t>=60 уд/мин. АД</w:t>
            </w:r>
            <w:r w:rsidRPr="00EB5236">
              <w:rPr>
                <w:sz w:val="24"/>
                <w:szCs w:val="24"/>
                <w:lang w:val="en-US"/>
              </w:rPr>
              <w:t>d</w:t>
            </w:r>
            <w:r w:rsidRPr="00EB5236">
              <w:rPr>
                <w:sz w:val="24"/>
                <w:szCs w:val="24"/>
              </w:rPr>
              <w:t>,</w:t>
            </w:r>
            <w:r w:rsidRPr="00EB5236">
              <w:rPr>
                <w:sz w:val="24"/>
                <w:szCs w:val="24"/>
                <w:lang w:val="en-US"/>
              </w:rPr>
              <w:t>s</w:t>
            </w:r>
            <w:r w:rsidRPr="00EB5236">
              <w:rPr>
                <w:sz w:val="24"/>
                <w:szCs w:val="24"/>
              </w:rPr>
              <w:t xml:space="preserve"> 140/80 мм рт.ст. пульс удовлетвор качества. Живот мягкий, безболезненный. Печень по краю реберной дуги. Пастозность н/конечностей.</w:t>
            </w:r>
          </w:p>
          <w:p w:rsidR="00FC250F" w:rsidRPr="00EB5236" w:rsidRDefault="00FC250F" w:rsidP="00EB5236">
            <w:pPr>
              <w:pStyle w:val="af4"/>
              <w:spacing w:line="240" w:lineRule="auto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  <w:bCs/>
              </w:rPr>
              <w:t>ОАК: Эр. – 5,05х10</w:t>
            </w:r>
            <w:r w:rsidRPr="00EB5236">
              <w:rPr>
                <w:rFonts w:cs="Times New Roman"/>
                <w:bCs/>
                <w:vertAlign w:val="superscript"/>
              </w:rPr>
              <w:t>12</w:t>
            </w:r>
            <w:r w:rsidRPr="00EB5236">
              <w:rPr>
                <w:rFonts w:cs="Times New Roman"/>
                <w:bCs/>
              </w:rPr>
              <w:t xml:space="preserve">/л, </w:t>
            </w:r>
            <w:r w:rsidRPr="00EB5236">
              <w:rPr>
                <w:rFonts w:cs="Times New Roman"/>
                <w:bCs/>
                <w:lang w:val="en-US"/>
              </w:rPr>
              <w:t>Hb</w:t>
            </w:r>
            <w:r w:rsidRPr="00EB5236">
              <w:rPr>
                <w:rFonts w:cs="Times New Roman"/>
                <w:bCs/>
              </w:rPr>
              <w:t xml:space="preserve"> – 156г/л, лейкоц. – 6,23х10</w:t>
            </w:r>
            <w:r w:rsidRPr="00EB5236">
              <w:rPr>
                <w:rFonts w:cs="Times New Roman"/>
                <w:bCs/>
                <w:vertAlign w:val="superscript"/>
              </w:rPr>
              <w:t>9</w:t>
            </w:r>
            <w:r w:rsidRPr="00EB5236">
              <w:rPr>
                <w:rFonts w:cs="Times New Roman"/>
                <w:bCs/>
              </w:rPr>
              <w:t>/л, тромбоц - 186х10</w:t>
            </w:r>
            <w:r w:rsidRPr="00EB5236">
              <w:rPr>
                <w:rFonts w:cs="Times New Roman"/>
                <w:bCs/>
                <w:vertAlign w:val="superscript"/>
              </w:rPr>
              <w:t>9</w:t>
            </w:r>
            <w:r w:rsidRPr="00EB5236">
              <w:rPr>
                <w:rFonts w:cs="Times New Roman"/>
                <w:bCs/>
              </w:rPr>
              <w:t>/л, эозинофилы - 1 %, палочкоядерные - 2 %, сегментоядерные - 49 %, лимфлциты - 41%, моноциты – 7 %, СОЭ - 10 мм/час.</w:t>
            </w:r>
          </w:p>
          <w:p w:rsidR="00FC250F" w:rsidRPr="00EB5236" w:rsidRDefault="00FC250F" w:rsidP="00EB5236">
            <w:pPr>
              <w:pStyle w:val="af4"/>
              <w:spacing w:line="240" w:lineRule="auto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  <w:bCs/>
              </w:rPr>
              <w:t xml:space="preserve">ОАМ: 1024, </w:t>
            </w:r>
            <w:r w:rsidRPr="00EB5236">
              <w:rPr>
                <w:rFonts w:cs="Times New Roman"/>
              </w:rPr>
              <w:t>реак.- кисл, белок,сахар - отр., эпит. 1 - 0 в п/з., лейк. 1 - 3 в п/з.</w:t>
            </w:r>
          </w:p>
          <w:p w:rsidR="00FC250F" w:rsidRPr="00EB5236" w:rsidRDefault="00FC250F" w:rsidP="00EB5236">
            <w:pPr>
              <w:pStyle w:val="af4"/>
              <w:spacing w:line="240" w:lineRule="auto"/>
              <w:jc w:val="both"/>
              <w:rPr>
                <w:rFonts w:cs="Times New Roman"/>
                <w:bCs/>
              </w:rPr>
            </w:pPr>
            <w:r w:rsidRPr="00EB5236">
              <w:rPr>
                <w:rFonts w:cs="Times New Roman"/>
                <w:bCs/>
              </w:rPr>
              <w:t>Биохим. ан. крови: глюкоза – 4,8 ммоль/л, общий билирубин - 10,6 мкмоль/л, креатинин – 93 мкмоль/л, мочевина – 5,1 ммоль/л, триглицериды - 1,5 ммоль/л., общий холестерин - 5,3 ммоль/л, АЛТ - 16 ммоль/л., АСТ – 30 ммоль/л.</w:t>
            </w:r>
          </w:p>
          <w:p w:rsidR="00FC250F" w:rsidRPr="00EB5236" w:rsidRDefault="00FC250F" w:rsidP="00EB5236">
            <w:pPr>
              <w:pStyle w:val="af4"/>
              <w:shd w:val="clear" w:color="auto" w:fill="FFFFFF"/>
              <w:spacing w:line="240" w:lineRule="auto"/>
              <w:rPr>
                <w:rFonts w:eastAsia="Times New Roman" w:cs="Times New Roman"/>
                <w:bCs/>
              </w:rPr>
            </w:pPr>
            <w:r w:rsidRPr="00EB5236">
              <w:rPr>
                <w:rFonts w:eastAsia="Times New Roman" w:cs="Times New Roman"/>
                <w:bCs/>
              </w:rPr>
              <w:t>Флюорография: Легкие и сердце – без патологии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ЭКГ: Синусовый ритм. Электрическая ось сердца горизонтальная.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AVL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Сегмент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на изолинии. Зубец Т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1–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AVL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положительный.</w:t>
            </w:r>
          </w:p>
          <w:p w:rsidR="00FC250F" w:rsidRPr="00EB5236" w:rsidRDefault="00FC250F" w:rsidP="00EB5236">
            <w:pPr>
              <w:pStyle w:val="af4"/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bCs/>
              </w:rPr>
            </w:pPr>
            <w:r w:rsidRPr="00EB5236">
              <w:rPr>
                <w:rFonts w:cs="Times New Roman"/>
                <w:bCs/>
              </w:rPr>
              <w:t xml:space="preserve">Коронарография: </w:t>
            </w:r>
            <w:r w:rsidRPr="00EB5236">
              <w:rPr>
                <w:rFonts w:cs="Times New Roman"/>
              </w:rPr>
              <w:t>Ствол левой коронарной артерии: стеноз 30%. Передняя нисходящая артерия: бифуркационный стеноз 75%. Правая коронарная артерия: стеноз 65%.</w:t>
            </w:r>
          </w:p>
          <w:p w:rsidR="00FC250F" w:rsidRPr="00EB5236" w:rsidRDefault="00FC250F" w:rsidP="00EB5236">
            <w:pPr>
              <w:pStyle w:val="3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 xml:space="preserve">ЭхоКС: Дилатация левого предсердия, левого желудочка. </w:t>
            </w:r>
            <w:r w:rsidRPr="00EB5236">
              <w:rPr>
                <w:rFonts w:eastAsia="Calibri"/>
                <w:sz w:val="24"/>
                <w:szCs w:val="24"/>
              </w:rPr>
              <w:t xml:space="preserve">ФВ 43%. </w:t>
            </w:r>
            <w:r w:rsidRPr="00EB5236">
              <w:rPr>
                <w:color w:val="auto"/>
                <w:sz w:val="24"/>
                <w:szCs w:val="24"/>
              </w:rPr>
              <w:t>Глобальная сократительная способность миокарда снижена. Гипокинез базального переднеперегородочного, среднего переднебокового, верхушечного бокового сегментов левого желудочка.</w:t>
            </w:r>
          </w:p>
          <w:p w:rsidR="00FC250F" w:rsidRPr="00EB5236" w:rsidRDefault="00FC250F" w:rsidP="00EB5236">
            <w:pPr>
              <w:pStyle w:val="af4"/>
              <w:spacing w:line="240" w:lineRule="auto"/>
              <w:jc w:val="both"/>
              <w:rPr>
                <w:rFonts w:cs="Times New Roman"/>
                <w:color w:val="000000"/>
              </w:rPr>
            </w:pPr>
            <w:r w:rsidRPr="00EB5236">
              <w:rPr>
                <w:rFonts w:cs="Times New Roman"/>
              </w:rPr>
              <w:t xml:space="preserve">Суточное мониторирование ЭКГ: ЧСС днём от 68 до 98 уд/мин. ЧСС ночью 67-86 уд/мин. Синусовый ритм. Депрессия сегмента </w:t>
            </w:r>
            <w:r w:rsidRPr="00EB5236">
              <w:rPr>
                <w:rFonts w:cs="Times New Roman"/>
                <w:lang w:val="en-US"/>
              </w:rPr>
              <w:t>ST</w:t>
            </w:r>
            <w:r w:rsidRPr="00EB5236">
              <w:rPr>
                <w:rFonts w:cs="Times New Roman"/>
              </w:rPr>
              <w:t xml:space="preserve"> на 2,0 мм ниже изолинии продолжительностью до 5 мин, при физической нагрузке, сопровождающаяся загрудинной болью.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Опишите и нарисуйте ЭКГ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Укажите сроки временной нетрудоспособности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для направления на медико-социальную экспертизу 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Составьте план вторичной профилактики пациентов после перенесенного инфаркта миокарда. Выпишите рецепт на статины (торвакард, аторвастатин)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C1442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FC250F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015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Пациент А., 65 лет, предъявляет жалобы на перебои в работе сердца, дрожь в теле, потерю массы тела (6 кг за последние 8 мес), беспокойство, нарушение сна, нарушение, слабость, потливость, дрожь в теле, потерю веса, подъемы АД до 150 мм рт.ст., сопровождающиеся головокружением.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EB5236">
              <w:rPr>
                <w:sz w:val="24"/>
                <w:szCs w:val="24"/>
                <w:lang w:val="en-US"/>
              </w:rPr>
              <w:t>Anamnesis</w:t>
            </w:r>
            <w:r w:rsidRPr="00EB5236">
              <w:rPr>
                <w:sz w:val="24"/>
                <w:szCs w:val="24"/>
              </w:rPr>
              <w:t xml:space="preserve"> </w:t>
            </w:r>
            <w:r w:rsidRPr="00EB5236">
              <w:rPr>
                <w:sz w:val="24"/>
                <w:szCs w:val="24"/>
                <w:lang w:val="en-US"/>
              </w:rPr>
              <w:t>morbi</w:t>
            </w:r>
            <w:r w:rsidRPr="00EB5236">
              <w:rPr>
                <w:sz w:val="24"/>
                <w:szCs w:val="24"/>
              </w:rPr>
              <w:t>: Больным себя считает в течении последнего года, когда стал отмечать снижение массы тела, беспокойство, нарушение сна, потливость, дрожь в теле. Перебои в работе сердца ,подъемы АД отмечает в течение последних 6 мес.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  <w:lang w:val="en-US"/>
              </w:rPr>
              <w:t>Status Presens t 36,6</w:t>
            </w:r>
            <w:r w:rsidRPr="00EB5236">
              <w:rPr>
                <w:sz w:val="24"/>
                <w:szCs w:val="24"/>
              </w:rPr>
              <w:t>С</w:t>
            </w:r>
            <w:r w:rsidRPr="00EB5236">
              <w:rPr>
                <w:sz w:val="24"/>
                <w:szCs w:val="24"/>
                <w:lang w:val="en-US"/>
              </w:rPr>
              <w:t xml:space="preserve">: </w:t>
            </w:r>
            <w:r w:rsidRPr="00EB5236">
              <w:rPr>
                <w:sz w:val="24"/>
                <w:szCs w:val="24"/>
              </w:rPr>
              <w:t>Рост</w:t>
            </w:r>
            <w:r w:rsidRPr="00EB5236">
              <w:rPr>
                <w:sz w:val="24"/>
                <w:szCs w:val="24"/>
                <w:lang w:val="en-US"/>
              </w:rPr>
              <w:t xml:space="preserve"> 180 </w:t>
            </w:r>
            <w:r w:rsidRPr="00EB5236">
              <w:rPr>
                <w:sz w:val="24"/>
                <w:szCs w:val="24"/>
              </w:rPr>
              <w:t>см</w:t>
            </w:r>
            <w:r w:rsidRPr="00EB5236">
              <w:rPr>
                <w:sz w:val="24"/>
                <w:szCs w:val="24"/>
                <w:lang w:val="en-US"/>
              </w:rPr>
              <w:t xml:space="preserve">, </w:t>
            </w:r>
            <w:r w:rsidRPr="00EB5236">
              <w:rPr>
                <w:sz w:val="24"/>
                <w:szCs w:val="24"/>
              </w:rPr>
              <w:t>вес</w:t>
            </w:r>
            <w:r w:rsidRPr="00EB5236">
              <w:rPr>
                <w:sz w:val="24"/>
                <w:szCs w:val="24"/>
                <w:lang w:val="en-US"/>
              </w:rPr>
              <w:t xml:space="preserve"> 103 </w:t>
            </w:r>
            <w:r w:rsidRPr="00EB5236">
              <w:rPr>
                <w:sz w:val="24"/>
                <w:szCs w:val="24"/>
              </w:rPr>
              <w:t>кг</w:t>
            </w:r>
            <w:r w:rsidRPr="00EB5236">
              <w:rPr>
                <w:sz w:val="24"/>
                <w:szCs w:val="24"/>
                <w:lang w:val="en-US"/>
              </w:rPr>
              <w:t xml:space="preserve">. </w:t>
            </w:r>
            <w:r w:rsidRPr="00EB5236">
              <w:rPr>
                <w:sz w:val="24"/>
                <w:szCs w:val="24"/>
              </w:rPr>
              <w:t>ИМТ 28 кг/м</w:t>
            </w:r>
            <w:r w:rsidRPr="00EB5236">
              <w:rPr>
                <w:kern w:val="24"/>
                <w:sz w:val="24"/>
                <w:szCs w:val="24"/>
                <w:vertAlign w:val="superscript"/>
              </w:rPr>
              <w:t>2</w:t>
            </w:r>
            <w:r w:rsidRPr="00EB5236">
              <w:rPr>
                <w:kern w:val="24"/>
                <w:sz w:val="24"/>
                <w:szCs w:val="24"/>
              </w:rPr>
              <w:t xml:space="preserve">. </w:t>
            </w:r>
            <w:r w:rsidRPr="00EB5236">
              <w:rPr>
                <w:sz w:val="24"/>
                <w:szCs w:val="24"/>
              </w:rPr>
              <w:t xml:space="preserve">Состояние удовлетворительное. Эмоционально лабилен. Контактен. Адекватен. Ориентирован в месте, времени, личности. Телосложение нормостеническое. Тремор пальцев рук. Симптом Грефе – отрицательный. Блеск глаз. Щитовидная железа увеличена до </w:t>
            </w:r>
            <w:r w:rsidRPr="00EB5236">
              <w:rPr>
                <w:sz w:val="24"/>
                <w:szCs w:val="24"/>
                <w:lang w:val="en-US"/>
              </w:rPr>
              <w:t>I</w:t>
            </w:r>
            <w:r w:rsidRPr="00EB5236">
              <w:rPr>
                <w:sz w:val="24"/>
                <w:szCs w:val="24"/>
              </w:rPr>
              <w:t xml:space="preserve"> ст, подвижная, безболезненная при пальпации, мягкая, узлов нет. Кожные покровы, влажность снижена. Подкожная клетчатка развита хорошо. Периферические лимфатические узлы не увеличены. Перкуторно над легкими ясный легочный звук. Ау-но: дыхание везикулярное, хрипов нет. ЧДД 17 в мин. Границы относительной сердечной тупости: правая – правый край грудины, верхняя – </w:t>
            </w:r>
            <w:r w:rsidRPr="00EB5236">
              <w:rPr>
                <w:sz w:val="24"/>
                <w:szCs w:val="24"/>
                <w:lang w:val="en-US"/>
              </w:rPr>
              <w:t>III</w:t>
            </w:r>
            <w:r w:rsidRPr="00EB5236">
              <w:rPr>
                <w:sz w:val="24"/>
                <w:szCs w:val="24"/>
              </w:rPr>
              <w:t xml:space="preserve"> ребро, левая – на 1,5 см кнутри от левой средне-ключичной линии. Тоны сердца приглушены, ритм неправильный. Ч</w:t>
            </w:r>
            <w:r w:rsidRPr="00EB5236">
              <w:rPr>
                <w:sz w:val="24"/>
                <w:szCs w:val="24"/>
                <w:lang w:val="en-US"/>
              </w:rPr>
              <w:t>CC</w:t>
            </w:r>
            <w:r w:rsidRPr="00EB5236">
              <w:rPr>
                <w:sz w:val="24"/>
                <w:szCs w:val="24"/>
              </w:rPr>
              <w:t xml:space="preserve"> 120 уд/мин, </w:t>
            </w:r>
            <w:r w:rsidRPr="00EB5236">
              <w:rPr>
                <w:sz w:val="24"/>
                <w:szCs w:val="24"/>
                <w:lang w:val="en-US"/>
              </w:rPr>
              <w:t>PS</w:t>
            </w:r>
            <w:r w:rsidRPr="00EB5236">
              <w:rPr>
                <w:sz w:val="24"/>
                <w:szCs w:val="24"/>
              </w:rPr>
              <w:t xml:space="preserve"> 90 уд/мин. АД</w:t>
            </w:r>
            <w:r w:rsidRPr="00EB5236">
              <w:rPr>
                <w:sz w:val="24"/>
                <w:szCs w:val="24"/>
                <w:lang w:val="en-US"/>
              </w:rPr>
              <w:t>d</w:t>
            </w:r>
            <w:r w:rsidRPr="00EB5236">
              <w:rPr>
                <w:sz w:val="24"/>
                <w:szCs w:val="24"/>
              </w:rPr>
              <w:t>,</w:t>
            </w:r>
            <w:r w:rsidRPr="00EB5236">
              <w:rPr>
                <w:sz w:val="24"/>
                <w:szCs w:val="24"/>
                <w:lang w:val="en-US"/>
              </w:rPr>
              <w:t>s</w:t>
            </w:r>
            <w:r w:rsidRPr="00EB5236">
              <w:rPr>
                <w:sz w:val="24"/>
                <w:szCs w:val="24"/>
              </w:rPr>
              <w:t xml:space="preserve"> 140/80 мм рт.ст. Живот мягкий, безболезненный. Печень по краю реберной дуги. Отеков нет.</w:t>
            </w:r>
          </w:p>
          <w:p w:rsidR="00FC250F" w:rsidRPr="00EB5236" w:rsidRDefault="00FC250F" w:rsidP="00EB5236">
            <w:pPr>
              <w:pStyle w:val="af4"/>
              <w:spacing w:line="240" w:lineRule="auto"/>
              <w:jc w:val="both"/>
              <w:rPr>
                <w:rFonts w:cs="Times New Roman"/>
                <w:bCs/>
              </w:rPr>
            </w:pPr>
            <w:r w:rsidRPr="00EB5236">
              <w:rPr>
                <w:rFonts w:cs="Times New Roman"/>
                <w:bCs/>
              </w:rPr>
              <w:t>ОАК: Эр. – 4,8х10</w:t>
            </w:r>
            <w:r w:rsidRPr="00EB5236">
              <w:rPr>
                <w:rFonts w:cs="Times New Roman"/>
                <w:bCs/>
                <w:vertAlign w:val="superscript"/>
              </w:rPr>
              <w:t>12</w:t>
            </w:r>
            <w:r w:rsidRPr="00EB5236">
              <w:rPr>
                <w:rFonts w:cs="Times New Roman"/>
                <w:bCs/>
              </w:rPr>
              <w:t xml:space="preserve">/л, </w:t>
            </w:r>
            <w:r w:rsidRPr="00EB5236">
              <w:rPr>
                <w:rFonts w:cs="Times New Roman"/>
                <w:bCs/>
                <w:lang w:val="en-US"/>
              </w:rPr>
              <w:t>Hb</w:t>
            </w:r>
            <w:r w:rsidRPr="00EB5236">
              <w:rPr>
                <w:rFonts w:cs="Times New Roman"/>
                <w:bCs/>
              </w:rPr>
              <w:t xml:space="preserve"> – 152г/л, лейкоц. – 6,2х10</w:t>
            </w:r>
            <w:r w:rsidRPr="00EB5236">
              <w:rPr>
                <w:rFonts w:cs="Times New Roman"/>
                <w:bCs/>
                <w:vertAlign w:val="superscript"/>
              </w:rPr>
              <w:t>9</w:t>
            </w:r>
            <w:r w:rsidRPr="00EB5236">
              <w:rPr>
                <w:rFonts w:cs="Times New Roman"/>
                <w:bCs/>
              </w:rPr>
              <w:t>/л, эозинофилы - 1 %, палочкоядерные - 2 %, сегментоядерные - 49 %, лимфоциты - 41%, моноциты – 7 %, СОЭ - 10 мм/час.</w:t>
            </w:r>
          </w:p>
          <w:p w:rsidR="00FC250F" w:rsidRPr="00EB5236" w:rsidRDefault="00FC250F" w:rsidP="00EB5236">
            <w:pPr>
              <w:pStyle w:val="af4"/>
              <w:spacing w:line="240" w:lineRule="auto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  <w:bCs/>
              </w:rPr>
              <w:t xml:space="preserve">ОАМ: 1020, </w:t>
            </w:r>
            <w:r w:rsidRPr="00EB5236">
              <w:rPr>
                <w:rFonts w:cs="Times New Roman"/>
              </w:rPr>
              <w:t>реак.- кисл, белок, сахар - отр., эпит. 1 - 0 в п/з., лейк. 1 - 4 в п/з.</w:t>
            </w:r>
          </w:p>
          <w:p w:rsidR="00FC250F" w:rsidRPr="00EB5236" w:rsidRDefault="00FC250F" w:rsidP="00EB5236">
            <w:pPr>
              <w:pStyle w:val="af4"/>
              <w:spacing w:line="240" w:lineRule="auto"/>
              <w:jc w:val="both"/>
              <w:rPr>
                <w:rFonts w:cs="Times New Roman"/>
                <w:bCs/>
              </w:rPr>
            </w:pPr>
            <w:r w:rsidRPr="00EB5236">
              <w:rPr>
                <w:rFonts w:cs="Times New Roman"/>
                <w:bCs/>
              </w:rPr>
              <w:t>Биохим. ан. крови: глюкоза – 5,2 ммоль/л, креатинин – 88 мкмоль/л, мочевина – 5,2 ммоль/л, триглицериды - 1,5 ммоль/л., общий холестерин - 8,3 ммоль/л, общий билирубин – 14,6 мкмоль/л, АЛТ – 18 ЕД/л, АСТ – 22 ЕД/л.</w:t>
            </w:r>
          </w:p>
          <w:p w:rsidR="00FC250F" w:rsidRPr="00EB5236" w:rsidRDefault="00FC250F" w:rsidP="00EB5236">
            <w:pPr>
              <w:pStyle w:val="af4"/>
              <w:shd w:val="clear" w:color="auto" w:fill="FFFFFF"/>
              <w:spacing w:line="240" w:lineRule="auto"/>
              <w:rPr>
                <w:rFonts w:eastAsia="Times New Roman" w:cs="Times New Roman"/>
                <w:bCs/>
              </w:rPr>
            </w:pPr>
            <w:r w:rsidRPr="00EB5236">
              <w:rPr>
                <w:rFonts w:eastAsia="Times New Roman" w:cs="Times New Roman"/>
                <w:bCs/>
              </w:rPr>
              <w:t>Флюорография: Легкие и сердце – без патологии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ЭКГ: Ритм не синусовый, правильный. Зубец Р отсутствует.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0,06 сек. Волны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Расстояние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одинаковое. ЧСС 120 в мин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ЭхоКС: Камеры сердца не расширены. Сократительная способность миокарда в норме. Локальная сократимость не нарушена.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EB5236">
              <w:rPr>
                <w:color w:val="auto"/>
                <w:sz w:val="24"/>
                <w:szCs w:val="24"/>
              </w:rPr>
              <w:t>Гормоны щитовидной железы:</w:t>
            </w:r>
            <w:r w:rsidRPr="00EB52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B5236">
              <w:rPr>
                <w:color w:val="auto"/>
                <w:sz w:val="24"/>
                <w:szCs w:val="24"/>
                <w:u w:val="single"/>
              </w:rPr>
              <w:t>ТТГ</w:t>
            </w:r>
            <w:r w:rsidRPr="00EB5236">
              <w:rPr>
                <w:color w:val="auto"/>
                <w:sz w:val="24"/>
                <w:szCs w:val="24"/>
              </w:rPr>
              <w:t xml:space="preserve"> - 0,06 мкМЕ/мл (норма 0,23 – 3,4), </w:t>
            </w:r>
            <w:r w:rsidRPr="00EB5236">
              <w:rPr>
                <w:color w:val="auto"/>
                <w:sz w:val="24"/>
                <w:szCs w:val="24"/>
                <w:u w:val="single"/>
              </w:rPr>
              <w:t>свТ4</w:t>
            </w:r>
            <w:r w:rsidRPr="00EB5236">
              <w:rPr>
                <w:color w:val="auto"/>
                <w:sz w:val="24"/>
                <w:szCs w:val="24"/>
              </w:rPr>
              <w:t xml:space="preserve"> - 38,0 пмоль/л (норма до 23,2). Антитела к рецепторам рТТГ: положительные.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2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УЗИ щитовидной железы: Объем щитовидной железы 30 мл (норма до 25 мл). Эхогенность повышена. Структура однородная.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Опишите и нарисуйте ЭКГ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Назначьте лечение. Выпишите рецепт на ксарелто (ривароксабан)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медикаментозной терапии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Перечислите показания к лечению радиоактивным йодом и к оперативному лечению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567"/>
        <w:gridCol w:w="283"/>
        <w:gridCol w:w="9183"/>
      </w:tblGrid>
      <w:tr w:rsidR="00FC250F" w:rsidRPr="00EB5236" w:rsidTr="00466CA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567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6" w:type="dxa"/>
            <w:gridSpan w:val="2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016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aa"/>
              <w:jc w:val="both"/>
              <w:rPr>
                <w:b/>
              </w:rPr>
            </w:pPr>
            <w:r w:rsidRPr="00EB5236">
              <w:t>Пациентка П., 26 лет предъявляет</w:t>
            </w:r>
            <w:r w:rsidRPr="00EB5236">
              <w:rPr>
                <w:b/>
              </w:rPr>
              <w:t xml:space="preserve"> </w:t>
            </w:r>
            <w:r w:rsidRPr="00EB5236">
              <w:t>жалобы</w:t>
            </w:r>
            <w:r w:rsidRPr="00EB5236">
              <w:rPr>
                <w:b/>
              </w:rPr>
              <w:t xml:space="preserve"> </w:t>
            </w:r>
            <w:r w:rsidRPr="00EB5236">
              <w:t>на перебои в работе сердца, одышку при ходьбе на 200,0 м, уменьшающуюся в покое, боли в прекардиальной области вне связи с физической нагрузкой, отеки н/конечностей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morbi</w:t>
            </w:r>
            <w:r w:rsidRPr="00EB5236">
              <w:t>: В анамнезе - частые ангины. В детстве болели суставы. В 17 летнем возрасте «находили шум в сердце». Одышку при физической нагрузке отмечает в течение 1,5 лет. Ухудшение самочувствия – в течение последних 6 мес, когда появились перебои в работе сердца, отеки н/конечностей.</w:t>
            </w:r>
          </w:p>
          <w:p w:rsidR="00FC250F" w:rsidRPr="00EB5236" w:rsidRDefault="00FC250F" w:rsidP="00EB5236">
            <w:pPr>
              <w:pStyle w:val="aa"/>
              <w:jc w:val="both"/>
              <w:rPr>
                <w:b/>
              </w:rPr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vitae</w:t>
            </w:r>
            <w:r w:rsidRPr="00EB5236">
              <w:t>: туберкулез, вирусный гепатит, вен.заболевания отрицает. Лекарственный анамнез спокоен.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Status</w:t>
            </w:r>
            <w:r w:rsidRPr="00EB5236">
              <w:t xml:space="preserve"> </w:t>
            </w:r>
            <w:r w:rsidRPr="00EB5236">
              <w:rPr>
                <w:lang w:val="en-US"/>
              </w:rPr>
              <w:t>Presens</w:t>
            </w:r>
            <w:r w:rsidRPr="00EB5236">
              <w:t xml:space="preserve"> t 36,6С.</w:t>
            </w:r>
            <w:r w:rsidRPr="00EB5236">
              <w:rPr>
                <w:b/>
              </w:rPr>
              <w:t xml:space="preserve"> </w:t>
            </w:r>
            <w:r w:rsidRPr="00EB5236">
              <w:t xml:space="preserve">Состояние удовлетворительное. Контактна. Адекватна. Ориентирована в месте, времени, личности. Кожные покровы и видимые слизистые физиологической окраски. Периферические лимфатические узлы не увеличены. Перкуторно над легкими легочный звук. Ау-но: дыхание везикулярное, хрипов нет. ЧДД 20 в мин. Границы относительной сердечной тупости: правая – на 1 см вправо от правого края грудины, верхняя – </w:t>
            </w:r>
            <w:r w:rsidRPr="00EB5236">
              <w:rPr>
                <w:lang w:val="en-US"/>
              </w:rPr>
              <w:t>III</w:t>
            </w:r>
            <w:r w:rsidRPr="00EB5236">
              <w:t xml:space="preserve"> ребро, левая – на 2,0 см кнутри от левой средне-ключичной линии. Тоны сердца приглушены, ритм неправильный. Ритм «перепела». На верхушке: (в положении пациентки на левом боку после физической нагрузки с задержкой дыхания на выдохе): хлопающий </w:t>
            </w:r>
            <w:r w:rsidRPr="00EB5236">
              <w:rPr>
                <w:lang w:val="en-US"/>
              </w:rPr>
              <w:t>I</w:t>
            </w:r>
            <w:r w:rsidRPr="00EB5236">
              <w:t xml:space="preserve"> тон; тон открытия митрального клапана. Диастолический шум на верхушке. Акцент </w:t>
            </w:r>
            <w:r w:rsidRPr="00EB5236">
              <w:rPr>
                <w:lang w:val="en-US"/>
              </w:rPr>
              <w:t>II</w:t>
            </w:r>
            <w:r w:rsidRPr="00EB5236">
              <w:t xml:space="preserve"> тона во </w:t>
            </w:r>
            <w:r w:rsidRPr="00EB5236">
              <w:rPr>
                <w:lang w:val="en-US"/>
              </w:rPr>
              <w:t>II</w:t>
            </w:r>
            <w:r w:rsidRPr="00EB5236">
              <w:t xml:space="preserve"> межреберье слева. Ч</w:t>
            </w:r>
            <w:r w:rsidRPr="00EB5236">
              <w:rPr>
                <w:lang w:val="en-US"/>
              </w:rPr>
              <w:t>CC</w:t>
            </w:r>
            <w:r w:rsidRPr="00EB5236">
              <w:t>=</w:t>
            </w:r>
            <w:r w:rsidRPr="00EB5236">
              <w:rPr>
                <w:lang w:val="en-US"/>
              </w:rPr>
              <w:t>PS</w:t>
            </w:r>
            <w:r w:rsidRPr="00EB5236">
              <w:t>=84 уд/мин. АД</w:t>
            </w:r>
            <w:r w:rsidRPr="00EB5236">
              <w:rPr>
                <w:lang w:val="en-US"/>
              </w:rPr>
              <w:t>d</w:t>
            </w:r>
            <w:r w:rsidRPr="00EB5236">
              <w:t>,</w:t>
            </w:r>
            <w:r w:rsidRPr="00EB5236">
              <w:rPr>
                <w:lang w:val="en-US"/>
              </w:rPr>
              <w:t>s</w:t>
            </w:r>
            <w:r w:rsidRPr="00EB5236">
              <w:t xml:space="preserve"> 150/80 мм рт.ст. пульс удовлетвор качества. Живот мягкий, безболезненный. Печень по краю реберной дуги. Отеки н/конечностей.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</w:rPr>
              <w:t>ОАК: эритроциты 4,5х10</w:t>
            </w:r>
            <w:r w:rsidRPr="00EB5236">
              <w:rPr>
                <w:rFonts w:cs="Times New Roman"/>
                <w:kern w:val="24"/>
                <w:vertAlign w:val="superscript"/>
              </w:rPr>
              <w:t>12</w:t>
            </w:r>
            <w:r w:rsidRPr="00EB5236">
              <w:rPr>
                <w:rFonts w:cs="Times New Roman"/>
              </w:rPr>
              <w:t>/л, гемоглобин — 133 г/л, лейкоциты — 7,5х10</w:t>
            </w:r>
            <w:r w:rsidRPr="00EB5236">
              <w:rPr>
                <w:rFonts w:cs="Times New Roman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</w:rPr>
              <w:t>/л, моноциты — 7%, лимфоциты — 27%, палочкоядерные – 1%, сегментоядерные - 65%, тромбоциты — 180х10</w:t>
            </w:r>
            <w:r w:rsidRPr="00EB5236">
              <w:rPr>
                <w:rFonts w:cs="Times New Roman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</w:rPr>
              <w:t>/л, СОЭ 12 мм/час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  <w:bCs/>
              </w:rPr>
            </w:pPr>
            <w:r w:rsidRPr="00EB5236">
              <w:rPr>
                <w:rFonts w:cs="Times New Roman"/>
              </w:rPr>
              <w:t>ОАМ: уд.вес – 1010, реакц. – щелочн., белок – отриц, эпит.– 0-0-1 в п/з, лейк 1-2-1 в п/з.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  <w:bCs/>
              </w:rPr>
              <w:t>Биохим. ан. крови</w:t>
            </w:r>
            <w:r w:rsidRPr="00EB5236">
              <w:rPr>
                <w:rFonts w:cs="Times New Roman"/>
              </w:rPr>
              <w:t>: АЛТ – 33 ЕД/л (норма до 40 ЕД/л), АСТ – 31 ЕД/л (норма до 40 ЕД/л), глюкоза – 4,9 ммоль/л, креатинин – 96 мкмоль/л, общий билирубин – 20,1 мкмоль/л, общий холестерин – 3,5 ммоль/л. Титр антистрептолизина О - отрицат.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ЭКГ: Вертикальное положение ЭОС. Ритм не синусовый. Зубец Р отсутствует.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0,08 сек. Волны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Расстояние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неодинаковое. ЧСС 88 в мин.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с контрастированием пищевода: Сглаживание талии сердца. Увеличение 2-й дуги левого контура – выбухание дуги легочной артерии. Выбухание 3-й дуги левого контура сердца за счет увеличения левого предсердия. Выбухание право нижней дуги правого контура сердца, образованного правым предсердием. Отклонение пищевода по дуге малого радиуса (менее 6 см). В легких – без очаговых и инфильтративных изменений. Плевральные синусы свободны.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ЭхоКС: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Фракция выброса левого желудочка - 55%.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сократимость миокарда в норме. Локальная сократимость не нарушена. Дилатация левого предсердия. Дилатация правого желудочка.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митрального клапана 1,3 см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(норма 4,0 – 6,0 см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). Однонаправленное движение створок митрального клапана. СДЛА 30 мм рт.ст. Средний трансмитральный градиент 8 мм рт.ст. Трикуспидальная регургитация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Чреспищеводная ЭхоКС: Патологические образования (тромбы) в полостях сердца не выявлены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EB5236">
              <w:rPr>
                <w:color w:val="auto"/>
                <w:sz w:val="24"/>
                <w:szCs w:val="24"/>
              </w:rPr>
              <w:t>Гормоны щитовидной железы:</w:t>
            </w:r>
            <w:r w:rsidRPr="00EB52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B5236">
              <w:rPr>
                <w:color w:val="auto"/>
                <w:sz w:val="24"/>
                <w:szCs w:val="24"/>
                <w:u w:val="single"/>
              </w:rPr>
              <w:t>ТТГ</w:t>
            </w:r>
            <w:r w:rsidRPr="00EB5236">
              <w:rPr>
                <w:color w:val="auto"/>
                <w:sz w:val="24"/>
                <w:szCs w:val="24"/>
              </w:rPr>
              <w:t xml:space="preserve"> - 0,6 мкМЕ/мл (норма 0,23 – 3,4), </w:t>
            </w:r>
            <w:r w:rsidRPr="00EB5236">
              <w:rPr>
                <w:color w:val="auto"/>
                <w:sz w:val="24"/>
                <w:szCs w:val="24"/>
                <w:u w:val="single"/>
              </w:rPr>
              <w:t>свТ4</w:t>
            </w:r>
            <w:r w:rsidRPr="00EB5236">
              <w:rPr>
                <w:color w:val="auto"/>
                <w:sz w:val="24"/>
                <w:szCs w:val="24"/>
              </w:rPr>
              <w:t xml:space="preserve"> - 15,0 пмоль/л (норма до 23,2). Антитела к рецепторам рТТГ: отрицательные.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железы: Объем щитовидной железы 20 мл (норма до 25 мл). Эхогенность не изменена. Структура однородная.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aa"/>
              <w:jc w:val="both"/>
            </w:pPr>
            <w:r w:rsidRPr="00EB5236">
              <w:t>Опишите и нарисуйте ЭКГ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Назначьте лечение. Выпишите рецепт на варфарин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aa"/>
              <w:jc w:val="both"/>
            </w:pPr>
            <w:r w:rsidRPr="00EB5236">
              <w:t>Показания к оперативному лечению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aa"/>
              <w:jc w:val="both"/>
            </w:pPr>
            <w:r w:rsidRPr="00EB5236">
              <w:t>Разработайте индивидуальную программу реабилитации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gridSpan w:val="2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017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3"/>
              <w:widowControl/>
              <w:tabs>
                <w:tab w:val="left" w:pos="232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Пациент Б., 73 лет предъявляет жалобы на боли за грудиной при быстрой ходьбе, купируемые 1-2 ингаляциями нитроминта через 1 мин, АД до 160 мм рт.ст., сопровождающиеся головной болью, одышку при физической нагрузке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  <w:lang w:val="en-US"/>
              </w:rPr>
              <w:t>Anamnesis</w:t>
            </w:r>
            <w:r w:rsidRPr="00EB5236">
              <w:rPr>
                <w:sz w:val="24"/>
                <w:szCs w:val="24"/>
              </w:rPr>
              <w:t xml:space="preserve"> </w:t>
            </w:r>
            <w:r w:rsidRPr="00EB5236">
              <w:rPr>
                <w:sz w:val="24"/>
                <w:szCs w:val="24"/>
                <w:lang w:val="en-US"/>
              </w:rPr>
              <w:t>morbi</w:t>
            </w:r>
            <w:r w:rsidRPr="00EB5236">
              <w:rPr>
                <w:sz w:val="24"/>
                <w:szCs w:val="24"/>
              </w:rPr>
              <w:t xml:space="preserve">: Больным себя считает в течении многих лет, когда стал отмечать подъемы АД. В течении последних 2 мес отмечает снижение толерантности к физической нагрузке, приступы загрудинных болей возникают при быстрой ходьбе. 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  <w:lang w:val="en-US"/>
              </w:rPr>
              <w:t>Anamnesis</w:t>
            </w:r>
            <w:r w:rsidRPr="00EB5236">
              <w:rPr>
                <w:sz w:val="24"/>
                <w:szCs w:val="24"/>
              </w:rPr>
              <w:t xml:space="preserve"> </w:t>
            </w:r>
            <w:r w:rsidRPr="00EB5236">
              <w:rPr>
                <w:sz w:val="24"/>
                <w:szCs w:val="24"/>
                <w:lang w:val="en-US"/>
              </w:rPr>
              <w:t>vitae</w:t>
            </w:r>
            <w:r w:rsidRPr="00EB5236">
              <w:rPr>
                <w:sz w:val="24"/>
                <w:szCs w:val="24"/>
              </w:rPr>
              <w:t>: туберкулез, вирусный гепатит, вен.заболевания отрицает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Лекарственный анамнез спокоен.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  <w:lang w:val="en-US"/>
              </w:rPr>
              <w:t>Status</w:t>
            </w:r>
            <w:r w:rsidRPr="00EB5236">
              <w:rPr>
                <w:sz w:val="24"/>
                <w:szCs w:val="24"/>
              </w:rPr>
              <w:t xml:space="preserve"> </w:t>
            </w:r>
            <w:r w:rsidRPr="00EB5236">
              <w:rPr>
                <w:sz w:val="24"/>
                <w:szCs w:val="24"/>
                <w:lang w:val="en-US"/>
              </w:rPr>
              <w:t>Presens</w:t>
            </w:r>
            <w:r w:rsidRPr="00EB5236">
              <w:rPr>
                <w:sz w:val="24"/>
                <w:szCs w:val="24"/>
              </w:rPr>
              <w:t xml:space="preserve"> t 36,6С. Состояние удовлетворительное. Контактен. Адекватен. Ориентирован в месте, времени, личности. Кожные покровы и видимые слизистые физиологической окраски. Периферические лимфатические узлы не увеличены. Перкуторно над легкими ясный легочный звук. Ау-но: дыхание везикулярное, хрипов нет. ЧДД 19 в мин. Границы относительной сердечной тупости: правая – правый край грудины, верхняя – </w:t>
            </w:r>
            <w:r w:rsidRPr="00EB5236">
              <w:rPr>
                <w:sz w:val="24"/>
                <w:szCs w:val="24"/>
                <w:lang w:val="en-US"/>
              </w:rPr>
              <w:t>III</w:t>
            </w:r>
            <w:r w:rsidRPr="00EB5236">
              <w:rPr>
                <w:sz w:val="24"/>
                <w:szCs w:val="24"/>
              </w:rPr>
              <w:t xml:space="preserve"> ребро, левая – на 1,0 см кнаружи от левой средне-ключичной линии. Систолический шум точке Боткина, во </w:t>
            </w:r>
            <w:r w:rsidRPr="00EB5236">
              <w:rPr>
                <w:sz w:val="24"/>
                <w:szCs w:val="24"/>
                <w:lang w:val="en-US"/>
              </w:rPr>
              <w:t>II</w:t>
            </w:r>
            <w:r w:rsidRPr="00EB5236">
              <w:rPr>
                <w:sz w:val="24"/>
                <w:szCs w:val="24"/>
              </w:rPr>
              <w:t xml:space="preserve"> межреберье справа с проведением на сосуды шеи. Систолический шум на верхушке с проведением до задней подмышечной линии. Тоны сердца приглушены, ритм правильный. Ч</w:t>
            </w:r>
            <w:r w:rsidRPr="00EB5236">
              <w:rPr>
                <w:sz w:val="24"/>
                <w:szCs w:val="24"/>
                <w:lang w:val="en-US"/>
              </w:rPr>
              <w:t>CC</w:t>
            </w:r>
            <w:r w:rsidRPr="00EB5236">
              <w:rPr>
                <w:sz w:val="24"/>
                <w:szCs w:val="24"/>
              </w:rPr>
              <w:t>=</w:t>
            </w:r>
            <w:r w:rsidRPr="00EB5236">
              <w:rPr>
                <w:sz w:val="24"/>
                <w:szCs w:val="24"/>
                <w:lang w:val="en-US"/>
              </w:rPr>
              <w:t>PS</w:t>
            </w:r>
            <w:r w:rsidRPr="00EB5236">
              <w:rPr>
                <w:sz w:val="24"/>
                <w:szCs w:val="24"/>
              </w:rPr>
              <w:t>=60 уд/мин. АД</w:t>
            </w:r>
            <w:r w:rsidRPr="00EB5236">
              <w:rPr>
                <w:sz w:val="24"/>
                <w:szCs w:val="24"/>
                <w:lang w:val="en-US"/>
              </w:rPr>
              <w:t>d</w:t>
            </w:r>
            <w:r w:rsidRPr="00EB5236">
              <w:rPr>
                <w:sz w:val="24"/>
                <w:szCs w:val="24"/>
              </w:rPr>
              <w:t>,</w:t>
            </w:r>
            <w:r w:rsidRPr="00EB5236">
              <w:rPr>
                <w:sz w:val="24"/>
                <w:szCs w:val="24"/>
                <w:lang w:val="en-US"/>
              </w:rPr>
              <w:t>s</w:t>
            </w:r>
            <w:r w:rsidRPr="00EB5236">
              <w:rPr>
                <w:sz w:val="24"/>
                <w:szCs w:val="24"/>
              </w:rPr>
              <w:t xml:space="preserve"> 150/90 мм рт.ст. пульс удовлетвор качества. Живот мягкий, безболезненный. Печень по краю реберной дуги. Отеков нет.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</w:rPr>
              <w:t>ОАК: Эритроциты – 5,1 х10</w:t>
            </w:r>
            <w:r w:rsidRPr="00EB5236">
              <w:rPr>
                <w:rFonts w:cs="Times New Roman"/>
                <w:vertAlign w:val="superscript"/>
              </w:rPr>
              <w:t>12</w:t>
            </w:r>
            <w:r w:rsidRPr="00EB5236">
              <w:rPr>
                <w:rFonts w:cs="Times New Roman"/>
              </w:rPr>
              <w:t>/л, гемоглобин – 152 г/л, лейкоциты – 5,0х10</w:t>
            </w:r>
            <w:r w:rsidRPr="00EB5236">
              <w:rPr>
                <w:rFonts w:cs="Times New Roman"/>
                <w:vertAlign w:val="superscript"/>
              </w:rPr>
              <w:t>9</w:t>
            </w:r>
            <w:r w:rsidRPr="00EB5236">
              <w:rPr>
                <w:rFonts w:cs="Times New Roman"/>
              </w:rPr>
              <w:t>/л, СОЭ – 7 мм/час.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  <w:bCs/>
              </w:rPr>
            </w:pPr>
            <w:r w:rsidRPr="00EB5236">
              <w:rPr>
                <w:rFonts w:cs="Times New Roman"/>
              </w:rPr>
              <w:t>ОАМ: 1015, белок, сахар - отр., лейк.0-1 в п/з., пл.эп. 1-2 в п/зр.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  <w:bCs/>
              </w:rPr>
              <w:t>Биохим. ан. крови:</w:t>
            </w:r>
            <w:r w:rsidRPr="00EB5236">
              <w:rPr>
                <w:rFonts w:cs="Times New Roman"/>
              </w:rPr>
              <w:t xml:space="preserve"> глюкоза – 5,6 ммоль/л, креатинин – 74 мкмоль/л, общий билирубин – 16,0 мкмоль/л, мочевина- 4,9 ммоль/л, общий холестерин – 4,3 ммоль/л, В-липопротеиды- 56 ед, триглицериды - 1,7 ммоль/л, общий белок –61 г/л, АЛТ- 25 ЕД/л, АСТ – 20 ЕД/л </w:t>
            </w:r>
          </w:p>
          <w:p w:rsidR="00FC250F" w:rsidRPr="00EB5236" w:rsidRDefault="00FC250F" w:rsidP="00EB5236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5236">
              <w:rPr>
                <w:bCs/>
                <w:sz w:val="24"/>
                <w:szCs w:val="24"/>
              </w:rPr>
              <w:t>Рентгенография органов грудной клетки: В легких – без очаговых и инфильтративных изменений. Дилатация левого желудочка.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  <w:bCs/>
                <w:kern w:val="24"/>
                <w:vertAlign w:val="subscript"/>
              </w:rPr>
            </w:pPr>
            <w:r w:rsidRPr="00EB5236">
              <w:rPr>
                <w:rFonts w:cs="Times New Roman"/>
              </w:rPr>
              <w:t>ЭКГ</w:t>
            </w:r>
            <w:r w:rsidRPr="00EB5236">
              <w:rPr>
                <w:rFonts w:cs="Times New Roman"/>
                <w:b/>
              </w:rPr>
              <w:t xml:space="preserve">: </w:t>
            </w:r>
            <w:r w:rsidRPr="00EB5236">
              <w:rPr>
                <w:rFonts w:cs="Times New Roman"/>
              </w:rPr>
              <w:t xml:space="preserve">Синусовый ритм. ЭОС смещена влево. </w:t>
            </w:r>
            <w:r w:rsidRPr="00EB5236">
              <w:rPr>
                <w:rFonts w:cs="Times New Roman"/>
                <w:lang w:val="en-US"/>
              </w:rPr>
              <w:t>R</w:t>
            </w:r>
            <w:r w:rsidRPr="00EB5236">
              <w:rPr>
                <w:rFonts w:cs="Times New Roman"/>
                <w:kern w:val="24"/>
                <w:vertAlign w:val="subscript"/>
              </w:rPr>
              <w:t>4</w:t>
            </w:r>
            <w:r w:rsidRPr="00EB5236">
              <w:rPr>
                <w:rFonts w:cs="Times New Roman"/>
              </w:rPr>
              <w:t xml:space="preserve"> &lt; </w:t>
            </w:r>
            <w:r w:rsidRPr="00EB5236">
              <w:rPr>
                <w:rFonts w:cs="Times New Roman"/>
                <w:lang w:val="en-US"/>
              </w:rPr>
              <w:t>R</w:t>
            </w:r>
            <w:r w:rsidRPr="00EB5236">
              <w:rPr>
                <w:rFonts w:cs="Times New Roman"/>
                <w:kern w:val="24"/>
                <w:vertAlign w:val="subscript"/>
              </w:rPr>
              <w:t xml:space="preserve">5, </w:t>
            </w:r>
            <w:r w:rsidRPr="00EB5236">
              <w:rPr>
                <w:rFonts w:cs="Times New Roman"/>
                <w:bCs/>
                <w:kern w:val="24"/>
                <w:vertAlign w:val="subscript"/>
              </w:rPr>
              <w:t>6</w:t>
            </w:r>
            <w:r w:rsidRPr="00EB5236">
              <w:rPr>
                <w:rFonts w:cs="Times New Roman"/>
              </w:rPr>
              <w:t xml:space="preserve">. Увеличение амплитуды зубца </w:t>
            </w:r>
            <w:r w:rsidRPr="00EB5236">
              <w:rPr>
                <w:rFonts w:cs="Times New Roman"/>
                <w:lang w:val="en-US"/>
              </w:rPr>
              <w:t>R</w:t>
            </w:r>
            <w:r w:rsidRPr="00EB5236">
              <w:rPr>
                <w:rFonts w:cs="Times New Roman"/>
              </w:rPr>
              <w:t xml:space="preserve"> в левых грудных отведениях. Депрессия сегмента </w:t>
            </w:r>
            <w:r w:rsidRPr="00EB5236">
              <w:rPr>
                <w:rFonts w:cs="Times New Roman"/>
                <w:lang w:val="en-US"/>
              </w:rPr>
              <w:t>ST</w:t>
            </w:r>
            <w:r w:rsidRPr="00EB5236">
              <w:rPr>
                <w:rFonts w:cs="Times New Roman"/>
              </w:rPr>
              <w:t xml:space="preserve"> и отрицательный, несимметричный зубец Т </w:t>
            </w:r>
            <w:r w:rsidRPr="00EB5236">
              <w:rPr>
                <w:rFonts w:cs="Times New Roman"/>
                <w:kern w:val="24"/>
                <w:vertAlign w:val="subscript"/>
                <w:lang w:val="en-US"/>
              </w:rPr>
              <w:t>I</w:t>
            </w:r>
            <w:r w:rsidRPr="00EB5236">
              <w:rPr>
                <w:rFonts w:cs="Times New Roman"/>
                <w:kern w:val="24"/>
                <w:vertAlign w:val="subscript"/>
              </w:rPr>
              <w:t xml:space="preserve">, </w:t>
            </w:r>
            <w:r w:rsidRPr="00EB5236">
              <w:rPr>
                <w:rFonts w:cs="Times New Roman"/>
                <w:kern w:val="24"/>
                <w:vertAlign w:val="subscript"/>
                <w:lang w:val="en-US"/>
              </w:rPr>
              <w:t>AVL</w:t>
            </w:r>
            <w:r w:rsidRPr="00EB5236">
              <w:rPr>
                <w:rFonts w:cs="Times New Roman"/>
                <w:kern w:val="24"/>
                <w:vertAlign w:val="subscript"/>
              </w:rPr>
              <w:t xml:space="preserve">, </w:t>
            </w:r>
            <w:r w:rsidRPr="00EB5236">
              <w:rPr>
                <w:rFonts w:cs="Times New Roman"/>
                <w:kern w:val="24"/>
                <w:vertAlign w:val="subscript"/>
                <w:lang w:val="en-US"/>
              </w:rPr>
              <w:t>V</w:t>
            </w:r>
            <w:r w:rsidRPr="00EB5236">
              <w:rPr>
                <w:rFonts w:cs="Times New Roman"/>
                <w:kern w:val="24"/>
                <w:vertAlign w:val="subscript"/>
              </w:rPr>
              <w:t>4-6</w:t>
            </w:r>
            <w:r w:rsidRPr="00EB5236">
              <w:rPr>
                <w:rFonts w:cs="Times New Roman"/>
              </w:rPr>
              <w:t xml:space="preserve">. </w:t>
            </w:r>
          </w:p>
          <w:p w:rsidR="00FC250F" w:rsidRPr="001D3CD0" w:rsidRDefault="00FC250F" w:rsidP="00EB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52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ЭхоКС: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Фракция выброса левого желудочка - 54%.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</w:t>
            </w:r>
            <w:r w:rsidRPr="001D3CD0">
              <w:rPr>
                <w:rFonts w:ascii="Times New Roman" w:hAnsi="Times New Roman" w:cs="Times New Roman"/>
                <w:sz w:val="24"/>
                <w:szCs w:val="24"/>
              </w:rPr>
              <w:t xml:space="preserve">сократимость миокарда в норме. Локальная сократимость не нарушена. Дилатация левого предсердия. Дилатация левого желудочка. </w:t>
            </w:r>
            <w:r w:rsidRPr="001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3CD0">
              <w:rPr>
                <w:rFonts w:ascii="Times New Roman" w:hAnsi="Times New Roman" w:cs="Times New Roman"/>
                <w:sz w:val="24"/>
                <w:szCs w:val="24"/>
              </w:rPr>
              <w:t xml:space="preserve"> аортального клапана 1,3 см</w:t>
            </w:r>
            <w:r w:rsidRPr="001D3C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3CD0">
              <w:rPr>
                <w:rFonts w:ascii="Times New Roman" w:hAnsi="Times New Roman" w:cs="Times New Roman"/>
                <w:sz w:val="24"/>
                <w:szCs w:val="24"/>
              </w:rPr>
              <w:t xml:space="preserve"> (норма более 2,0 см</w:t>
            </w:r>
            <w:r w:rsidRPr="001D3C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3CD0">
              <w:rPr>
                <w:rFonts w:ascii="Times New Roman" w:hAnsi="Times New Roman" w:cs="Times New Roman"/>
                <w:sz w:val="24"/>
                <w:szCs w:val="24"/>
              </w:rPr>
              <w:t>). СДЛА 30 мм рт.ст. Средний трансаортальный градиент 30 мм рт.ст.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1D3CD0">
              <w:rPr>
                <w:bCs/>
                <w:sz w:val="24"/>
                <w:szCs w:val="24"/>
              </w:rPr>
              <w:t xml:space="preserve">Суточное ЭКГ по Холтеру: </w:t>
            </w:r>
            <w:r w:rsidRPr="001D3CD0">
              <w:rPr>
                <w:sz w:val="24"/>
                <w:szCs w:val="24"/>
              </w:rPr>
              <w:t xml:space="preserve">Синусовый ритм. ЧСС днем 58 — 89/мин. ЧСС ночью 56 — 78/мин. Зарегистрирована 91 суправентрикулярная экстрасистола. </w:t>
            </w:r>
            <w:r w:rsidRPr="001D3CD0">
              <w:rPr>
                <w:rFonts w:eastAsia="Calibri"/>
                <w:sz w:val="24"/>
                <w:szCs w:val="24"/>
              </w:rPr>
              <w:t>Во время физической нагрузки (ходьба) — эпизод горизонтального смещения сегмента ST</w:t>
            </w:r>
            <w:r w:rsidRPr="00EB5236">
              <w:rPr>
                <w:rFonts w:eastAsia="Calibri"/>
                <w:sz w:val="24"/>
                <w:szCs w:val="24"/>
              </w:rPr>
              <w:t xml:space="preserve"> на 2,0-2,5 мм при ЧСС 136/мин до 12 мин продолжительностью.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: Тип кровоснабжения правый. Ствол левой коронарной артерии: проходим. Передняя нисходящая артерия: проходима. Огибающая артерия: проходима. Правая коронарная артерия: проходима.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aa"/>
              <w:jc w:val="both"/>
            </w:pPr>
            <w:r w:rsidRPr="00EB5236">
              <w:t>Опишите и нарисуйте ЭКГ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Назначьте лечение.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aa"/>
              <w:jc w:val="both"/>
            </w:pPr>
            <w:r w:rsidRPr="00EB5236">
              <w:t>Показания к оперативному лечению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aa"/>
              <w:jc w:val="both"/>
            </w:pPr>
            <w:r w:rsidRPr="00EB5236">
              <w:t>Разработайте индивидуальную программу реабилитации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018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 К., 58 лет, предъявляет жалобы на приступы перебоев в работе сердца до 4 раз в нед, продолжительностью до 15 мин, сопровождающиеся болью в прекардиальной области, купируемые самостоятельно, подъемы АД до 160 мм рт.ст., сопровождающиеся головной болью. Проходит 1 км (не останавливается)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morbi</w:t>
            </w:r>
            <w:r w:rsidRPr="00EB5236">
              <w:t>: В течении последних 6 мес отмечает появление приступов перебоев в работе сердца. С этого же момента – подъемы АД. Не лечился. Обратился за медицинской помощью в связи с учащением приступов.</w:t>
            </w:r>
          </w:p>
          <w:p w:rsidR="00FC250F" w:rsidRPr="00EB5236" w:rsidRDefault="00FC250F" w:rsidP="00EB5236">
            <w:pPr>
              <w:pStyle w:val="aa"/>
              <w:jc w:val="both"/>
              <w:rPr>
                <w:b/>
              </w:rPr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vitae</w:t>
            </w:r>
            <w:r w:rsidRPr="00EB5236">
              <w:t>: туберкулез, вирусный гепатит, вен.заболевания отрицает. Лекарственный анамнез спокоен.</w:t>
            </w:r>
          </w:p>
          <w:p w:rsidR="00FC250F" w:rsidRPr="00EB5236" w:rsidRDefault="00FC250F" w:rsidP="00EB5236">
            <w:pPr>
              <w:pStyle w:val="aa"/>
              <w:jc w:val="both"/>
              <w:rPr>
                <w:color w:val="FF0000"/>
              </w:rPr>
            </w:pPr>
            <w:r w:rsidRPr="00EB5236">
              <w:rPr>
                <w:lang w:val="en-US"/>
              </w:rPr>
              <w:t>Status</w:t>
            </w:r>
            <w:r w:rsidRPr="00EB5236">
              <w:t xml:space="preserve"> </w:t>
            </w:r>
            <w:r w:rsidRPr="00EB5236">
              <w:rPr>
                <w:lang w:val="en-US"/>
              </w:rPr>
              <w:t>Presens</w:t>
            </w:r>
            <w:r w:rsidRPr="00EB5236">
              <w:t xml:space="preserve"> t 36,6С.</w:t>
            </w:r>
            <w:r w:rsidRPr="00EB5236">
              <w:rPr>
                <w:b/>
              </w:rPr>
              <w:t xml:space="preserve"> </w:t>
            </w:r>
            <w:r w:rsidRPr="00EB5236">
              <w:t xml:space="preserve">Состояние удовлетворительное. Контактен. Адекватен. Ориентирован в месте, времени, личности. Кожные покровы и видимые слизистые физиологической окраски. Периферические лимфатические узлы не увеличены. Перкуторно над легкими легочный звук. Ау-но: дыхание везикулярное, хрипов нет. ЧДД 18 в мин. Границы относительной сердечной тупости: правая – правый край грудины, верхняя – </w:t>
            </w:r>
            <w:r w:rsidRPr="00EB5236">
              <w:rPr>
                <w:lang w:val="en-US"/>
              </w:rPr>
              <w:t>III</w:t>
            </w:r>
            <w:r w:rsidRPr="00EB5236">
              <w:t xml:space="preserve"> ребро, левая – на 2,0 см кнутри от левой средне-ключичной линии. Тоны</w:t>
            </w:r>
            <w:r w:rsidRPr="00EB5236">
              <w:rPr>
                <w:color w:val="FF0000"/>
              </w:rPr>
              <w:t xml:space="preserve"> </w:t>
            </w:r>
            <w:r w:rsidRPr="00EB5236">
              <w:t>сердца приглушены, ритм неправильный. Ч</w:t>
            </w:r>
            <w:r w:rsidRPr="00EB5236">
              <w:rPr>
                <w:lang w:val="en-US"/>
              </w:rPr>
              <w:t>CC</w:t>
            </w:r>
            <w:r w:rsidRPr="00EB5236">
              <w:t>=</w:t>
            </w:r>
            <w:r w:rsidRPr="00EB5236">
              <w:rPr>
                <w:lang w:val="en-US"/>
              </w:rPr>
              <w:t>PS</w:t>
            </w:r>
            <w:r w:rsidRPr="00EB5236">
              <w:t>=84 уд/мин. АД</w:t>
            </w:r>
            <w:r w:rsidRPr="00EB5236">
              <w:rPr>
                <w:lang w:val="en-US"/>
              </w:rPr>
              <w:t>d</w:t>
            </w:r>
            <w:r w:rsidRPr="00EB5236">
              <w:t>,</w:t>
            </w:r>
            <w:r w:rsidRPr="00EB5236">
              <w:rPr>
                <w:lang w:val="en-US"/>
              </w:rPr>
              <w:t>s</w:t>
            </w:r>
            <w:r w:rsidRPr="00EB5236">
              <w:t xml:space="preserve"> 160/90 мм рт.ст. пульс удовлетвор качества. Живот мягкий, безболезненный. Печень по краю реберной дуги. Отеков нет</w:t>
            </w:r>
            <w:r w:rsidRPr="00EB5236">
              <w:rPr>
                <w:color w:val="FF0000"/>
              </w:rPr>
              <w:t>.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</w:rPr>
              <w:t>ОАК: эритроциты 4,8х1012</w:t>
            </w:r>
            <w:r w:rsidRPr="00EB5236">
              <w:rPr>
                <w:rFonts w:cs="Times New Roman"/>
                <w:kern w:val="24"/>
                <w:vertAlign w:val="superscript"/>
              </w:rPr>
              <w:t>12</w:t>
            </w:r>
            <w:r w:rsidRPr="00EB5236">
              <w:rPr>
                <w:rFonts w:cs="Times New Roman"/>
              </w:rPr>
              <w:t>/л, гемоглобин — 143 г/л, лейкоциты — 6,2х10</w:t>
            </w:r>
            <w:r w:rsidRPr="00EB5236">
              <w:rPr>
                <w:rFonts w:cs="Times New Roman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</w:rPr>
              <w:t>/л, моноциты — 7%, лимфоциты — 27%, палочкоядерные – 1%, сегментоядерные - 65%, тромбоциты — 278х10</w:t>
            </w:r>
            <w:r w:rsidRPr="00EB5236">
              <w:rPr>
                <w:rFonts w:cs="Times New Roman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</w:rPr>
              <w:t>/л, СОЭ 12 мм/час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  <w:bCs/>
              </w:rPr>
            </w:pPr>
            <w:r w:rsidRPr="00EB5236">
              <w:rPr>
                <w:rFonts w:cs="Times New Roman"/>
              </w:rPr>
              <w:t>ОАМ: уд.вес – 1010, реакц. – щелочн., белок – отриц, эпит.– 0-0-1 в п/з, лейк 1-2-1 в п/з.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  <w:bCs/>
              </w:rPr>
              <w:t>Биохим. ан. крови</w:t>
            </w:r>
            <w:r w:rsidRPr="00EB5236">
              <w:rPr>
                <w:rFonts w:cs="Times New Roman"/>
              </w:rPr>
              <w:t>: АЛТ – 13 ЕД/л (норма до 40 ЕД/л), АСТ – 30 ЕД/л (норма до 40 ЕД/л), глюкоза – 4,8 ммоль/л, креатинин – 98 мкмоль/л, общий билирубин – 20,1 мкмоль/л, общий холестерин – 3,5 ммоль/л. Титр антистрептолизина О - отрицат.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 в момент приступа: Вертикальное положение ЭОС. Ритм не синусовый. Зубец Р отсутствует.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0,1 сек. Волны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Расстояние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неодинаковое. ЧСС 88 в мин.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ЭКГ вне приступа: Вертикальное положение ЭОС. Ритм синусовый. ЧСС 80 в мин.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Флюорография органов грудной клетки: В легких – без очаговых и инфильтративных изменений. Плевральные синусы свободны. Размеры сердца не увеличены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ЭхоКС: </w:t>
            </w:r>
            <w:r w:rsidRPr="00EB52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Фракция выброса левого желудочка - 65%.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Глобальная сократимость миокарда в норме. Локальная сократимость не нарушена. Размеры сердца не увеличены. Патология клапанного аппарата не выявлена.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EB5236">
              <w:rPr>
                <w:color w:val="auto"/>
                <w:sz w:val="24"/>
                <w:szCs w:val="24"/>
              </w:rPr>
              <w:t>Гормоны щитовидной железы:</w:t>
            </w:r>
            <w:r w:rsidRPr="00EB52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B5236">
              <w:rPr>
                <w:color w:val="auto"/>
                <w:sz w:val="24"/>
                <w:szCs w:val="24"/>
                <w:u w:val="single"/>
              </w:rPr>
              <w:t>ТТГ</w:t>
            </w:r>
            <w:r w:rsidRPr="00EB5236">
              <w:rPr>
                <w:color w:val="auto"/>
                <w:sz w:val="24"/>
                <w:szCs w:val="24"/>
              </w:rPr>
              <w:t xml:space="preserve"> - 1,2 мкМЕ/мл (норма 0,23 – 3,4), </w:t>
            </w:r>
            <w:r w:rsidRPr="00EB5236">
              <w:rPr>
                <w:color w:val="auto"/>
                <w:sz w:val="24"/>
                <w:szCs w:val="24"/>
                <w:u w:val="single"/>
              </w:rPr>
              <w:t>свТ4</w:t>
            </w:r>
            <w:r w:rsidRPr="00EB5236">
              <w:rPr>
                <w:color w:val="auto"/>
                <w:sz w:val="24"/>
                <w:szCs w:val="24"/>
              </w:rPr>
              <w:t xml:space="preserve"> - 17,0 пмоль/л (норма до 23,2). Антитела к рецепторам рТТГ: отрицательные.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железы: Объем щитовидной железы 20 мл (норма до 25 мл). Эхогенность не изменена. Структура однородная.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color w:val="auto"/>
                <w:sz w:val="24"/>
                <w:szCs w:val="24"/>
              </w:rPr>
              <w:t>Чреспищеводная ЭхоКС: Тромб</w:t>
            </w:r>
            <w:r w:rsidRPr="00EB5236">
              <w:rPr>
                <w:sz w:val="24"/>
                <w:szCs w:val="24"/>
              </w:rPr>
              <w:t xml:space="preserve"> в ушке левого предсердия, </w:t>
            </w:r>
            <w:r w:rsidRPr="00EB5236">
              <w:rPr>
                <w:sz w:val="24"/>
                <w:szCs w:val="24"/>
                <w:lang w:val="en-US"/>
              </w:rPr>
              <w:t>S</w:t>
            </w:r>
            <w:r w:rsidRPr="00EB5236">
              <w:rPr>
                <w:sz w:val="24"/>
                <w:szCs w:val="24"/>
              </w:rPr>
              <w:t xml:space="preserve"> – 2,4 см</w:t>
            </w:r>
            <w:r w:rsidRPr="00EB5236">
              <w:rPr>
                <w:kern w:val="23"/>
                <w:sz w:val="24"/>
                <w:szCs w:val="24"/>
                <w:vertAlign w:val="superscript"/>
              </w:rPr>
              <w:t>2</w:t>
            </w:r>
            <w:r w:rsidRPr="00EB5236">
              <w:rPr>
                <w:sz w:val="24"/>
                <w:szCs w:val="24"/>
              </w:rPr>
              <w:t>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Коронарография: Тип кровоснабжения правый. Ствол левой коронарной артерии: проходим. Передняя нисходящая артерия: проходима. Огибающая артерия: проходима. Правая коронарная артерия: проходима.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aa"/>
              <w:jc w:val="both"/>
            </w:pPr>
            <w:r w:rsidRPr="00EB5236">
              <w:t>Опишите и нарисуйте ЭКГ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риск развития инсульта и системных тромбоэмболий по шкале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и риск кровотечения по шкале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BLED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Назначьте лечение. Выпишите рецепт на кордарон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50F" w:rsidRPr="00EB5236" w:rsidRDefault="00FC250F" w:rsidP="00EB5236">
            <w:pPr>
              <w:pStyle w:val="aa"/>
              <w:jc w:val="both"/>
            </w:pPr>
            <w:r w:rsidRPr="00EB5236">
              <w:t>Какова дальнейшая тактика ведения пациента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019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Пациентка С., 70 лет, предъявляет жалобы на похудание, боли в поясничном отделе позвоночника, костях таза, грудины, подъем температуры до 37,6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С в течение 1,5 мес, слабость в нижних конечностях, боли в правом подреберье, парестезии и боли верхних конечностей</w:t>
            </w:r>
          </w:p>
          <w:p w:rsidR="00FC250F" w:rsidRPr="00EB5236" w:rsidRDefault="00FC250F" w:rsidP="00EB5236">
            <w:pPr>
              <w:pStyle w:val="aa"/>
              <w:jc w:val="both"/>
              <w:rPr>
                <w:color w:val="FF0000"/>
              </w:rPr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morbi</w:t>
            </w:r>
            <w:r w:rsidRPr="00EB5236">
              <w:t>: Из перенесенных заболеваний в течении последнего года – правосторонняя пневмония, обострения хронического пиелонефрита. За последние 6 мес похудела на 8 кг. Боли в костях в течение этого же периода. В связи с длительным подъемом температуры принимала ципрофлоксацин по 500,0 мг х 2 раза в день в течении 10 дней – без эффекта. Слабость в нижних конечностях с ограничением объема движения в них отмечает в последних 4 дней.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vitae</w:t>
            </w:r>
            <w:r w:rsidRPr="00EB5236">
              <w:t>: туберкулез, вирусный гепатит, вен.заболевания отрицает. Лекарственный анамнез спокоен.</w:t>
            </w:r>
          </w:p>
          <w:p w:rsidR="00FC250F" w:rsidRPr="00466CA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Status</w:t>
            </w:r>
            <w:r w:rsidRPr="00EB5236">
              <w:t xml:space="preserve"> </w:t>
            </w:r>
            <w:r w:rsidRPr="00EB5236">
              <w:rPr>
                <w:lang w:val="en-US"/>
              </w:rPr>
              <w:t>Presens</w:t>
            </w:r>
            <w:r w:rsidRPr="00EB5236">
              <w:t xml:space="preserve"> t 37,7С.</w:t>
            </w:r>
            <w:r w:rsidRPr="00EB5236">
              <w:rPr>
                <w:b/>
              </w:rPr>
              <w:t xml:space="preserve"> </w:t>
            </w:r>
            <w:r w:rsidRPr="00EB5236">
              <w:t xml:space="preserve">Состояние средней степени тяжести. Слабость в нижних конечностях. Контактна. Адекватна. Ориентирована в месте, времени, личности. Кожные покровы и видимые слизистые бледнорозового цвета. Периферические лимфатические узлы не увеличены. Перкуторно над легкими легочный звук. Ау-но: дыхание везикулярное, хрипов нет. ЧДД 18 в мин. Границы относительной сердечной тупости: правая – правый край грудины, верхняя – </w:t>
            </w:r>
            <w:r w:rsidRPr="00EB5236">
              <w:rPr>
                <w:lang w:val="en-US"/>
              </w:rPr>
              <w:t>III</w:t>
            </w:r>
            <w:r w:rsidRPr="00EB5236">
              <w:t xml:space="preserve"> ребро, левая – на 2,0 см кнутри от левой средне-ключичной линии. Тоны сердца приглушены, ритм правильный. Ч</w:t>
            </w:r>
            <w:r w:rsidRPr="00EB5236">
              <w:rPr>
                <w:lang w:val="en-US"/>
              </w:rPr>
              <w:t>CC</w:t>
            </w:r>
            <w:r w:rsidRPr="00EB5236">
              <w:t>=</w:t>
            </w:r>
            <w:r w:rsidRPr="00EB5236">
              <w:rPr>
                <w:lang w:val="en-US"/>
              </w:rPr>
              <w:t>PS</w:t>
            </w:r>
            <w:r w:rsidRPr="00EB5236">
              <w:t>=94 уд/мин. АД</w:t>
            </w:r>
            <w:r w:rsidRPr="00EB5236">
              <w:rPr>
                <w:lang w:val="en-US"/>
              </w:rPr>
              <w:t>d</w:t>
            </w:r>
            <w:r w:rsidRPr="00EB5236">
              <w:t>,</w:t>
            </w:r>
            <w:r w:rsidRPr="00EB5236">
              <w:rPr>
                <w:lang w:val="en-US"/>
              </w:rPr>
              <w:t>s</w:t>
            </w:r>
            <w:r w:rsidRPr="00EB5236">
              <w:t xml:space="preserve"> 130/80 мм рт.ст. пульс удовлетвор качества. Живот мягкий, безболезненный. Печень </w:t>
            </w:r>
            <w:r w:rsidRPr="00466CA6">
              <w:t>выступает из под края реберной дуги на 4,0 см. Селезенка не увеличена. Отеков нет.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</w:rPr>
              <w:t>ОАК: эритроциты 3,1х10</w:t>
            </w:r>
            <w:r w:rsidRPr="00466CA6">
              <w:rPr>
                <w:rFonts w:cs="Times New Roman"/>
                <w:kern w:val="24"/>
                <w:vertAlign w:val="superscript"/>
              </w:rPr>
              <w:t>12</w:t>
            </w:r>
            <w:r w:rsidRPr="00466CA6">
              <w:rPr>
                <w:rFonts w:cs="Times New Roman"/>
              </w:rPr>
              <w:t>/л, гемоглобин — 96 г/л, лейкоциты — 6,2х10</w:t>
            </w:r>
            <w:r w:rsidRPr="00466CA6">
              <w:rPr>
                <w:rFonts w:cs="Times New Roman"/>
                <w:kern w:val="24"/>
                <w:vertAlign w:val="superscript"/>
              </w:rPr>
              <w:t>9</w:t>
            </w:r>
            <w:r w:rsidRPr="00466CA6">
              <w:rPr>
                <w:rFonts w:cs="Times New Roman"/>
              </w:rPr>
              <w:t>/л, моноциты — 4%, лимфоциты — 30%, палочкоядерные – 1%, сегментоядерные - 65%, тромбоциты — 340х10</w:t>
            </w:r>
            <w:r w:rsidRPr="00466CA6">
              <w:rPr>
                <w:rFonts w:cs="Times New Roman"/>
                <w:kern w:val="24"/>
                <w:vertAlign w:val="superscript"/>
              </w:rPr>
              <w:t>9</w:t>
            </w:r>
            <w:r w:rsidRPr="00466CA6">
              <w:rPr>
                <w:rFonts w:cs="Times New Roman"/>
              </w:rPr>
              <w:t>/л, СОЭ 60 мм/час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</w:rPr>
              <w:t>ОАМ: уд.вес – 1005, реакц. – щелочн., белок – 2,4 г/л, эпит.– 0-0-1 в п/з, лейк 1-2-1 в п/з.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  <w:bCs/>
              </w:rPr>
              <w:t>Биохим. ан. крови</w:t>
            </w:r>
            <w:r w:rsidRPr="00466CA6">
              <w:rPr>
                <w:rFonts w:cs="Times New Roman"/>
              </w:rPr>
              <w:t>: АЛТ – 43 ЕД/л (норма до 40 ЕД/л), АСТ – 48 ЕД/л (норма до 40 ЕД/л), глюкоза – 4,4 ммоль/л, креатинин – 103 мкмоль/л, мочевина – 8,8 ммоль/л, общий белок – 88 г/л, общий билирубин – 25,1 мкмоль/л, скорость клубочковой фильтрации 46 мл/мин, кальций – 2,8 ммоль/л (норма до 2,65 ммоль/л), β</w:t>
            </w:r>
            <w:r w:rsidRPr="00466CA6">
              <w:rPr>
                <w:rFonts w:cs="Times New Roman"/>
                <w:kern w:val="24"/>
                <w:vertAlign w:val="subscript"/>
              </w:rPr>
              <w:t>2</w:t>
            </w:r>
            <w:r w:rsidRPr="00466CA6">
              <w:rPr>
                <w:rFonts w:cs="Times New Roman"/>
              </w:rPr>
              <w:t xml:space="preserve">-микроглобулин сыворотки 4,5 мг/л (норма до 2,0 – 2,5 мг/л). </w:t>
            </w:r>
          </w:p>
          <w:p w:rsidR="00FC250F" w:rsidRPr="00EB5236" w:rsidRDefault="00FC250F" w:rsidP="00EB5236">
            <w:pPr>
              <w:pStyle w:val="24"/>
              <w:spacing w:after="0" w:line="240" w:lineRule="auto"/>
              <w:ind w:left="0"/>
              <w:jc w:val="both"/>
            </w:pPr>
            <w:r w:rsidRPr="00466CA6">
              <w:t>Серологическое исследование крови: HB</w:t>
            </w:r>
            <w:r w:rsidRPr="00466CA6">
              <w:rPr>
                <w:lang w:val="en-US"/>
              </w:rPr>
              <w:t>s</w:t>
            </w:r>
            <w:r w:rsidRPr="00466CA6">
              <w:t>Ag</w:t>
            </w:r>
            <w:r w:rsidRPr="00EB5236">
              <w:t xml:space="preserve"> – отрицательный, Н</w:t>
            </w:r>
            <w:r w:rsidRPr="00EB5236">
              <w:rPr>
                <w:lang w:val="en-US"/>
              </w:rPr>
              <w:t>CV</w:t>
            </w:r>
            <w:r w:rsidRPr="00EB5236">
              <w:t xml:space="preserve"> – отрицательный.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ЭКГ: Нормальное положение ЭОС. Ритм синусовый. ЧСС 84 в мин.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клетки: В легких – без очаговых и инфильтративных изменений. Плевральные синусы свободны. Размеры сердца не увеличены. Остеопроз грудины и ребер.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Рентгенография костей таза: остеопороз костей, 2 остеолитических очага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поясничного отдела позвоночника: компрессионные переломы на уровне 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Трепанобиоптат: В миелограмме – 25% плазматических клеток.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Иммунограмма: соотношение вовлеченных/невовлеченных свободных легких цепей (СЛЦ) сыворотки более 100.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ведения пациентки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эффективности терапии (полная ремиссия)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рецидива заболевания после полной ремиссии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 для направления в бюро МСЭ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020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 Ю., 64 лет, предъявляет жалобы на похудание, увеличение шейных лимфоузлов, снижение работоспособности, слабость, потливость, боли в левом подреберье</w:t>
            </w:r>
          </w:p>
          <w:p w:rsidR="00FC250F" w:rsidRPr="00EB5236" w:rsidRDefault="00FC250F" w:rsidP="00EB5236">
            <w:pPr>
              <w:pStyle w:val="aa"/>
              <w:jc w:val="both"/>
              <w:rPr>
                <w:color w:val="FF0000"/>
              </w:rPr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morbi</w:t>
            </w:r>
            <w:r w:rsidRPr="00EB5236">
              <w:t>: Из перенесенных заболеваний в течении последнего года – обострения хронического пиелонефрита, дважды. За последние 8 мес похудел на 9 кг, появилась потливость.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vitae</w:t>
            </w:r>
            <w:r w:rsidRPr="00EB5236">
              <w:t>: туберкулез, вирусный гепатит, вен.заболевания отрицает. Лекарственный анамнез спокоен.</w:t>
            </w:r>
          </w:p>
          <w:p w:rsidR="00FC250F" w:rsidRPr="00466CA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Status</w:t>
            </w:r>
            <w:r w:rsidRPr="00EB5236">
              <w:t xml:space="preserve"> </w:t>
            </w:r>
            <w:r w:rsidRPr="00EB5236">
              <w:rPr>
                <w:lang w:val="en-US"/>
              </w:rPr>
              <w:t>Presens</w:t>
            </w:r>
            <w:r w:rsidRPr="00EB5236">
              <w:t xml:space="preserve"> t 37,7С.</w:t>
            </w:r>
            <w:r w:rsidRPr="00EB5236">
              <w:rPr>
                <w:b/>
              </w:rPr>
              <w:t xml:space="preserve"> </w:t>
            </w:r>
            <w:r w:rsidRPr="00EB5236">
              <w:t xml:space="preserve">Состояние средней степени тяжести. Контактен. Адекватен. Ориентирован в месте, времени, личности. Кожные покровы и видимые слизистые бледнорозового цвета. Периферические лимфатические узлы: шейные лимфоузлы – плотные, увеличенные до 2 см в диаметре. Подмышечные лимфоузлы плотные, увеличенные, до 3 см в диаметре, сливающие друг с другом в конгломераты. Паховые лимфозулы не увеличены. </w:t>
            </w:r>
            <w:r w:rsidRPr="00466CA6">
              <w:t xml:space="preserve">Перкуторно над легкими легочный звук. Ау-но: дыхание везикулярное, хрипов нет. ЧДД 18 в мин. Границы относительной сердечной тупости: правая – правый край грудины, верхняя – </w:t>
            </w:r>
            <w:r w:rsidRPr="00466CA6">
              <w:rPr>
                <w:lang w:val="en-US"/>
              </w:rPr>
              <w:t>III</w:t>
            </w:r>
            <w:r w:rsidRPr="00466CA6">
              <w:t xml:space="preserve"> ребро, левая – на 2,0 см кнутри от левой средне-ключичной линии. Тоны сердца приглушены, ритм правильный. Ч</w:t>
            </w:r>
            <w:r w:rsidRPr="00466CA6">
              <w:rPr>
                <w:lang w:val="en-US"/>
              </w:rPr>
              <w:t>CC</w:t>
            </w:r>
            <w:r w:rsidRPr="00466CA6">
              <w:t>=</w:t>
            </w:r>
            <w:r w:rsidRPr="00466CA6">
              <w:rPr>
                <w:lang w:val="en-US"/>
              </w:rPr>
              <w:t>PS</w:t>
            </w:r>
            <w:r w:rsidRPr="00466CA6">
              <w:t>=94 уд/мин. АД</w:t>
            </w:r>
            <w:r w:rsidRPr="00466CA6">
              <w:rPr>
                <w:lang w:val="en-US"/>
              </w:rPr>
              <w:t>d</w:t>
            </w:r>
            <w:r w:rsidRPr="00466CA6">
              <w:t>,</w:t>
            </w:r>
            <w:r w:rsidRPr="00466CA6">
              <w:rPr>
                <w:lang w:val="en-US"/>
              </w:rPr>
              <w:t>s</w:t>
            </w:r>
            <w:r w:rsidRPr="00466CA6">
              <w:t xml:space="preserve"> 130/80 мм рт.ст. пульс удовлетвор качества. Живот мягкий, безболезненный. Печень выступает из под края реберной дуги на 4,0 см. Селезенка выступает из под края реберной дуги на 6 см. Отеков нет.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</w:rPr>
              <w:t>ОАК: эритроциты 3,1х10</w:t>
            </w:r>
            <w:r w:rsidRPr="00466CA6">
              <w:rPr>
                <w:rFonts w:cs="Times New Roman"/>
                <w:kern w:val="24"/>
                <w:vertAlign w:val="superscript"/>
              </w:rPr>
              <w:t>12</w:t>
            </w:r>
            <w:r w:rsidRPr="00466CA6">
              <w:rPr>
                <w:rFonts w:cs="Times New Roman"/>
              </w:rPr>
              <w:t>/л, гемоглобин — 104 г/л, лейкоциты — 26,2х10</w:t>
            </w:r>
            <w:r w:rsidRPr="00466CA6">
              <w:rPr>
                <w:rFonts w:cs="Times New Roman"/>
                <w:kern w:val="24"/>
                <w:vertAlign w:val="superscript"/>
              </w:rPr>
              <w:t>9</w:t>
            </w:r>
            <w:r w:rsidRPr="00466CA6">
              <w:rPr>
                <w:rFonts w:cs="Times New Roman"/>
              </w:rPr>
              <w:t>/л, моноциты — 2%, лимфоциты — 52%, палочкоядерные – 1%, сегментоядерные - 45%, тромбоциты — 140х10</w:t>
            </w:r>
            <w:r w:rsidRPr="00466CA6">
              <w:rPr>
                <w:rFonts w:cs="Times New Roman"/>
                <w:kern w:val="24"/>
                <w:vertAlign w:val="superscript"/>
              </w:rPr>
              <w:t>9</w:t>
            </w:r>
            <w:r w:rsidRPr="00466CA6">
              <w:rPr>
                <w:rFonts w:cs="Times New Roman"/>
              </w:rPr>
              <w:t>/л, СОЭ 43 мм/час. Клетки Боткина-Гумпрехта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</w:rPr>
              <w:t>ОАМ: уд.вес – 1005, реакц. – щелочн., белок – отриц, эпит.– 0-0-1 в п/з, лейк 1-2-1 в п/з.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  <w:bCs/>
              </w:rPr>
              <w:t>Биохим. ан. крови</w:t>
            </w:r>
            <w:r w:rsidRPr="00466CA6">
              <w:rPr>
                <w:rFonts w:cs="Times New Roman"/>
              </w:rPr>
              <w:t>: АЛТ – 48 ЕД/л (норма до 40 ЕД/л), АСТ – 46 ЕД/л (норма до 40 ЕД/л), глюкоза – 4,4 ммоль/л, креатинин – 103 мкмоль/л, мочевина – 8,1 ммоль/л, общий белок – 78 г/л, общий билирубин – 19,5 мкмоль/л</w:t>
            </w:r>
          </w:p>
          <w:p w:rsidR="00FC250F" w:rsidRPr="00466CA6" w:rsidRDefault="00FC250F" w:rsidP="00EB5236">
            <w:pPr>
              <w:pStyle w:val="24"/>
              <w:spacing w:after="0" w:line="240" w:lineRule="auto"/>
              <w:ind w:left="0"/>
              <w:jc w:val="both"/>
            </w:pPr>
            <w:r w:rsidRPr="00466CA6">
              <w:t>Серологическое исследование крови: HB</w:t>
            </w:r>
            <w:r w:rsidRPr="00466CA6">
              <w:rPr>
                <w:lang w:val="en-US"/>
              </w:rPr>
              <w:t>s</w:t>
            </w:r>
            <w:r w:rsidRPr="00466CA6">
              <w:t>Ag – отрицательный, Н</w:t>
            </w:r>
            <w:r w:rsidRPr="00466CA6">
              <w:rPr>
                <w:lang w:val="en-US"/>
              </w:rPr>
              <w:t>CV</w:t>
            </w:r>
            <w:r w:rsidRPr="00466CA6">
              <w:t xml:space="preserve"> – отрицательный.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ЭКГ: Нормальное положение ЭОС. Ритм синусовый. ЧСС 94 в мин.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клетки: В легких – без очаговых и инфильтративных изменений. Плевральные синусы свободны. Размеры сердца не увеличены</w:t>
            </w:r>
            <w:r w:rsidRPr="00466C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Трепанобиоптат:</w:t>
            </w:r>
            <w:r w:rsidRPr="00466C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В миелограмме – 47% лимфоцитов.</w:t>
            </w:r>
            <w:r w:rsidRPr="00466C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Диффузно-интерстициальная лимфоцитарная гиперплазия костного мозга.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УЗИ брюшной полости: Гепатомегалия. Спленомегалия.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ведения пациентки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терапии (полная ремиссия)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Критерии прогрессирования заболевания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Показания для направления в бюро МСЭ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021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 М., 56 лет, предъявляет жалобы на похудание, слабость, снижение работоспособности, потерю веса, боли в костях, боли в левом подреберье, кровоточивость при минимальных травмах.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morbi</w:t>
            </w:r>
            <w:r w:rsidRPr="00EB5236">
              <w:t>: Из перенесенных заболеваний в течении последнего года – обострения хронического пиелонефрита, дважды. За последние 7 мес похудел на 8 кг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vitae</w:t>
            </w:r>
            <w:r w:rsidRPr="00EB5236">
              <w:t>: туберкулез, вирусный гепатит, вен.заболевания отрицает. Лекарственный анамнез спокоен.</w:t>
            </w:r>
          </w:p>
          <w:p w:rsidR="00FC250F" w:rsidRPr="00466CA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Status</w:t>
            </w:r>
            <w:r w:rsidRPr="00EB5236">
              <w:t xml:space="preserve"> </w:t>
            </w:r>
            <w:r w:rsidRPr="00EB5236">
              <w:rPr>
                <w:lang w:val="en-US"/>
              </w:rPr>
              <w:t>Presens</w:t>
            </w:r>
            <w:r w:rsidRPr="00EB5236">
              <w:t xml:space="preserve"> t 37,8С.</w:t>
            </w:r>
            <w:r w:rsidRPr="00EB5236">
              <w:rPr>
                <w:b/>
              </w:rPr>
              <w:t xml:space="preserve"> </w:t>
            </w:r>
            <w:r w:rsidRPr="00EB5236">
              <w:t xml:space="preserve">Состояние средней степени тяжести. Контактен. Адекватен. Ориентирован в месте, времени, личности. Кожные покровы и видимые слизистые бледнорозового цвета. Периферические лимфатические узлы: не увеличены. Перкуторно над легкими легочный звук. Ау-но: дыхание везикулярное, хрипов нет. ЧДД 18 в мин. Границы относительной сердечной тупости: правая – правый край грудины, верхняя – </w:t>
            </w:r>
            <w:r w:rsidRPr="00EB5236">
              <w:rPr>
                <w:lang w:val="en-US"/>
              </w:rPr>
              <w:t>III</w:t>
            </w:r>
            <w:r w:rsidRPr="00EB5236">
              <w:t xml:space="preserve"> ребро, левая – на 2,0 см кнутри от левой средне-ключичной линии. Тоны сердца приглушены, ритм правильный. Ч</w:t>
            </w:r>
            <w:r w:rsidRPr="00EB5236">
              <w:rPr>
                <w:lang w:val="en-US"/>
              </w:rPr>
              <w:t>CC</w:t>
            </w:r>
            <w:r w:rsidRPr="00EB5236">
              <w:t>=</w:t>
            </w:r>
            <w:r w:rsidRPr="00EB5236">
              <w:rPr>
                <w:lang w:val="en-US"/>
              </w:rPr>
              <w:t>PS</w:t>
            </w:r>
            <w:r w:rsidRPr="00EB5236">
              <w:t>=88уд/мин. АД</w:t>
            </w:r>
            <w:r w:rsidRPr="00EB5236">
              <w:rPr>
                <w:lang w:val="en-US"/>
              </w:rPr>
              <w:t>d</w:t>
            </w:r>
            <w:r w:rsidRPr="00EB5236">
              <w:t>,</w:t>
            </w:r>
            <w:r w:rsidRPr="00EB5236">
              <w:rPr>
                <w:lang w:val="en-US"/>
              </w:rPr>
              <w:t>s</w:t>
            </w:r>
            <w:r w:rsidRPr="00EB5236">
              <w:t xml:space="preserve"> 130/70 мм рт.ст. пульс удовлетвор качества. Живот мягкий, безболезненный. Печень выступает из под </w:t>
            </w:r>
            <w:r w:rsidRPr="00466CA6">
              <w:t>края реберной дуги на 4,0 см. Селезенка выступает из под края реберной дуги на 10 см, плотная. Отеков нет.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</w:rPr>
              <w:t>ОАК: эритроциты 4,8х10</w:t>
            </w:r>
            <w:r w:rsidRPr="00466CA6">
              <w:rPr>
                <w:rFonts w:cs="Times New Roman"/>
                <w:kern w:val="24"/>
                <w:vertAlign w:val="superscript"/>
              </w:rPr>
              <w:t>12</w:t>
            </w:r>
            <w:r w:rsidRPr="00466CA6">
              <w:rPr>
                <w:rFonts w:cs="Times New Roman"/>
              </w:rPr>
              <w:t>/л, гемоглобин — 136 г/л, лейкоциты — 16,1х10</w:t>
            </w:r>
            <w:r w:rsidRPr="00466CA6">
              <w:rPr>
                <w:rFonts w:cs="Times New Roman"/>
                <w:kern w:val="24"/>
                <w:vertAlign w:val="superscript"/>
              </w:rPr>
              <w:t>9</w:t>
            </w:r>
            <w:r w:rsidRPr="00466CA6">
              <w:rPr>
                <w:rFonts w:cs="Times New Roman"/>
              </w:rPr>
              <w:t>/л, эозинофилы – 5%, базофилы – 8%, промиелоциты – 1%, метамиелоциты – 3%, миелоциты – 16%, палочкоядерные – 4%, сегментоядерные - 41% лимфоциты — 22%, тромбоциты — 98х10</w:t>
            </w:r>
            <w:r w:rsidRPr="00466CA6">
              <w:rPr>
                <w:rFonts w:cs="Times New Roman"/>
                <w:kern w:val="24"/>
                <w:vertAlign w:val="superscript"/>
              </w:rPr>
              <w:t>9</w:t>
            </w:r>
            <w:r w:rsidRPr="00466CA6">
              <w:rPr>
                <w:rFonts w:cs="Times New Roman"/>
              </w:rPr>
              <w:t>/л, СОЭ 43 мм/час.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</w:rPr>
              <w:t>ОАМ: уд.вес – 1005, реакц. – щелочн., белок – отриц, эпит.– 0-0-1 в п/з, лейк 1-2-1 в п/з.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  <w:bCs/>
              </w:rPr>
              <w:t>Биохим. ан. крови</w:t>
            </w:r>
            <w:r w:rsidRPr="00466CA6">
              <w:rPr>
                <w:rFonts w:cs="Times New Roman"/>
              </w:rPr>
              <w:t>: АЛТ – 48 ЕД/л (норма до 40 ЕД/л), АСТ – 46 ЕД/л (норма до 40 ЕД/л), глюкоза – 4,4 ммоль/л, креатинин – 94 мкмоль/л, мочевина – 8,1 ммоль/л, общий белок – 78 г/л, общий билирубин – 19,5 мкмоль/л</w:t>
            </w:r>
          </w:p>
          <w:p w:rsidR="00FC250F" w:rsidRPr="00EB5236" w:rsidRDefault="00FC250F" w:rsidP="00EB5236">
            <w:pPr>
              <w:pStyle w:val="24"/>
              <w:spacing w:after="0" w:line="240" w:lineRule="auto"/>
              <w:ind w:left="0"/>
              <w:jc w:val="both"/>
            </w:pPr>
            <w:r w:rsidRPr="00466CA6">
              <w:t xml:space="preserve">Цитогенетическое исследование: </w:t>
            </w:r>
            <w:r w:rsidRPr="00466CA6">
              <w:rPr>
                <w:lang w:val="en-US"/>
              </w:rPr>
              <w:t>Ph</w:t>
            </w:r>
            <w:r w:rsidRPr="00466CA6">
              <w:t>-ромосома</w:t>
            </w:r>
          </w:p>
          <w:p w:rsidR="00FC250F" w:rsidRPr="00EB5236" w:rsidRDefault="00FC250F" w:rsidP="00EB5236">
            <w:pPr>
              <w:pStyle w:val="24"/>
              <w:spacing w:after="0" w:line="240" w:lineRule="auto"/>
              <w:ind w:left="0"/>
              <w:jc w:val="both"/>
              <w:rPr>
                <w:color w:val="FF0000"/>
              </w:rPr>
            </w:pPr>
            <w:r w:rsidRPr="00EB5236">
              <w:t>Серологическое исследование крови: HB</w:t>
            </w:r>
            <w:r w:rsidRPr="00EB5236">
              <w:rPr>
                <w:lang w:val="en-US"/>
              </w:rPr>
              <w:t>s</w:t>
            </w:r>
            <w:r w:rsidRPr="00EB5236">
              <w:t>Ag – отрицательный, Н</w:t>
            </w:r>
            <w:r w:rsidRPr="00EB5236">
              <w:rPr>
                <w:lang w:val="en-US"/>
              </w:rPr>
              <w:t>CV</w:t>
            </w:r>
            <w:r w:rsidRPr="00EB5236">
              <w:t xml:space="preserve"> – отрицательный</w:t>
            </w:r>
            <w:r w:rsidRPr="00EB5236">
              <w:rPr>
                <w:color w:val="FF0000"/>
              </w:rPr>
              <w:t>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ЭКГ: Нормальное положение ЭОС. Ритм синусовый. ЧСС 88 в мин.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клетки: В легких – без очаговых и инфильтративных изменений. Плевральные синусы свободны. Размеры сердца не увеличены.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Трепанобиоптат: В миелограмме – 15% бластных клеток. Гиперплазия миелоидного ростка. Диффузно-интерстициальная лимфоцитарная гиперплазия костного мозга.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УЗИ брюшной полости: Гепатомегалия. Спленомегалия.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Тактика ведения пациентки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терапии (полного гематологического ответа)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терапии (полного цитогенетического ответа)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Показания для направления в бюро МСЭ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022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 Э., 56 лет, предъявляет жалобы на кожный зуд после умывания, приступы покраснения пальцев рук и ног, сопровождающиеся болью и жжением, преимущественно после горячей ванны, подъемы АД до 180 мм рт.ст., сопровождающиеся тяжестью в голове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morbi</w:t>
            </w:r>
            <w:r w:rsidRPr="00EB5236">
              <w:t>: В течении длительного времени отмечает кровотечение после экстракции зубов. Обследовался. В общем анализе крови – «хорошие, несколько повышенные» показатели гемоглобина (со слов).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vitae</w:t>
            </w:r>
            <w:r w:rsidRPr="00EB5236">
              <w:t>: туберкулез, вирусный гепатит, вен.заболевания отрицает. Лекарственный анамнез спокоен.</w:t>
            </w:r>
          </w:p>
          <w:p w:rsidR="00FC250F" w:rsidRPr="00466CA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Status</w:t>
            </w:r>
            <w:r w:rsidRPr="00EB5236">
              <w:t xml:space="preserve"> </w:t>
            </w:r>
            <w:r w:rsidRPr="00EB5236">
              <w:rPr>
                <w:lang w:val="en-US"/>
              </w:rPr>
              <w:t>Presens</w:t>
            </w:r>
            <w:r w:rsidRPr="00EB5236">
              <w:t xml:space="preserve"> t 36,8С.</w:t>
            </w:r>
            <w:r w:rsidRPr="00EB5236">
              <w:rPr>
                <w:b/>
              </w:rPr>
              <w:t xml:space="preserve"> </w:t>
            </w:r>
            <w:r w:rsidRPr="00EB5236">
              <w:t xml:space="preserve">Состояние удовлетворительное. Контактен. Адекватен. Ориентирован в месте, времени, личности. Кожные покровы и видимые слизистые гиперемированны. Периферические лимфатические узлы: не увеличены. Перкуторно над легкими легочный звук. Ау-но: дыхание везикулярное, хрипов нет. ЧДД 18 в мин. Границы относительной сердечной тупости: правая – правый край грудины, верхняя – </w:t>
            </w:r>
            <w:r w:rsidRPr="00EB5236">
              <w:rPr>
                <w:lang w:val="en-US"/>
              </w:rPr>
              <w:t>III</w:t>
            </w:r>
            <w:r w:rsidRPr="00EB5236">
              <w:t xml:space="preserve"> ребро, левая – на 2,0 см кнутри от левой средне-ключичной линии. Тоны сердца приглушены, ритм правильный. Ч</w:t>
            </w:r>
            <w:r w:rsidRPr="00EB5236">
              <w:rPr>
                <w:lang w:val="en-US"/>
              </w:rPr>
              <w:t>CC</w:t>
            </w:r>
            <w:r w:rsidRPr="00EB5236">
              <w:t>=</w:t>
            </w:r>
            <w:r w:rsidRPr="00EB5236">
              <w:rPr>
                <w:lang w:val="en-US"/>
              </w:rPr>
              <w:t>PS</w:t>
            </w:r>
            <w:r w:rsidRPr="00EB5236">
              <w:t>=64 уд/мин. АД</w:t>
            </w:r>
            <w:r w:rsidRPr="00EB5236">
              <w:rPr>
                <w:lang w:val="en-US"/>
              </w:rPr>
              <w:t>d</w:t>
            </w:r>
            <w:r w:rsidRPr="00EB5236">
              <w:t>,</w:t>
            </w:r>
            <w:r w:rsidRPr="00EB5236">
              <w:rPr>
                <w:lang w:val="en-US"/>
              </w:rPr>
              <w:t>s</w:t>
            </w:r>
            <w:r w:rsidRPr="00EB5236">
              <w:t xml:space="preserve"> 140/80 мм рт.ст. пульс удовлетвор качества. Живот мягкий, </w:t>
            </w:r>
            <w:r w:rsidRPr="00466CA6">
              <w:t>безболезненный.</w:t>
            </w:r>
            <w:r w:rsidRPr="00466CA6">
              <w:rPr>
                <w:color w:val="FF0000"/>
              </w:rPr>
              <w:t xml:space="preserve"> </w:t>
            </w:r>
            <w:r w:rsidRPr="00466CA6">
              <w:t>Печень не увеличен. Селезенка выступает из под края реберной дуги на 6 см, плотная. Отеков нет.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</w:rPr>
              <w:t>ОАК: эритроциты 5,9х10</w:t>
            </w:r>
            <w:r w:rsidRPr="00466CA6">
              <w:rPr>
                <w:rFonts w:cs="Times New Roman"/>
                <w:kern w:val="24"/>
                <w:vertAlign w:val="superscript"/>
              </w:rPr>
              <w:t>12</w:t>
            </w:r>
            <w:r w:rsidRPr="00466CA6">
              <w:rPr>
                <w:rFonts w:cs="Times New Roman"/>
              </w:rPr>
              <w:t>/л, гемоглобин — 211 г/л, гематокрит – 70%, лейкоциты — 12,2х10</w:t>
            </w:r>
            <w:r w:rsidRPr="00466CA6">
              <w:rPr>
                <w:rFonts w:cs="Times New Roman"/>
                <w:kern w:val="24"/>
                <w:vertAlign w:val="superscript"/>
              </w:rPr>
              <w:t>9</w:t>
            </w:r>
            <w:r w:rsidRPr="00466CA6">
              <w:rPr>
                <w:rFonts w:cs="Times New Roman"/>
              </w:rPr>
              <w:t>/л, эозинофилы – 1%, палочкоядерные – 2%, сегментоядерные - 52%, моноциты – 8%, лимфоциты — 32%, тромбоциты — 420х10</w:t>
            </w:r>
            <w:r w:rsidRPr="00466CA6">
              <w:rPr>
                <w:rFonts w:cs="Times New Roman"/>
                <w:kern w:val="24"/>
                <w:vertAlign w:val="superscript"/>
              </w:rPr>
              <w:t>9</w:t>
            </w:r>
            <w:r w:rsidRPr="00466CA6">
              <w:rPr>
                <w:rFonts w:cs="Times New Roman"/>
              </w:rPr>
              <w:t>/л, СОЭ 43 мм/час.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  <w:color w:val="FF0000"/>
              </w:rPr>
            </w:pPr>
            <w:r w:rsidRPr="00466CA6">
              <w:rPr>
                <w:rFonts w:cs="Times New Roman"/>
              </w:rPr>
              <w:t>ОАМ: уд.вес – 1005, реакц. – щелочн., белок – отриц, эпит.– 0-0-1 в п/з, лейк 1-2-1 в п/з</w:t>
            </w:r>
            <w:r w:rsidRPr="00466CA6">
              <w:rPr>
                <w:rFonts w:cs="Times New Roman"/>
                <w:color w:val="FF0000"/>
              </w:rPr>
              <w:t>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  <w:bCs/>
              </w:rPr>
              <w:t>Биохим. ан. крови</w:t>
            </w:r>
            <w:r w:rsidRPr="00466CA6">
              <w:rPr>
                <w:rFonts w:cs="Times New Roman"/>
              </w:rPr>
              <w:t>: АЛТ – 26 ЕД/л (норма до 40 ЕД/л), АСТ – 32 ЕД/л (норма до 40 ЕД/л), глюкоза – 4,8 ммоль/л, креатинин – 99 мкмоль/л, мочевина – 8,9 ммоль/л, общий белок – 76 г/л, общий билирубин – 29,5 мкмоль/л.</w:t>
            </w:r>
            <w:r w:rsidRPr="00466CA6">
              <w:rPr>
                <w:rFonts w:cs="Times New Roman"/>
                <w:color w:val="FF0000"/>
              </w:rPr>
              <w:t xml:space="preserve"> </w:t>
            </w:r>
            <w:r w:rsidRPr="00466CA6">
              <w:rPr>
                <w:rFonts w:cs="Times New Roman"/>
              </w:rPr>
              <w:t>Уровень эритропоэтина сыворотки ниже референсных значений.</w:t>
            </w:r>
          </w:p>
          <w:p w:rsidR="00FC250F" w:rsidRPr="00466CA6" w:rsidRDefault="00FC250F" w:rsidP="00EB5236">
            <w:pPr>
              <w:pStyle w:val="24"/>
              <w:spacing w:after="0" w:line="240" w:lineRule="auto"/>
              <w:ind w:left="0"/>
              <w:jc w:val="both"/>
            </w:pPr>
            <w:r w:rsidRPr="00466CA6">
              <w:t>Серологическое исследование крови: HB</w:t>
            </w:r>
            <w:r w:rsidRPr="00466CA6">
              <w:rPr>
                <w:lang w:val="en-US"/>
              </w:rPr>
              <w:t>s</w:t>
            </w:r>
            <w:r w:rsidRPr="00466CA6">
              <w:t>Ag – отрицательный, Н</w:t>
            </w:r>
            <w:r w:rsidRPr="00466CA6">
              <w:rPr>
                <w:lang w:val="en-US"/>
              </w:rPr>
              <w:t>CV</w:t>
            </w:r>
            <w:r w:rsidRPr="00466CA6">
              <w:t xml:space="preserve"> – отрицательный.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ЭКГ: Нормальное положение ЭОС. Ритм синусовый. ЧСС 88 в мин.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клетки: В легких – без очаговых и инфильтративных изменений. Плевральные синусы своб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одны. Размеры сердца не увеличены.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Трепанобиоптат: Трехростковая гиперплазия (панмиелоз): увеличение пролиферации элементов эритроидного, гранулоцитарного, мегакариоцитарного ростков миелопоэза. 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УЗИ почек: Мочекислый диатез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Тактика ведения пациентки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терапии (полного клинико-гематологического ответа)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терапии (отсутствие клинико-гематологического ответа)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Показания для направления в бюро МСЭ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023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A/01.7 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пациента с целью установления диагноза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Пациентка Б. 29 лет, предъявляет жалобы на слабость, головокружение, снижение работоспособности, ломкость волос, ногтей, заеды в углах рта, изменение вкуса (пристрастие к мелу, сырым </w:t>
            </w:r>
            <w:r w:rsidRPr="00466C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продуктам).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Беременность одноплодная, вторая; срок 30 нед беременности – 11.02.2017. Первые роды – срочные, протекали без патологии; ребенок доношенный, вес ребенка при рождении – 3560г.</w:t>
            </w:r>
          </w:p>
          <w:p w:rsidR="00FC250F" w:rsidRPr="00466CA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 38,5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тяжелое. Сознание ясное. Контактна. Адекватна. Ориентирована в месте, времени, личности. Кожные покровы бледнорозового цвета. Периферические лимфоузлы не увеличены. Перкуторно над легкими - легочный звук. Аускультативно: дыхание везикулярное хрипов нет. ЧДД 20 в мин. Границы относительной сердечной тупости: правая – правый край грудины, верхняя – 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1,5 см кнутри от левой среднеключичной линии. Тоны сердца приглушены, ритм правильный. ЧСС 100 ударов в мин. АД 120/80 мм рт.ст. Живот мягкий, безболезненный. Печень не увеличена. Селезенка не пальпируется. Отеков нет.</w:t>
            </w:r>
          </w:p>
          <w:p w:rsidR="00FC250F" w:rsidRPr="00466CA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Общий анализ крови: эритроциты 3,1 х 10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/л, гемоглобин 95 г/л,</w:t>
            </w:r>
            <w:r w:rsidRPr="00466C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лейкоциты 6,8 х 10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/л, палочкоядерные – 3%, сегментоядерные нейтрофилы – 60%, моноциты – 6%, лимфоциты – 31%. СОЭ - 15 мм/час. Средний объем эритроцита (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MCV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) - 72 фл (норма 81 – 96 фл) Среднее содержание гемоглобина в эритроците (MCH) - 24 пг (норма 27 – 33 пг). Средняя концентрация гемоглобина в эритроците (MCHC) - 304 г/л (норма 326 – 362 г/л); Степень анизоцитоза эритроцитов (RDW) более 14,5%. Гипохромия, анизоцитоз, пойкилоцитоз.</w:t>
            </w:r>
          </w:p>
          <w:p w:rsidR="00FC250F" w:rsidRPr="00466CA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Общий анализ мочи: уд. вес – 1016, белок – не обнаружен, лейкоциты – 2 – 3 в п/зр</w:t>
            </w:r>
          </w:p>
          <w:p w:rsidR="00FC250F" w:rsidRPr="00466CA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крови: глюкоза – 4,89 ммоль/л, АЛТ – 22 МЕ/л, АСТ – 18 МЕ/л, общий белок – 71 г/л, мочевина – 3,9 ммоль/л, креатинин – 97 мкмоль/л.</w:t>
            </w:r>
            <w:r w:rsidRPr="00466C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Сывороточное железо (СЖ) – 11,5 мкмоль/л (норма более 12,5 мкмоль/л). Коэффициент насыщения трансферрина железом (КНТ) – 15% (норма более 17%). Сывороточный ферритин (СФ) – 20 мкг/л (норма более 30 мкг/л).</w:t>
            </w:r>
          </w:p>
          <w:p w:rsidR="00FC250F" w:rsidRPr="00466CA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клетки: Легочные поля – без очаговых и инфильтративных изменений. Корни не расширены, структурны, лимфоузлы не увеличены. Синусы свободны. Средостение не смещено. Сердце не расширенно.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ЭКГ: Синусовый ритм. Нормальное положение ЭОС.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Составьте алгоритм лечения.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Оцените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эффективность лечения железодефицитного состояния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при неэффективности составленного алгоритма лечения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Заполните листок нетрудоспособности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567"/>
        <w:gridCol w:w="9466"/>
      </w:tblGrid>
      <w:tr w:rsidR="00FC250F" w:rsidRPr="00EB5236" w:rsidTr="00466CA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567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6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024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 К., 46 лет предъявляет </w:t>
            </w:r>
            <w:r w:rsidRPr="00466CA6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подъем температуры до 37,8</w:t>
            </w:r>
            <w:r w:rsidRPr="00466C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66CA6">
              <w:rPr>
                <w:rFonts w:ascii="Times New Roman" w:eastAsia="Times New Roman" w:hAnsi="Times New Roman" w:cs="Times New Roman"/>
                <w:sz w:val="24"/>
                <w:szCs w:val="24"/>
              </w:rPr>
              <w:t>С, частый жидкий стул до 5 раз в сутки, боли во время акта дефекации, боли в животе, снижение массы тела на 6 кг за последние 4 мес, боли в коленных, локтевых суставах, снижение остроты зрения.</w:t>
            </w:r>
          </w:p>
          <w:p w:rsidR="00FC250F" w:rsidRPr="00EB5236" w:rsidRDefault="00FC250F" w:rsidP="00466CA6">
            <w:pPr>
              <w:pStyle w:val="aa"/>
              <w:spacing w:line="260" w:lineRule="exact"/>
              <w:jc w:val="both"/>
            </w:pPr>
            <w:r w:rsidRPr="00466CA6">
              <w:rPr>
                <w:lang w:val="en-US"/>
              </w:rPr>
              <w:t>Anamnesis</w:t>
            </w:r>
            <w:r w:rsidRPr="00466CA6">
              <w:t xml:space="preserve"> </w:t>
            </w:r>
            <w:r w:rsidRPr="00466CA6">
              <w:rPr>
                <w:lang w:val="en-US"/>
              </w:rPr>
              <w:t>morbi</w:t>
            </w:r>
            <w:r w:rsidRPr="00466CA6">
              <w:t>: Больным себя считает</w:t>
            </w:r>
            <w:r w:rsidRPr="00EB5236">
              <w:t xml:space="preserve"> в течении 6 мес, когда стал отмечать появление диареи, периодически с кровью, от 3 до 5 раз/сут, боли в животе. За истекший период отмечает похудание на 6 кг. В течении последнего месяца появились боли в суставах преимущественно в ранние утренние часы, субфебрильная температура.</w:t>
            </w:r>
          </w:p>
          <w:p w:rsidR="00FC250F" w:rsidRPr="00EB5236" w:rsidRDefault="00FC250F" w:rsidP="00466CA6">
            <w:pPr>
              <w:pStyle w:val="aa"/>
              <w:spacing w:line="260" w:lineRule="exact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vitae</w:t>
            </w:r>
            <w:r w:rsidRPr="00EB5236">
              <w:t>: туберкулез, вирусный гепатит, вен.заболевания отрицает. Лекарственный анамнез спокоен.</w:t>
            </w:r>
          </w:p>
          <w:p w:rsidR="00FC250F" w:rsidRPr="00EB5236" w:rsidRDefault="00FC250F" w:rsidP="00466CA6">
            <w:pPr>
              <w:pStyle w:val="aa"/>
              <w:spacing w:line="260" w:lineRule="exact"/>
              <w:jc w:val="both"/>
            </w:pPr>
            <w:r w:rsidRPr="00EB5236">
              <w:rPr>
                <w:lang w:val="en-US"/>
              </w:rPr>
              <w:t>Status</w:t>
            </w:r>
            <w:r w:rsidRPr="00EB5236">
              <w:t xml:space="preserve"> </w:t>
            </w:r>
            <w:r w:rsidRPr="00EB5236">
              <w:rPr>
                <w:lang w:val="en-US"/>
              </w:rPr>
              <w:t>Presens</w:t>
            </w:r>
            <w:r w:rsidRPr="00EB5236">
              <w:t xml:space="preserve"> t 37,8С.</w:t>
            </w:r>
            <w:r w:rsidRPr="00EB5236">
              <w:rPr>
                <w:b/>
              </w:rPr>
              <w:t xml:space="preserve"> </w:t>
            </w:r>
            <w:r w:rsidRPr="00EB5236">
              <w:t xml:space="preserve">Состояние удовлетворительное. Контактен. Адекватен. Ориентирован в месте, времени, личности. Кожные покровы и видимые слизистые гиперемированны. Периферические лимфатические узлы: не увеличены. Перкуторно над легкими легочный звук. Ау-но: дыхание везикулярное, хрипов нет. ЧДД 18 в мин. Границы относительной сердечной тупости: правая – правый край грудины, верхняя – </w:t>
            </w:r>
            <w:r w:rsidRPr="00EB5236">
              <w:rPr>
                <w:lang w:val="en-US"/>
              </w:rPr>
              <w:t>III</w:t>
            </w:r>
            <w:r w:rsidRPr="00EB5236">
              <w:t xml:space="preserve"> ребро, левая – на 2,0 см кнутри от левой средне-ключичной линии. Тоны сердца приглушены, ритм правильный. Ч</w:t>
            </w:r>
            <w:r w:rsidRPr="00EB5236">
              <w:rPr>
                <w:lang w:val="en-US"/>
              </w:rPr>
              <w:t>CC</w:t>
            </w:r>
            <w:r w:rsidRPr="00EB5236">
              <w:t>=</w:t>
            </w:r>
            <w:r w:rsidRPr="00EB5236">
              <w:rPr>
                <w:lang w:val="en-US"/>
              </w:rPr>
              <w:t>PS</w:t>
            </w:r>
            <w:r w:rsidRPr="00EB5236">
              <w:t>=88 уд/мин. АД</w:t>
            </w:r>
            <w:r w:rsidRPr="00EB5236">
              <w:rPr>
                <w:lang w:val="en-US"/>
              </w:rPr>
              <w:t>d</w:t>
            </w:r>
            <w:r w:rsidRPr="00EB5236">
              <w:t>,</w:t>
            </w:r>
            <w:r w:rsidRPr="00EB5236">
              <w:rPr>
                <w:lang w:val="en-US"/>
              </w:rPr>
              <w:t>s</w:t>
            </w:r>
            <w:r w:rsidRPr="00EB5236">
              <w:t xml:space="preserve"> 110/80 мм рт.ст. пульс удовлетвор качества. Живот мягкий, болезненный в правой подвздошной и правой боковой областях. Симптом Щеткина-Блюмберга отрицательный. Печень не увеличена. Селезенка не увеличена. Отеков нет. В области анального канала определяются две широкие с подрытыми краями белесоватые язвы-трещина на фоне отечных, багрово-синюшных перианальных тканей. Коленные, локтевые суставы не увеличены, движения болезненны, не ограничены.</w:t>
            </w:r>
          </w:p>
          <w:p w:rsidR="00FC250F" w:rsidRPr="00EB5236" w:rsidRDefault="00FC250F" w:rsidP="00466CA6">
            <w:pPr>
              <w:pStyle w:val="Standard"/>
              <w:spacing w:line="260" w:lineRule="exact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</w:rPr>
              <w:t>ОАК: эритроциты 3,1х10</w:t>
            </w:r>
            <w:r w:rsidRPr="00EB5236">
              <w:rPr>
                <w:rFonts w:cs="Times New Roman"/>
                <w:kern w:val="24"/>
                <w:vertAlign w:val="superscript"/>
              </w:rPr>
              <w:t>12</w:t>
            </w:r>
            <w:r w:rsidRPr="00EB5236">
              <w:rPr>
                <w:rFonts w:cs="Times New Roman"/>
              </w:rPr>
              <w:t>/л, гемоглобин — 94 г/л, лейкоциты — 11,2х10</w:t>
            </w:r>
            <w:r w:rsidRPr="00EB5236">
              <w:rPr>
                <w:rFonts w:cs="Times New Roman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</w:rPr>
              <w:t>/л, эозинофилы – 1%, палочкоядерные – 2%, сегментоядерные - 52%, моноциты – 8%, лимфоциты — 32%, тромбоциты — 184х10</w:t>
            </w:r>
            <w:r w:rsidRPr="00EB5236">
              <w:rPr>
                <w:rFonts w:cs="Times New Roman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</w:rPr>
              <w:t>/л, СОЭ 28 мм/час.</w:t>
            </w:r>
          </w:p>
          <w:p w:rsidR="00FC250F" w:rsidRPr="00EB5236" w:rsidRDefault="00FC250F" w:rsidP="00466CA6">
            <w:pPr>
              <w:pStyle w:val="Standard"/>
              <w:spacing w:line="260" w:lineRule="exact"/>
              <w:jc w:val="both"/>
              <w:rPr>
                <w:rFonts w:cs="Times New Roman"/>
                <w:color w:val="FF0000"/>
              </w:rPr>
            </w:pPr>
            <w:r w:rsidRPr="00EB5236">
              <w:rPr>
                <w:rFonts w:cs="Times New Roman"/>
              </w:rPr>
              <w:t>ОАМ: уд.вес – 1005, реакц. – щелочн., белок – отриц, эпит.– 0-0-1 в п/з, лейк 1-2-1 в п/з</w:t>
            </w:r>
            <w:r w:rsidRPr="00EB5236">
              <w:rPr>
                <w:rFonts w:cs="Times New Roman"/>
                <w:color w:val="FF0000"/>
              </w:rPr>
              <w:t>.</w:t>
            </w:r>
          </w:p>
          <w:p w:rsidR="00FC250F" w:rsidRPr="00EB5236" w:rsidRDefault="00FC250F" w:rsidP="00466CA6">
            <w:pPr>
              <w:pStyle w:val="Standard"/>
              <w:spacing w:line="260" w:lineRule="exact"/>
              <w:jc w:val="both"/>
              <w:rPr>
                <w:rFonts w:cs="Times New Roman"/>
                <w:color w:val="FF0000"/>
              </w:rPr>
            </w:pPr>
            <w:r w:rsidRPr="00EB5236">
              <w:rPr>
                <w:rFonts w:cs="Times New Roman"/>
                <w:bCs/>
              </w:rPr>
              <w:t>Биохим. ан. крови</w:t>
            </w:r>
            <w:r w:rsidRPr="00EB5236">
              <w:rPr>
                <w:rFonts w:cs="Times New Roman"/>
              </w:rPr>
              <w:t>:</w:t>
            </w:r>
            <w:r w:rsidRPr="00EB5236">
              <w:rPr>
                <w:rFonts w:cs="Times New Roman"/>
                <w:color w:val="FF0000"/>
              </w:rPr>
              <w:t xml:space="preserve"> </w:t>
            </w:r>
            <w:r w:rsidRPr="00EB5236">
              <w:rPr>
                <w:rFonts w:cs="Times New Roman"/>
              </w:rPr>
              <w:t>АЛТ – 29 ЕД/л (норма до 40 ЕД/л), АСТ – 30 ЕД/л (норма до 40 ЕД/л), глюкоза – 5,6 ммоль/л, креатинин – 89 мкмоль/л, мочевина – 6,9 ммоль/л, общий белок – 58 г/л, общий билирубин – 14,6 мкмоль/л.</w:t>
            </w:r>
          </w:p>
          <w:p w:rsidR="00FC250F" w:rsidRPr="00466CA6" w:rsidRDefault="00FC250F" w:rsidP="00466CA6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ЭКГ: 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Нормальное положение ЭОС. Ритм синусовый. ЧСС 92 в мин</w:t>
            </w:r>
            <w:r w:rsidRPr="00466C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C250F" w:rsidRPr="00466CA6" w:rsidRDefault="00FC250F" w:rsidP="00466CA6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клетки: В легких – без очаговых и инфильтративных изменений. Плевральные синусы свободны. Размеры сердца не увеличены.</w:t>
            </w:r>
          </w:p>
          <w:p w:rsidR="00FC250F" w:rsidRPr="00466CA6" w:rsidRDefault="00FC250F" w:rsidP="00466CA6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Копрограмма:</w:t>
            </w:r>
          </w:p>
          <w:p w:rsidR="00FC250F" w:rsidRPr="00466CA6" w:rsidRDefault="00FC250F" w:rsidP="00466CA6">
            <w:pPr>
              <w:pStyle w:val="Standard"/>
              <w:spacing w:line="260" w:lineRule="exact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</w:rPr>
              <w:t>ФГДС: Пищевод свободно проходим. Кардия смыкается. В желудке умеренное количество мутного содержимого. Перистальтика равномерная. Слизистая розовая, отечная. 12-кишка – без особенностей. Заключение: Гастрит с очаговой атрофией.</w:t>
            </w:r>
          </w:p>
          <w:p w:rsidR="00FC250F" w:rsidRPr="00466CA6" w:rsidRDefault="00FC250F" w:rsidP="00466CA6">
            <w:pPr>
              <w:pStyle w:val="Standard"/>
              <w:spacing w:line="260" w:lineRule="exact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</w:rPr>
              <w:t xml:space="preserve">Рентгенография желудка с пассажем бариевой взвеси по тонкой кишке (досмотр кишечника через 24 ч): Пищевод свободно проходим. Кардия смыкается. В желудке умеренное количество мутного содержимого. Перистальтика равномерная. Слизистая розовая, отечная. 12-кишка и тощая кишка – без особенностей. В подвздошной кишке - прерывистое поражение слизистой оболочки терминального отдела подвздошной кишки, симптом «булыжной мостовой». </w:t>
            </w:r>
          </w:p>
          <w:p w:rsidR="00FC250F" w:rsidRPr="00EB5236" w:rsidRDefault="00FC250F" w:rsidP="00466CA6">
            <w:pPr>
              <w:autoSpaceDE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Колоноскопия с илеоскопией: прерывистое поражение слизистой оболочки терминального отдела подвздошной кишки, слепой и восходящей кишки, симптом «булыжной мостовой» (сочетание глубоких продольно ориентированных язв и поперечно направленных язв 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 островками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отечной гиперемированной слизистой оболочкой).</w:t>
            </w:r>
          </w:p>
          <w:p w:rsidR="00FC250F" w:rsidRPr="00EB5236" w:rsidRDefault="00FC250F" w:rsidP="00466CA6">
            <w:pPr>
              <w:pStyle w:val="40"/>
              <w:autoSpaceDE w:val="0"/>
              <w:spacing w:line="260" w:lineRule="exact"/>
              <w:ind w:left="0"/>
              <w:jc w:val="both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Биопсия слизистой оболочки восходящей кишки: Саркоидные гранулемы (скопления эпителиоидных гистиоцитов без очагов некроза и гигантских клеток).</w:t>
            </w:r>
          </w:p>
          <w:p w:rsidR="00FC250F" w:rsidRPr="00EB5236" w:rsidRDefault="00FC250F" w:rsidP="00466CA6">
            <w:pPr>
              <w:pStyle w:val="aa"/>
              <w:spacing w:line="260" w:lineRule="exact"/>
              <w:jc w:val="both"/>
              <w:rPr>
                <w:color w:val="FF0000"/>
              </w:rPr>
            </w:pPr>
            <w:r w:rsidRPr="00EB5236">
              <w:t>Окулист: Иридоциклит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466CA6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Сформулируйте диагноз 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466CA6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консервативного лечения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466CA6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Каковы критерии эффективности </w:t>
            </w: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консервативного лечения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466CA6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показания к оперативному лечению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466CA6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 для направления в бюро МСЭ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567"/>
        <w:gridCol w:w="283"/>
        <w:gridCol w:w="9183"/>
      </w:tblGrid>
      <w:tr w:rsidR="00FC250F" w:rsidRPr="00EB5236" w:rsidTr="00466CA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567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6" w:type="dxa"/>
            <w:gridSpan w:val="2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025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Больная А., 47 лет, обратилась с жалобами на боли</w:t>
            </w:r>
            <w:r w:rsidRPr="00466CA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в мелких суставах кистей, припухлость проксимальных межфаланговых суставов кистей, наличие контрактуры с полным отсутствием движений в I, II и III пальцах кистей, похолодание кистей и стоп, затруднение открывания полости рта, поперхивание твердой пищей во время еды, одышку при физической нагрузке</w:t>
            </w:r>
            <w:r w:rsidRPr="00466CA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.</w:t>
            </w:r>
          </w:p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Anamnesis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morbi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: Б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ольной себя считает в течение 8 лет, когда после эмоционального стресса стал беспокоить артрит с поражением 1 пальца правой кисти. Через 1 мес вскрылись 2 образования на пальцах с белым отделяемым, а артрит самостоятельно разрешился. Постепенно сформировалась контрактура. Через год - рецидив артрита с поражением мелких суставов кистей и формированием кальцинатов мягких тканей кистей и стоп, к врачам не обращалась. Еще через 1 год стала беспокоить одышка при умеренной физической нагрузке.</w:t>
            </w:r>
            <w:r w:rsidRPr="00466CA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последних 3 лет рецидивируют артриты с поражением мелких суставов кистей и самостоятельным вскрытием кальцинатов; стала отмечать появление складок вокруг рта с формированием симптома «кисета» с затруднением открывания рта, поперхивание твердой пищей, периодически беспокоила изжога.</w:t>
            </w:r>
          </w:p>
          <w:p w:rsidR="00FC250F" w:rsidRPr="00466CA6" w:rsidRDefault="00FC250F" w:rsidP="00466CA6">
            <w:pPr>
              <w:pStyle w:val="aa"/>
              <w:spacing w:line="200" w:lineRule="exact"/>
              <w:jc w:val="both"/>
              <w:rPr>
                <w:sz w:val="23"/>
                <w:szCs w:val="23"/>
              </w:rPr>
            </w:pPr>
            <w:r w:rsidRPr="00466CA6">
              <w:rPr>
                <w:sz w:val="23"/>
                <w:szCs w:val="23"/>
                <w:lang w:val="en-US"/>
              </w:rPr>
              <w:t>Anamnesis</w:t>
            </w:r>
            <w:r w:rsidRPr="00466CA6">
              <w:rPr>
                <w:sz w:val="23"/>
                <w:szCs w:val="23"/>
              </w:rPr>
              <w:t xml:space="preserve"> </w:t>
            </w:r>
            <w:r w:rsidRPr="00466CA6">
              <w:rPr>
                <w:sz w:val="23"/>
                <w:szCs w:val="23"/>
                <w:lang w:val="en-US"/>
              </w:rPr>
              <w:t>vitae</w:t>
            </w:r>
            <w:r w:rsidRPr="00466CA6">
              <w:rPr>
                <w:sz w:val="23"/>
                <w:szCs w:val="23"/>
              </w:rPr>
              <w:t>: туберкулез, вирусный гепатит, вен.заболевания отрицает. Лекарственный анамнез спокоен.</w:t>
            </w:r>
          </w:p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Status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Presens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 t 37,8С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: Состояние удовлетворительное</w:t>
            </w:r>
            <w:r w:rsidRPr="00466CA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. 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Контактна. Адекватна. Ориентирована в месте, времени, личности. Кожные покровы: симметричное уплотнение и утолщение кожных покровов проксимальнее пястнофаланговых и плюснефаланговых суставов с распространением на верхние и нижние конечности. Атрофия и гиперпигментация кожи. Периферические лимфатические узлы не увеличены. Перкуторно над легкими легочный звук. Ау-но: дыхание везикулярное, хрипов нет. ЧДД 18 в мин. Границы относительной сердечной тупости: правая – правый край грудины, верхняя – 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 ребро, левая – на 2,0 см кнутри от левой средне-ключичной линии. Тоны сердца приглушены, ритм правильный. Ч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CC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=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PS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=80 уд/мин. АД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 130/80 мм рт.ст. пульс удовлетвор качества. Живот мягкий, безболезненный. Печень не увеличена. Селезенка не увеличена. Отеков нет. 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Передвижение самостоятельное. Самообслуживание затруднено из-за сгибательных контрактур обеих кистей (исход склеродермического отека). Хват нарушен</w:t>
            </w:r>
            <w:r w:rsidRPr="00466CA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. 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Кисти в кулак не собирает. Выраженный кальциноз мягких тканей кистей и стоп. Остеолиз концевых фаланг. Двусторонняя сгибательная контрактура проксимальных и дистальных межфаланговых суставов II—III пальцев кистей. Атрофия, гиперпигментация кожи и выраженный цианоз кистей. Множественные телеангиоэктазии на лице, передней грудной стенке. Рот открывает неполностью из-за плотности и стянутости кожи, выраженного склероза мягких тканей вокруг рта - радиальные складки кожи вокруг рта — симптом «кисета». Боли при пальпации пальцев кистей и стоп из-за ишемии, обусловленной выраженным синдромом Рейно.</w:t>
            </w:r>
          </w:p>
          <w:p w:rsidR="00FC250F" w:rsidRPr="00466CA6" w:rsidRDefault="00FC250F" w:rsidP="00466CA6">
            <w:pPr>
              <w:pStyle w:val="af4"/>
              <w:spacing w:line="200" w:lineRule="exact"/>
              <w:jc w:val="both"/>
              <w:rPr>
                <w:rFonts w:cs="Times New Roman"/>
                <w:sz w:val="23"/>
                <w:szCs w:val="23"/>
              </w:rPr>
            </w:pPr>
            <w:r w:rsidRPr="00466CA6">
              <w:rPr>
                <w:rFonts w:cs="Times New Roman"/>
                <w:bCs/>
                <w:sz w:val="23"/>
                <w:szCs w:val="23"/>
              </w:rPr>
              <w:t>ОАК: Эр. – 5,05х10</w:t>
            </w:r>
            <w:r w:rsidRPr="00466CA6">
              <w:rPr>
                <w:rFonts w:cs="Times New Roman"/>
                <w:bCs/>
                <w:sz w:val="23"/>
                <w:szCs w:val="23"/>
                <w:vertAlign w:val="superscript"/>
              </w:rPr>
              <w:t>12</w:t>
            </w:r>
            <w:r w:rsidRPr="00466CA6">
              <w:rPr>
                <w:rFonts w:cs="Times New Roman"/>
                <w:bCs/>
                <w:sz w:val="23"/>
                <w:szCs w:val="23"/>
              </w:rPr>
              <w:t xml:space="preserve">/л, </w:t>
            </w:r>
            <w:r w:rsidRPr="00466CA6">
              <w:rPr>
                <w:rFonts w:cs="Times New Roman"/>
                <w:bCs/>
                <w:sz w:val="23"/>
                <w:szCs w:val="23"/>
                <w:lang w:val="en-US"/>
              </w:rPr>
              <w:t>Hb</w:t>
            </w:r>
            <w:r w:rsidRPr="00466CA6">
              <w:rPr>
                <w:rFonts w:cs="Times New Roman"/>
                <w:bCs/>
                <w:sz w:val="23"/>
                <w:szCs w:val="23"/>
              </w:rPr>
              <w:t xml:space="preserve"> – 156г/л, лейкоц. – 6,23х10</w:t>
            </w:r>
            <w:r w:rsidRPr="00466CA6">
              <w:rPr>
                <w:rFonts w:cs="Times New Roman"/>
                <w:bCs/>
                <w:sz w:val="23"/>
                <w:szCs w:val="23"/>
                <w:vertAlign w:val="superscript"/>
              </w:rPr>
              <w:t>9</w:t>
            </w:r>
            <w:r w:rsidRPr="00466CA6">
              <w:rPr>
                <w:rFonts w:cs="Times New Roman"/>
                <w:bCs/>
                <w:sz w:val="23"/>
                <w:szCs w:val="23"/>
              </w:rPr>
              <w:t>/л, тромбоц - 186х10</w:t>
            </w:r>
            <w:r w:rsidRPr="00466CA6">
              <w:rPr>
                <w:rFonts w:cs="Times New Roman"/>
                <w:bCs/>
                <w:sz w:val="23"/>
                <w:szCs w:val="23"/>
                <w:vertAlign w:val="superscript"/>
              </w:rPr>
              <w:t>9</w:t>
            </w:r>
            <w:r w:rsidRPr="00466CA6">
              <w:rPr>
                <w:rFonts w:cs="Times New Roman"/>
                <w:bCs/>
                <w:sz w:val="23"/>
                <w:szCs w:val="23"/>
              </w:rPr>
              <w:t>/л, эозинофилы - 1 %, палочкоядерные - 2 %, сегментоядерные - 49 %, лимфлциты - 41%, моноциты – 7 %, СОЭ - 28 мм/час.</w:t>
            </w:r>
          </w:p>
          <w:p w:rsidR="00FC250F" w:rsidRPr="00466CA6" w:rsidRDefault="00FC250F" w:rsidP="00466CA6">
            <w:pPr>
              <w:pStyle w:val="af4"/>
              <w:spacing w:line="200" w:lineRule="exact"/>
              <w:jc w:val="both"/>
              <w:rPr>
                <w:rFonts w:cs="Times New Roman"/>
                <w:sz w:val="23"/>
                <w:szCs w:val="23"/>
              </w:rPr>
            </w:pPr>
            <w:r w:rsidRPr="00466CA6">
              <w:rPr>
                <w:rFonts w:cs="Times New Roman"/>
                <w:bCs/>
                <w:sz w:val="23"/>
                <w:szCs w:val="23"/>
              </w:rPr>
              <w:t xml:space="preserve">ОАМ: 1024, </w:t>
            </w:r>
            <w:r w:rsidRPr="00466CA6">
              <w:rPr>
                <w:rFonts w:cs="Times New Roman"/>
                <w:sz w:val="23"/>
                <w:szCs w:val="23"/>
              </w:rPr>
              <w:t>реак.- кисл, белок, сахар - отр., эпит. 1 - 0 в п/з., лейк. 1 - 3 в п/з.</w:t>
            </w:r>
          </w:p>
          <w:p w:rsidR="00FC250F" w:rsidRPr="00466CA6" w:rsidRDefault="00FC250F" w:rsidP="00466CA6">
            <w:pPr>
              <w:pStyle w:val="af4"/>
              <w:spacing w:line="200" w:lineRule="exact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66CA6">
              <w:rPr>
                <w:rFonts w:cs="Times New Roman"/>
                <w:bCs/>
                <w:sz w:val="23"/>
                <w:szCs w:val="23"/>
              </w:rPr>
              <w:t xml:space="preserve">Биохим. ан. крови: глюкоза – 4,8 ммоль/л, общий билирубин - 10,6 мкмоль/л, креатинин – 98 мкмоль/л, мочевина – 5,9 ммоль/л, триглицериды - 1,5 ммоль/л., общий холестерин - 5,3 ммоль/л, АЛТ - 36 ЕД/л (норма до 40 ЕД/л), АСТ – 30 ЕД/л (норма до 40 ЕД/л), ревматоидный фактор отрицательный, </w:t>
            </w:r>
            <w:r w:rsidRPr="00466CA6">
              <w:rPr>
                <w:rFonts w:eastAsia="Times New Roman" w:cs="Times New Roman"/>
                <w:sz w:val="23"/>
                <w:szCs w:val="23"/>
                <w:lang w:eastAsia="ru-RU"/>
              </w:rPr>
              <w:t>антинуклеарные антитела — отрицательные. А</w:t>
            </w:r>
            <w:r w:rsidRPr="00466CA6">
              <w:rPr>
                <w:rFonts w:cs="Times New Roman"/>
                <w:sz w:val="23"/>
                <w:szCs w:val="23"/>
              </w:rPr>
              <w:t>нтитела к топоизомеразе 1 (</w:t>
            </w:r>
            <w:r w:rsidRPr="00466CA6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анти-ScL-70) — положительные; </w:t>
            </w:r>
            <w:r w:rsidRPr="00466CA6">
              <w:rPr>
                <w:rFonts w:cs="Times New Roman"/>
                <w:sz w:val="23"/>
                <w:szCs w:val="23"/>
              </w:rPr>
              <w:t>антицентромерные (АЦА) антитела - положительные; антитела</w:t>
            </w:r>
            <w:r w:rsidRPr="00466CA6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r w:rsidRPr="00466CA6">
              <w:rPr>
                <w:rFonts w:cs="Times New Roman"/>
                <w:sz w:val="23"/>
                <w:szCs w:val="23"/>
              </w:rPr>
              <w:t xml:space="preserve">к РНК полимеразе </w:t>
            </w:r>
            <w:r w:rsidRPr="00466CA6">
              <w:rPr>
                <w:rFonts w:cs="Times New Roman"/>
                <w:sz w:val="23"/>
                <w:szCs w:val="23"/>
                <w:lang w:val="en-US"/>
              </w:rPr>
              <w:t>III</w:t>
            </w:r>
            <w:r w:rsidRPr="00466CA6">
              <w:rPr>
                <w:rFonts w:cs="Times New Roman"/>
                <w:sz w:val="23"/>
                <w:szCs w:val="23"/>
              </w:rPr>
              <w:t xml:space="preserve"> - положительные.</w:t>
            </w:r>
          </w:p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Рентгенография органов грудной полости: Легочные поля без очаговых и инфильтративных теней, повышенной пневмотизации. Легочный рисунок выраженно деформирован по петлисто-тяжистому типу за счет пневмосклероза. Корни малоструктурные, уплотнены. Синусы свободные. Тень сердца расширена в поперечнике влево за счет левого желудочка. Аорта расширена, уплотнена. Признаки базального пневмосклероза.</w:t>
            </w:r>
          </w:p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ЭКГ: Синусовая тахикардия. ЧСС 96 в мин. Электрическая ось сердца горизонтальная.</w:t>
            </w:r>
          </w:p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Рентгенография стоп в прямой проекции определяется выраженный кальциноз мягких тканей проксимальных фаланг первых пальцев, межфаланговых суставов.</w:t>
            </w:r>
          </w:p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На рентгенограмме кистей в проекциях определяется выраженный кальциноз мягких тканей в области запястий, пястных костей и фаланг пальцев, отмечается остеолиз концевых фаланг, сгибательная контрактура двух пальцев кистей</w:t>
            </w:r>
          </w:p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Рентгеноскопия желудка с барием: Задержка продвижения бария по пищеводу. Сужение пищевода в нижней трети и расширение вышележащих отделов. Гипотония пищевода. Эзофагит.</w:t>
            </w:r>
          </w:p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ЭхоКС: Заключение: аорта, аортальный клапан уплотнены. Полости сердца не расширены. Глобальная сократимость миокарда в норме. Локальная сократимость миокарда не нарушена.</w:t>
            </w:r>
          </w:p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При капилляроскопии: видимость хорошая; фон бледный. Капилляры расположены беспорядочно в виде коротких петель, запятых, извиты, сужены. Заключение: спастическое состояние капилляров, у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меньшение числа капилляров</w:t>
            </w:r>
          </w:p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УЗИ органов брюшной полости и почек без особенностей.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Сформулируйте диагноз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Составьте алгоритм лечения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Составьте план реабилитационных мероприятий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Критерии эффективности лечения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466CA6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Выпишите рецепт на 100 таблеток преднизолона. Назначьте по 1 таб в день утром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C1442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FC250F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6" w:type="dxa"/>
            <w:gridSpan w:val="2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026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Пациент Щ., 67 лет предъявляет жалобы на появление волдырей на коже верхних, нижних конечностей, туловища, сопровождающихся зудом, исчезающих через 18-20 ч после появления, слабость, утомляемость</w:t>
            </w:r>
          </w:p>
          <w:p w:rsidR="00FC250F" w:rsidRPr="00466CA6" w:rsidRDefault="00FC250F" w:rsidP="004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Anamnesis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morbi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: Б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ольной себя считает в течение года, когда эпизодически стал отмечать появление преходящих эритематозных зудящих волдырей. Не лечился. В течении последних 2 нед – количество элементов увеличилось, усилился зуд кожи. В пищу употребляет недостаточно термически обработанную рыбу.</w:t>
            </w:r>
          </w:p>
          <w:p w:rsidR="00FC250F" w:rsidRPr="00466CA6" w:rsidRDefault="00FC250F" w:rsidP="00466CA6">
            <w:pPr>
              <w:pStyle w:val="aa"/>
              <w:jc w:val="both"/>
              <w:rPr>
                <w:sz w:val="23"/>
                <w:szCs w:val="23"/>
              </w:rPr>
            </w:pPr>
            <w:r w:rsidRPr="00466CA6">
              <w:rPr>
                <w:sz w:val="23"/>
                <w:szCs w:val="23"/>
                <w:lang w:val="en-US"/>
              </w:rPr>
              <w:t>Anamnesis</w:t>
            </w:r>
            <w:r w:rsidRPr="00466CA6">
              <w:rPr>
                <w:sz w:val="23"/>
                <w:szCs w:val="23"/>
              </w:rPr>
              <w:t xml:space="preserve"> </w:t>
            </w:r>
            <w:r w:rsidRPr="00466CA6">
              <w:rPr>
                <w:sz w:val="23"/>
                <w:szCs w:val="23"/>
                <w:lang w:val="en-US"/>
              </w:rPr>
              <w:t>vitae</w:t>
            </w:r>
            <w:r w:rsidRPr="00466CA6">
              <w:rPr>
                <w:sz w:val="23"/>
                <w:szCs w:val="23"/>
              </w:rPr>
              <w:t>: туберкулез, вирусный гепатит, вен.заболевания отрицает. Лекарственный анамнез спокоен.</w:t>
            </w:r>
          </w:p>
          <w:p w:rsidR="00FC250F" w:rsidRPr="00466CA6" w:rsidRDefault="00FC250F" w:rsidP="00466CA6">
            <w:pPr>
              <w:pStyle w:val="aa"/>
              <w:jc w:val="both"/>
              <w:rPr>
                <w:sz w:val="23"/>
                <w:szCs w:val="23"/>
              </w:rPr>
            </w:pPr>
            <w:r w:rsidRPr="00466CA6">
              <w:rPr>
                <w:sz w:val="23"/>
                <w:szCs w:val="23"/>
              </w:rPr>
              <w:t>Аллергологический анамнез спокоен.</w:t>
            </w:r>
          </w:p>
          <w:p w:rsidR="00FC250F" w:rsidRPr="00466CA6" w:rsidRDefault="00FC250F" w:rsidP="004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Status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Presens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 t 37,3С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Состояние удовлетворительное. 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Контактен. Адекватен. Ориентирован в месте, времени, личности. На коже верхних и нижних конечностей - преходящие эритематозные зудящие волдырные элементы (уртикарии) красного цвета, размером до 5 – 8 см, четко ограниченные и возвышающиеся над поверхностью кожи, пропадающие при надавливании. Периферические лимфатические узлы не увеличены. Перкуторно над легкими легочный звук. Ау-но: дыхание везикулярное, хрипов нет. ЧДД 19 в мин. Границы относительной сердечной тупости: правая – правый край грудины, верхняя – 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 ребро, левая – на 2,0 см кнутри от левой средне-ключичной линии. Тоны сердца приглушены, ритм правильный. Ч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CC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=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PS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=68 уд/мин. АД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466C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 xml:space="preserve"> 130/80 мм рт.ст. пульс удовлетвор качества. «Лакированный язык». Живот мягкий, безболезненный. Печень не увеличена. Селезенка не увеличена. Отеков нет.</w:t>
            </w:r>
          </w:p>
          <w:p w:rsidR="00FC250F" w:rsidRPr="00466CA6" w:rsidRDefault="00FC250F" w:rsidP="00466CA6">
            <w:pPr>
              <w:pStyle w:val="Standard"/>
              <w:jc w:val="both"/>
              <w:rPr>
                <w:rFonts w:cs="Times New Roman"/>
                <w:sz w:val="23"/>
                <w:szCs w:val="23"/>
              </w:rPr>
            </w:pPr>
            <w:r w:rsidRPr="00466CA6">
              <w:rPr>
                <w:rFonts w:cs="Times New Roman"/>
                <w:sz w:val="23"/>
                <w:szCs w:val="23"/>
              </w:rPr>
              <w:t>ОАК: эритроциты 5,01х10</w:t>
            </w:r>
            <w:r w:rsidRPr="00466CA6">
              <w:rPr>
                <w:rFonts w:cs="Times New Roman"/>
                <w:kern w:val="24"/>
                <w:sz w:val="23"/>
                <w:szCs w:val="23"/>
                <w:vertAlign w:val="superscript"/>
              </w:rPr>
              <w:t>12</w:t>
            </w:r>
            <w:r w:rsidRPr="00466CA6">
              <w:rPr>
                <w:rFonts w:cs="Times New Roman"/>
                <w:sz w:val="23"/>
                <w:szCs w:val="23"/>
              </w:rPr>
              <w:t>/л, гемоглобин — 111 г/л, лейкоциты — 6,39х10</w:t>
            </w:r>
            <w:r w:rsidRPr="00466CA6">
              <w:rPr>
                <w:rFonts w:cs="Times New Roman"/>
                <w:kern w:val="24"/>
                <w:sz w:val="23"/>
                <w:szCs w:val="23"/>
                <w:vertAlign w:val="superscript"/>
              </w:rPr>
              <w:t>9</w:t>
            </w:r>
            <w:r w:rsidRPr="00466CA6">
              <w:rPr>
                <w:rFonts w:cs="Times New Roman"/>
                <w:sz w:val="23"/>
                <w:szCs w:val="23"/>
              </w:rPr>
              <w:t>/л, эозинофилы – 4%, моноциты —6%, сегментоядерные – 49%, палочкоядерные – 1%, лимф – 40%, тромбоциты – 203х10</w:t>
            </w:r>
            <w:r w:rsidRPr="00466CA6">
              <w:rPr>
                <w:rFonts w:cs="Times New Roman"/>
                <w:kern w:val="24"/>
                <w:sz w:val="23"/>
                <w:szCs w:val="23"/>
                <w:vertAlign w:val="superscript"/>
              </w:rPr>
              <w:t>9</w:t>
            </w:r>
            <w:r w:rsidRPr="00466CA6">
              <w:rPr>
                <w:rFonts w:cs="Times New Roman"/>
                <w:sz w:val="23"/>
                <w:szCs w:val="23"/>
              </w:rPr>
              <w:t>/л, СОЭ 10 мм/час</w:t>
            </w:r>
          </w:p>
          <w:p w:rsidR="00FC250F" w:rsidRPr="00466CA6" w:rsidRDefault="00FC250F" w:rsidP="00466CA6">
            <w:pPr>
              <w:pStyle w:val="Standard"/>
              <w:jc w:val="both"/>
              <w:rPr>
                <w:rFonts w:cs="Times New Roman"/>
                <w:sz w:val="23"/>
                <w:szCs w:val="23"/>
              </w:rPr>
            </w:pPr>
            <w:r w:rsidRPr="00466CA6">
              <w:rPr>
                <w:rFonts w:cs="Times New Roman"/>
                <w:sz w:val="23"/>
                <w:szCs w:val="23"/>
              </w:rPr>
              <w:t>ОАК (в динамике, через 12 мес):</w:t>
            </w:r>
            <w:r w:rsidRPr="00466CA6">
              <w:rPr>
                <w:rFonts w:cs="Times New Roman"/>
                <w:b/>
                <w:sz w:val="23"/>
                <w:szCs w:val="23"/>
              </w:rPr>
              <w:t xml:space="preserve"> </w:t>
            </w:r>
            <w:r w:rsidRPr="00466CA6">
              <w:rPr>
                <w:rFonts w:cs="Times New Roman"/>
                <w:sz w:val="23"/>
                <w:szCs w:val="23"/>
              </w:rPr>
              <w:t>эритроциты 5,4х10</w:t>
            </w:r>
            <w:r w:rsidRPr="00466CA6">
              <w:rPr>
                <w:rFonts w:cs="Times New Roman"/>
                <w:kern w:val="24"/>
                <w:sz w:val="23"/>
                <w:szCs w:val="23"/>
                <w:vertAlign w:val="superscript"/>
              </w:rPr>
              <w:t>12</w:t>
            </w:r>
            <w:r w:rsidRPr="00466CA6">
              <w:rPr>
                <w:rFonts w:cs="Times New Roman"/>
                <w:sz w:val="23"/>
                <w:szCs w:val="23"/>
              </w:rPr>
              <w:t>/л, гемоглобин — 101 г/л, лейкоциты — 7,44х10</w:t>
            </w:r>
            <w:r w:rsidRPr="00466CA6">
              <w:rPr>
                <w:rFonts w:cs="Times New Roman"/>
                <w:kern w:val="24"/>
                <w:sz w:val="23"/>
                <w:szCs w:val="23"/>
                <w:vertAlign w:val="superscript"/>
              </w:rPr>
              <w:t>9</w:t>
            </w:r>
            <w:r w:rsidRPr="00466CA6">
              <w:rPr>
                <w:rFonts w:cs="Times New Roman"/>
                <w:sz w:val="23"/>
                <w:szCs w:val="23"/>
              </w:rPr>
              <w:t>/л, эозинофилы — 30%, моноциты —2%, сегментоядерные – 47%, палочкоядерные – 1%, лимфоциты – 20%, тромбоциты – 261х10</w:t>
            </w:r>
            <w:r w:rsidRPr="00466CA6">
              <w:rPr>
                <w:rFonts w:cs="Times New Roman"/>
                <w:kern w:val="24"/>
                <w:sz w:val="23"/>
                <w:szCs w:val="23"/>
                <w:vertAlign w:val="superscript"/>
              </w:rPr>
              <w:t>9</w:t>
            </w:r>
            <w:r w:rsidRPr="00466CA6">
              <w:rPr>
                <w:rFonts w:cs="Times New Roman"/>
                <w:sz w:val="23"/>
                <w:szCs w:val="23"/>
              </w:rPr>
              <w:t>/л, СОЭ 19 мм/час. Цветовой показатель 1,2. Гипохромия +, анизоцитоз+, пойкилоцитоз +.Средний объем эритроцита (</w:t>
            </w:r>
            <w:r w:rsidRPr="00466CA6">
              <w:rPr>
                <w:rFonts w:cs="Times New Roman"/>
                <w:sz w:val="23"/>
                <w:szCs w:val="23"/>
                <w:lang w:val="en-US"/>
              </w:rPr>
              <w:t>MCV</w:t>
            </w:r>
            <w:r w:rsidRPr="00466CA6">
              <w:rPr>
                <w:rFonts w:cs="Times New Roman"/>
                <w:sz w:val="23"/>
                <w:szCs w:val="23"/>
              </w:rPr>
              <w:t>) - 105 фл (норма 81 – 96 фл) Среднее содержание гемоглобина в эритроците (MCH) - 36 пг (норма 27 – 33 пг). Средняя концентрация гемоглобина в эритроците (MCHC) - 334 г/л (норма 326 – 362 г/л). Кольца Кебота, тельца Жолли.</w:t>
            </w:r>
          </w:p>
          <w:p w:rsidR="00FC250F" w:rsidRPr="00466CA6" w:rsidRDefault="00FC250F" w:rsidP="00466CA6">
            <w:pPr>
              <w:pStyle w:val="af4"/>
              <w:spacing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466CA6">
              <w:rPr>
                <w:rFonts w:cs="Times New Roman"/>
                <w:bCs/>
                <w:sz w:val="23"/>
                <w:szCs w:val="23"/>
              </w:rPr>
              <w:t xml:space="preserve">ОАМ: 1021, </w:t>
            </w:r>
            <w:r w:rsidRPr="00466CA6">
              <w:rPr>
                <w:rFonts w:cs="Times New Roman"/>
                <w:sz w:val="23"/>
                <w:szCs w:val="23"/>
              </w:rPr>
              <w:t>реак.- кисл, белок, сахар - отр., эпит. 1 - 0 в п/з., лейк. 1 - 3 в п/з.</w:t>
            </w:r>
          </w:p>
          <w:p w:rsidR="00FC250F" w:rsidRPr="00466CA6" w:rsidRDefault="00FC250F" w:rsidP="00466CA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Биохим. ан. крови: глюкоза – 5,6 ммоль/л, общий билирубин - 16,6 мкмоль/л, креатинин – 72 мкмоль/л, мочевина – 5,1 ммоль/л, АЛТ - 26 ЕД/л (норма до 40 ЕД/л), АСТ – 29 ЕД/л (норма до 40 ЕД/л), ревматоидный фактор отрицательный, 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антинуклеарные антитела — отрицательные, антинейтрофильные антитела к миелопероксидазе - отрицательные. 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D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-димер – отрицательный.</w:t>
            </w:r>
          </w:p>
          <w:p w:rsidR="00FC250F" w:rsidRPr="00466CA6" w:rsidRDefault="00FC250F" w:rsidP="00466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ЭКГ: Синусовый ритм. ЧСС 68 в мин. Нормальное положение ЭОС</w:t>
            </w:r>
          </w:p>
          <w:p w:rsidR="00FC250F" w:rsidRPr="00466CA6" w:rsidRDefault="00FC250F" w:rsidP="004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Рентгенография органов грудной полости: Легочные поля без очаговых и инфильтративных теней. Корни структурны. Синусы свободные. Тень сердца не расширена.</w:t>
            </w:r>
          </w:p>
          <w:p w:rsidR="00FC250F" w:rsidRPr="00466CA6" w:rsidRDefault="00FC250F" w:rsidP="004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ФГДС: </w:t>
            </w:r>
            <w:r w:rsidRPr="00466CA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Пищевод свободно проходим. Слизистая </w:t>
            </w:r>
            <w:r w:rsidRPr="00466CA6">
              <w:rPr>
                <w:rFonts w:ascii="Times New Roman" w:hAnsi="Times New Roman" w:cs="Times New Roman"/>
                <w:sz w:val="23"/>
                <w:szCs w:val="23"/>
              </w:rPr>
              <w:t>бледно</w:t>
            </w:r>
            <w:r w:rsidRPr="00466CA6">
              <w:rPr>
                <w:rFonts w:ascii="Times New Roman" w:eastAsia="Calibri" w:hAnsi="Times New Roman" w:cs="Times New Roman"/>
                <w:sz w:val="23"/>
                <w:szCs w:val="23"/>
              </w:rPr>
              <w:t>розовая. Кардия смыкается (недостаточность кардии), Рефлюкс-эзофагит. В желудке небольшое количество мутного содержимого. Перистальтика равномерная. Субтотальная атрофия желудка. Атрофический гастрит</w:t>
            </w: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. Тест на наличие Helicobacter pylori – отрицательный.</w:t>
            </w:r>
          </w:p>
          <w:p w:rsidR="00FC250F" w:rsidRPr="00466CA6" w:rsidRDefault="00FC250F" w:rsidP="00466CA6">
            <w:pPr>
              <w:pStyle w:val="Standard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66CA6">
              <w:rPr>
                <w:rFonts w:eastAsia="Times New Roman" w:cs="Times New Roman"/>
                <w:sz w:val="23"/>
                <w:szCs w:val="23"/>
                <w:lang w:eastAsia="ru-RU"/>
              </w:rPr>
              <w:t>УЗИ органов брюшной полости и почек: без особенностей.</w:t>
            </w:r>
          </w:p>
          <w:p w:rsidR="00FC250F" w:rsidRPr="00466CA6" w:rsidRDefault="00FC250F" w:rsidP="00466CA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color w:val="auto"/>
                <w:sz w:val="23"/>
                <w:szCs w:val="23"/>
              </w:rPr>
            </w:pPr>
            <w:r w:rsidRPr="00466CA6">
              <w:rPr>
                <w:color w:val="auto"/>
                <w:sz w:val="23"/>
                <w:szCs w:val="23"/>
              </w:rPr>
              <w:t>Гормоны щитовидной железы:</w:t>
            </w:r>
            <w:r w:rsidRPr="00466CA6">
              <w:rPr>
                <w:b/>
                <w:color w:val="auto"/>
                <w:sz w:val="23"/>
                <w:szCs w:val="23"/>
              </w:rPr>
              <w:t xml:space="preserve"> </w:t>
            </w:r>
            <w:r w:rsidRPr="00466CA6">
              <w:rPr>
                <w:color w:val="auto"/>
                <w:sz w:val="23"/>
                <w:szCs w:val="23"/>
                <w:u w:val="single"/>
              </w:rPr>
              <w:t>ТТГ</w:t>
            </w:r>
            <w:r w:rsidRPr="00466CA6">
              <w:rPr>
                <w:color w:val="auto"/>
                <w:sz w:val="23"/>
                <w:szCs w:val="23"/>
              </w:rPr>
              <w:t xml:space="preserve"> – 1,26 мкМЕ/мл (норма 0,23 – 3,4), </w:t>
            </w:r>
            <w:r w:rsidRPr="00466CA6">
              <w:rPr>
                <w:color w:val="auto"/>
                <w:sz w:val="23"/>
                <w:szCs w:val="23"/>
                <w:u w:val="single"/>
              </w:rPr>
              <w:t>свТ4</w:t>
            </w:r>
            <w:r w:rsidRPr="00466CA6">
              <w:rPr>
                <w:color w:val="auto"/>
                <w:sz w:val="23"/>
                <w:szCs w:val="23"/>
              </w:rPr>
              <w:t xml:space="preserve"> - 19,5 пмоль/л (норма до 23,2). Антитела к рецепторам рТТГ: отрицательные.</w:t>
            </w:r>
          </w:p>
          <w:p w:rsidR="00FC250F" w:rsidRPr="00466CA6" w:rsidRDefault="00FC250F" w:rsidP="00466CA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3"/>
                <w:szCs w:val="23"/>
              </w:rPr>
            </w:pPr>
            <w:r w:rsidRPr="00466CA6">
              <w:rPr>
                <w:color w:val="auto"/>
                <w:sz w:val="23"/>
                <w:szCs w:val="23"/>
              </w:rPr>
              <w:t>УЗИ щитовидной железы: Объем щитовидной железы</w:t>
            </w:r>
            <w:r w:rsidRPr="00466CA6">
              <w:rPr>
                <w:sz w:val="23"/>
                <w:szCs w:val="23"/>
              </w:rPr>
              <w:t xml:space="preserve"> 23 мл (норма до 25 мл). Эхогенность не изменена. Структура однородная.</w:t>
            </w:r>
          </w:p>
          <w:p w:rsidR="00FC250F" w:rsidRPr="00466CA6" w:rsidRDefault="00FC250F" w:rsidP="00466CA6">
            <w:pPr>
              <w:pStyle w:val="Standard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66CA6">
              <w:rPr>
                <w:rFonts w:cs="Times New Roman"/>
                <w:sz w:val="23"/>
                <w:szCs w:val="23"/>
              </w:rPr>
              <w:t>Кал на яйца глист: Дифиллоботриоз.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Сформулируйте диагноз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Составьте алгоритм лечения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Показания к госпитализации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6CA6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Составьте алгоритм лечения анемии и сформулируйте критерии эффективности ее лечения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466C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466CA6">
              <w:rPr>
                <w:rFonts w:ascii="Times New Roman" w:hAnsi="Times New Roman" w:cs="Times New Roman"/>
                <w:bCs/>
                <w:sz w:val="23"/>
                <w:szCs w:val="23"/>
                <w:lang w:eastAsia="en-GB"/>
              </w:rPr>
              <w:t>Выпишите рецепт на 20 таблеток цетрина (цетиризин). Назначьте по 1 таб в день утром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C1442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FC250F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gridSpan w:val="2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027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 Ш., 60 лет предъявляет жалобы на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сонливость, прибавку в весе, вялость, выпадение волос, затрудненное глотание, подъемы АД до 220/110 мм рт.ст., сухость кожи, отеки лица, снижение памяти, внимания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  <w:lang w:val="en-US"/>
              </w:rPr>
              <w:t>Anamnesis</w:t>
            </w:r>
            <w:r w:rsidRPr="00EB5236">
              <w:rPr>
                <w:sz w:val="24"/>
                <w:szCs w:val="24"/>
              </w:rPr>
              <w:t xml:space="preserve"> </w:t>
            </w:r>
            <w:r w:rsidRPr="00EB5236">
              <w:rPr>
                <w:sz w:val="24"/>
                <w:szCs w:val="24"/>
                <w:lang w:val="en-US"/>
              </w:rPr>
              <w:t>morbi</w:t>
            </w:r>
            <w:r w:rsidRPr="00EB5236">
              <w:rPr>
                <w:sz w:val="24"/>
                <w:szCs w:val="24"/>
              </w:rPr>
              <w:t>: В течении последнего года, после стресса стал отмечать прибавку в весе, вялость, сонливость. 2 мес назад обратил внимание на затрудненное глотание, выпадение волос. Обратился за медицинской помощью</w:t>
            </w:r>
          </w:p>
          <w:p w:rsidR="00FC250F" w:rsidRPr="00EB5236" w:rsidRDefault="00FC250F" w:rsidP="00EB5236">
            <w:pPr>
              <w:pStyle w:val="3"/>
              <w:tabs>
                <w:tab w:val="left" w:pos="23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B5236">
              <w:rPr>
                <w:sz w:val="24"/>
                <w:szCs w:val="24"/>
                <w:lang w:val="en-US"/>
              </w:rPr>
              <w:t>Status</w:t>
            </w:r>
            <w:r w:rsidRPr="00EB5236">
              <w:rPr>
                <w:sz w:val="24"/>
                <w:szCs w:val="24"/>
              </w:rPr>
              <w:t xml:space="preserve"> </w:t>
            </w:r>
            <w:r w:rsidRPr="00EB5236">
              <w:rPr>
                <w:sz w:val="24"/>
                <w:szCs w:val="24"/>
                <w:lang w:val="en-US"/>
              </w:rPr>
              <w:t>Presens</w:t>
            </w:r>
            <w:r w:rsidRPr="00EB5236">
              <w:rPr>
                <w:sz w:val="24"/>
                <w:szCs w:val="24"/>
              </w:rPr>
              <w:t xml:space="preserve"> t 36,6С. Состояние удовлетворительное. Рост 183 см, вес 115 кг. Индекс массы тела 34 кг/м</w:t>
            </w:r>
            <w:r w:rsidRPr="00EB5236">
              <w:rPr>
                <w:kern w:val="24"/>
                <w:sz w:val="24"/>
                <w:szCs w:val="24"/>
                <w:vertAlign w:val="superscript"/>
              </w:rPr>
              <w:t>2</w:t>
            </w:r>
            <w:r w:rsidRPr="00EB5236">
              <w:rPr>
                <w:sz w:val="24"/>
                <w:szCs w:val="24"/>
              </w:rPr>
              <w:t xml:space="preserve">. Окружность талии 116 см. Телосложение гиперстеническое. Амимия лица. Блеск глаз обычный. Тремор пальцев рук отсутствует. Судорог нет. Симптомы Труссо, Хвостека – отрицательные. Щитовидная железа увеличена до </w:t>
            </w:r>
            <w:r w:rsidRPr="00EB5236">
              <w:rPr>
                <w:sz w:val="24"/>
                <w:szCs w:val="24"/>
                <w:lang w:val="en-US"/>
              </w:rPr>
              <w:t>I</w:t>
            </w:r>
            <w:r w:rsidRPr="00EB5236">
              <w:rPr>
                <w:sz w:val="24"/>
                <w:szCs w:val="24"/>
              </w:rPr>
              <w:t xml:space="preserve"> ст, подвижная, безболезненная при пальпации, диффузно-неоднородная, эластичная. Экзофтальма нет. Тембр голоса: грубый. Патологические глазные симптомы: отсутствуют. Кожные покровы, сухие, с желтоватым оттенком, в складки не собираются. Гиперкератоз подошв. Подкожная клетчатка развита хорошо. Периферические лимфатические узлы не увеличены. Перкуторно над легкими ясный легочный звук. Ау-но: дыхание везикулярное, хрипов нет. ЧДД 17 в мин. Границы относительной сердечной тупости: правая – правый край грудины, верхняя – </w:t>
            </w:r>
            <w:r w:rsidRPr="00EB5236">
              <w:rPr>
                <w:sz w:val="24"/>
                <w:szCs w:val="24"/>
                <w:lang w:val="en-US"/>
              </w:rPr>
              <w:t>III</w:t>
            </w:r>
            <w:r w:rsidRPr="00EB5236">
              <w:rPr>
                <w:sz w:val="24"/>
                <w:szCs w:val="24"/>
              </w:rPr>
              <w:t xml:space="preserve"> ребро, левая – на 1,5 см кнутри от левой средне-</w:t>
            </w:r>
            <w:r w:rsidRPr="00EB5236">
              <w:rPr>
                <w:color w:val="auto"/>
                <w:sz w:val="24"/>
                <w:szCs w:val="24"/>
              </w:rPr>
              <w:t>ключичной линии. Тоны сердца приглушены, ритм правильный. Ч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CC</w:t>
            </w:r>
            <w:r w:rsidRPr="00EB5236">
              <w:rPr>
                <w:color w:val="auto"/>
                <w:sz w:val="24"/>
                <w:szCs w:val="24"/>
              </w:rPr>
              <w:t>=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PS</w:t>
            </w:r>
            <w:r w:rsidRPr="00EB5236">
              <w:rPr>
                <w:color w:val="auto"/>
                <w:sz w:val="24"/>
                <w:szCs w:val="24"/>
              </w:rPr>
              <w:t>=68 уд/мин. АД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d</w:t>
            </w:r>
            <w:r w:rsidRPr="00EB5236">
              <w:rPr>
                <w:color w:val="auto"/>
                <w:sz w:val="24"/>
                <w:szCs w:val="24"/>
              </w:rPr>
              <w:t>,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s</w:t>
            </w:r>
            <w:r w:rsidRPr="00EB5236">
              <w:rPr>
                <w:color w:val="auto"/>
                <w:sz w:val="24"/>
                <w:szCs w:val="24"/>
              </w:rPr>
              <w:t xml:space="preserve"> 150/90 мм рт.ст. Живот мягкий, безболезненный. Печень по краю реберной дуги. Отеки периорбитальной клетчатки. Стул склонен к запорам.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</w:rPr>
              <w:t>ОАК: эритроциты 5,2х10</w:t>
            </w:r>
            <w:r w:rsidRPr="00EB5236">
              <w:rPr>
                <w:rFonts w:cs="Times New Roman"/>
                <w:kern w:val="24"/>
                <w:vertAlign w:val="superscript"/>
              </w:rPr>
              <w:t>12</w:t>
            </w:r>
            <w:r w:rsidRPr="00EB5236">
              <w:rPr>
                <w:rFonts w:cs="Times New Roman"/>
              </w:rPr>
              <w:t>/л, гемоглобин — 120 г/л, лейкоциты — 6,9х10</w:t>
            </w:r>
            <w:r w:rsidRPr="00EB5236">
              <w:rPr>
                <w:rFonts w:cs="Times New Roman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</w:rPr>
              <w:t>/л, эозинофилы – 2%, моноциты —6%, сегментоядерные – 60%, палочкоядерные – 1%, лимф – 31%, тромбоциты – 203х10</w:t>
            </w:r>
            <w:r w:rsidRPr="00EB5236">
              <w:rPr>
                <w:rFonts w:cs="Times New Roman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</w:rPr>
              <w:t>/л, СОЭ 12 мм/час</w:t>
            </w:r>
          </w:p>
          <w:p w:rsidR="00FC250F" w:rsidRPr="00466CA6" w:rsidRDefault="00FC250F" w:rsidP="00EB5236">
            <w:pPr>
              <w:pStyle w:val="af4"/>
              <w:spacing w:line="240" w:lineRule="auto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  <w:bCs/>
              </w:rPr>
              <w:t xml:space="preserve">ОАМ: </w:t>
            </w:r>
            <w:r w:rsidRPr="00466CA6">
              <w:rPr>
                <w:rFonts w:cs="Times New Roman"/>
                <w:bCs/>
              </w:rPr>
              <w:t xml:space="preserve">1020, </w:t>
            </w:r>
            <w:r w:rsidRPr="00466CA6">
              <w:rPr>
                <w:rFonts w:cs="Times New Roman"/>
              </w:rPr>
              <w:t>реак.- кисл, белок, сахар - отр., эпит. 1 - 0 в п/з., лейк. 1 - 3 в п/з.</w:t>
            </w:r>
          </w:p>
          <w:p w:rsidR="00FC250F" w:rsidRPr="00466CA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466CA6">
              <w:rPr>
                <w:bCs/>
                <w:sz w:val="24"/>
                <w:szCs w:val="24"/>
              </w:rPr>
              <w:t>Биохим. ан. крови:</w:t>
            </w:r>
            <w:r w:rsidRPr="00466CA6">
              <w:rPr>
                <w:sz w:val="24"/>
                <w:szCs w:val="24"/>
              </w:rPr>
              <w:t xml:space="preserve"> АЛТ – 38,7 ед/л (норма до 40 ЕД/л), АСТ – 41,9 ед/л (норма до 40 ЕД/л), глюкоза – 5,31 ммоль/л, креатинин – 109,3 мкмоль/л¸ холестерин – 4,8 ммоль/л, общий белок - 72,4 г/л, общий билирубин – 14,8 мкмоль/л</w:t>
            </w:r>
          </w:p>
          <w:p w:rsidR="00FC250F" w:rsidRPr="00466CA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466CA6">
              <w:rPr>
                <w:sz w:val="24"/>
                <w:szCs w:val="24"/>
              </w:rPr>
              <w:t>Гормоны щитовидной железы: Тиреотропный гормон (ТТГ) – 100,0 мкМЕ/мл (норма  0,23 – 3,4). Свободный трийодтиронин (св. Т3) – 2,22 пг/мл (норма 1,5-4,1). Свободный тироксин (св. Т4) – 1,74 пмоль/л (норма 10,2-23,2). Антитела к тиреоглобулину (</w:t>
            </w:r>
            <w:r w:rsidRPr="00466CA6">
              <w:rPr>
                <w:sz w:val="24"/>
                <w:szCs w:val="24"/>
                <w:lang w:val="en-US"/>
              </w:rPr>
              <w:t>Am</w:t>
            </w:r>
            <w:r w:rsidRPr="00466CA6">
              <w:rPr>
                <w:sz w:val="24"/>
                <w:szCs w:val="24"/>
              </w:rPr>
              <w:t>ТГ) – 2517,0 Ед/мл (норма 0-65). Антитела к тиреопероксидазе (</w:t>
            </w:r>
            <w:r w:rsidRPr="00466CA6">
              <w:rPr>
                <w:sz w:val="24"/>
                <w:szCs w:val="24"/>
                <w:lang w:val="en-US"/>
              </w:rPr>
              <w:t>Am</w:t>
            </w:r>
            <w:r w:rsidRPr="00466CA6">
              <w:rPr>
                <w:sz w:val="24"/>
                <w:szCs w:val="24"/>
              </w:rPr>
              <w:t>ТГ) – 1096,0 Ед/мл (норма 0-30).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ЭКГ: Синусовый ритм. ЧСС 68 в мин. Нормальное положение ЭОС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Рентгенография органов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грудной полости: Легочные поля без очаговых и инфильтративных теней. Корни структурны. Синусы свободные. Тень сердца не расширена.</w:t>
            </w:r>
          </w:p>
          <w:p w:rsidR="00FC250F" w:rsidRPr="00EB5236" w:rsidRDefault="00FC250F" w:rsidP="00EB5236">
            <w:pPr>
              <w:pStyle w:val="10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ЭхоКС: Глобальная сократимость левого желудочка в норме. Локальная сократимость не нарушена. Гипертрофия миокарда левого желудочка, легкой степени. Уплотнены стенки восходящей аорты. Диастолическая функция ЛЖ нарушена по 1 типу. Систолическое  давление в легочной артерии 18мм.рт.ст. Перикард б/о.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2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УЗИ щитовидной железы: Эхогенность понижена. Структура неоднородная. Правая доля: ширина 1,51 см, длина 4,3 см, толщина 1,78 см, объем – 5,53 см</w:t>
            </w:r>
            <w:r w:rsidRPr="00EB5236">
              <w:rPr>
                <w:kern w:val="24"/>
                <w:sz w:val="24"/>
                <w:szCs w:val="24"/>
                <w:vertAlign w:val="superscript"/>
              </w:rPr>
              <w:t>3</w:t>
            </w:r>
            <w:r w:rsidRPr="00EB5236">
              <w:rPr>
                <w:sz w:val="24"/>
                <w:szCs w:val="24"/>
              </w:rPr>
              <w:t>. Левая доля:  ширина 2,76 см, длина 5,3 см, толщина 2,05 см, объем – 14,36 см</w:t>
            </w:r>
            <w:r w:rsidRPr="00EB5236">
              <w:rPr>
                <w:kern w:val="24"/>
                <w:sz w:val="24"/>
                <w:szCs w:val="24"/>
                <w:vertAlign w:val="superscript"/>
              </w:rPr>
              <w:t>3</w:t>
            </w:r>
            <w:r w:rsidRPr="00EB5236">
              <w:rPr>
                <w:sz w:val="24"/>
                <w:szCs w:val="24"/>
              </w:rPr>
              <w:t>. Перешеек: 0,51 см.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2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Суммарный объем – 19,89 см</w:t>
            </w:r>
            <w:r w:rsidRPr="00EB5236">
              <w:rPr>
                <w:kern w:val="24"/>
                <w:sz w:val="24"/>
                <w:szCs w:val="24"/>
                <w:vertAlign w:val="superscript"/>
              </w:rPr>
              <w:t>3</w:t>
            </w:r>
            <w:r w:rsidRPr="00EB5236">
              <w:rPr>
                <w:sz w:val="24"/>
                <w:szCs w:val="24"/>
              </w:rPr>
              <w:t>. Возрастная норма – 17,06 см</w:t>
            </w:r>
            <w:r w:rsidRPr="00EB5236">
              <w:rPr>
                <w:kern w:val="24"/>
                <w:sz w:val="24"/>
                <w:szCs w:val="24"/>
                <w:vertAlign w:val="superscript"/>
              </w:rPr>
              <w:t>3</w:t>
            </w:r>
            <w:r w:rsidRPr="00EB5236">
              <w:rPr>
                <w:sz w:val="24"/>
                <w:szCs w:val="24"/>
              </w:rPr>
              <w:t>. Сосудистый рисунок железы усилен с обеих сторон. Лоцируются единичные лимфоузлы обычных размеров. Заключение: УЗИ признаки увеличения объема щитовидной железы.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алгоритм лечения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0"/>
              <w:autoSpaceDE w:val="0"/>
              <w:autoSpaceDN w:val="0"/>
              <w:spacing w:before="0" w:beforeAutospacing="0" w:after="0" w:afterAutospacing="0"/>
              <w:jc w:val="both"/>
            </w:pPr>
            <w:r w:rsidRPr="00EB5236">
              <w:t>Частота контроля уровня гормонов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0"/>
              <w:autoSpaceDE w:val="0"/>
              <w:autoSpaceDN w:val="0"/>
              <w:spacing w:before="0" w:beforeAutospacing="0" w:after="0" w:afterAutospacing="0"/>
              <w:jc w:val="both"/>
            </w:pPr>
            <w:r w:rsidRPr="00EB5236">
              <w:t>Критерии адекватности лечения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af0"/>
              <w:autoSpaceDE w:val="0"/>
              <w:autoSpaceDN w:val="0"/>
              <w:spacing w:before="0" w:beforeAutospacing="0" w:after="0" w:afterAutospacing="0"/>
              <w:jc w:val="both"/>
            </w:pPr>
            <w:r w:rsidRPr="00EB5236">
              <w:t>Показания для направления в бюро МСЭ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028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 Ч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., 26 лет, предъявляет жалобы на ежедневные эпизоды приступообразного кашля  со свистом в груди, в том числе до 3 – 4 раз в неделю в ночные часы, сопровождающийся ограничением физической активности и нарушением ночного сна, купируемый самостоятельно. 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Anamnesis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morbi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: В течении последнего года отмечал редкие (до 1-2 раз в мес) приступы кашля, купирующиеся самостоятельно. Ухудшение самочувствия – в течение 2 недель, когда после перенесенного ОРВИ появились приступы кашля в ночные часы. Обратился за медицинской помощью.</w:t>
            </w:r>
          </w:p>
          <w:p w:rsidR="00FC250F" w:rsidRPr="00466CA6" w:rsidRDefault="00FC250F" w:rsidP="00EB5236">
            <w:pPr>
              <w:pStyle w:val="aa"/>
              <w:jc w:val="both"/>
            </w:pPr>
            <w:r w:rsidRPr="00466CA6">
              <w:rPr>
                <w:lang w:val="en-US"/>
              </w:rPr>
              <w:t>Anamnesis</w:t>
            </w:r>
            <w:r w:rsidRPr="00466CA6">
              <w:t xml:space="preserve"> </w:t>
            </w:r>
            <w:r w:rsidRPr="00466CA6">
              <w:rPr>
                <w:lang w:val="en-US"/>
              </w:rPr>
              <w:t>vitae</w:t>
            </w:r>
            <w:r w:rsidRPr="00466CA6">
              <w:t>: туберкулез, вирусный гепатит, вен.заболевания отрицает. Лекарственный анамнез спокоен.</w:t>
            </w:r>
          </w:p>
          <w:p w:rsidR="00FC250F" w:rsidRPr="00466CA6" w:rsidRDefault="00FC250F" w:rsidP="00EB5236">
            <w:pPr>
              <w:pStyle w:val="3"/>
              <w:tabs>
                <w:tab w:val="left" w:pos="23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466CA6">
              <w:rPr>
                <w:color w:val="auto"/>
                <w:sz w:val="24"/>
                <w:szCs w:val="24"/>
              </w:rPr>
              <w:t>Аллергологический анамнез спокоен</w:t>
            </w:r>
          </w:p>
          <w:p w:rsidR="00FC250F" w:rsidRPr="00466CA6" w:rsidRDefault="00FC250F" w:rsidP="00EB5236">
            <w:pPr>
              <w:pStyle w:val="3"/>
              <w:tabs>
                <w:tab w:val="left" w:pos="23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466CA6">
              <w:rPr>
                <w:color w:val="auto"/>
                <w:sz w:val="24"/>
                <w:szCs w:val="24"/>
                <w:lang w:val="en-US"/>
              </w:rPr>
              <w:t>Status</w:t>
            </w:r>
            <w:r w:rsidRPr="00466CA6">
              <w:rPr>
                <w:color w:val="auto"/>
                <w:sz w:val="24"/>
                <w:szCs w:val="24"/>
              </w:rPr>
              <w:t xml:space="preserve"> </w:t>
            </w:r>
            <w:r w:rsidRPr="00466CA6">
              <w:rPr>
                <w:color w:val="auto"/>
                <w:sz w:val="24"/>
                <w:szCs w:val="24"/>
                <w:lang w:val="en-US"/>
              </w:rPr>
              <w:t>Presens</w:t>
            </w:r>
            <w:r w:rsidRPr="00466CA6">
              <w:rPr>
                <w:color w:val="auto"/>
                <w:sz w:val="24"/>
                <w:szCs w:val="24"/>
              </w:rPr>
              <w:t xml:space="preserve"> t 36,6С. Состояние удовлетворительное. Кожные покровы обычной окраски и влажности. Периферические лимфатические узлы не увеличены. Перкуторно над легкими легочный звук. Ау-но: дыхание везикулярное, единичные сухие хрипы. ЧДД 20 в мин. Границы относительной сердечной тупости: правая – правый край грудины, верхняя – </w:t>
            </w:r>
            <w:r w:rsidRPr="00466CA6">
              <w:rPr>
                <w:color w:val="auto"/>
                <w:sz w:val="24"/>
                <w:szCs w:val="24"/>
                <w:lang w:val="en-US"/>
              </w:rPr>
              <w:t>III</w:t>
            </w:r>
            <w:r w:rsidRPr="00466CA6">
              <w:rPr>
                <w:color w:val="auto"/>
                <w:sz w:val="24"/>
                <w:szCs w:val="24"/>
              </w:rPr>
              <w:t xml:space="preserve"> ребро, левая – на 1,5 см кнутри от левой средне-ключичной линии. Тоны сердца приглушены, ритм правильный. Ч</w:t>
            </w:r>
            <w:r w:rsidRPr="00466CA6">
              <w:rPr>
                <w:color w:val="auto"/>
                <w:sz w:val="24"/>
                <w:szCs w:val="24"/>
                <w:lang w:val="en-US"/>
              </w:rPr>
              <w:t>CC</w:t>
            </w:r>
            <w:r w:rsidRPr="00466CA6">
              <w:rPr>
                <w:color w:val="auto"/>
                <w:sz w:val="24"/>
                <w:szCs w:val="24"/>
              </w:rPr>
              <w:t>=</w:t>
            </w:r>
            <w:r w:rsidRPr="00466CA6">
              <w:rPr>
                <w:color w:val="auto"/>
                <w:sz w:val="24"/>
                <w:szCs w:val="24"/>
                <w:lang w:val="en-US"/>
              </w:rPr>
              <w:t>PS</w:t>
            </w:r>
            <w:r w:rsidRPr="00466CA6">
              <w:rPr>
                <w:color w:val="auto"/>
                <w:sz w:val="24"/>
                <w:szCs w:val="24"/>
              </w:rPr>
              <w:t>=88 уд/мин. АД</w:t>
            </w:r>
            <w:r w:rsidRPr="00466CA6">
              <w:rPr>
                <w:color w:val="auto"/>
                <w:sz w:val="24"/>
                <w:szCs w:val="24"/>
                <w:lang w:val="en-US"/>
              </w:rPr>
              <w:t>d</w:t>
            </w:r>
            <w:r w:rsidRPr="00466CA6">
              <w:rPr>
                <w:color w:val="auto"/>
                <w:sz w:val="24"/>
                <w:szCs w:val="24"/>
              </w:rPr>
              <w:t>,</w:t>
            </w:r>
            <w:r w:rsidRPr="00466CA6">
              <w:rPr>
                <w:color w:val="auto"/>
                <w:sz w:val="24"/>
                <w:szCs w:val="24"/>
                <w:lang w:val="en-US"/>
              </w:rPr>
              <w:t>s</w:t>
            </w:r>
            <w:r w:rsidRPr="00466CA6">
              <w:rPr>
                <w:color w:val="auto"/>
                <w:sz w:val="24"/>
                <w:szCs w:val="24"/>
              </w:rPr>
              <w:t xml:space="preserve"> 120/80 мм рт.ст. Живот мягкий, безболезненный. Печень по краю реберной дуги. Отеков нет.</w:t>
            </w:r>
          </w:p>
          <w:p w:rsidR="00FC250F" w:rsidRPr="00EB5236" w:rsidRDefault="00FC250F" w:rsidP="00EB5236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466CA6">
              <w:rPr>
                <w:rFonts w:cs="Times New Roman"/>
              </w:rPr>
              <w:t>ОАК: эритроциты 4,82х10</w:t>
            </w:r>
            <w:r w:rsidRPr="00466CA6">
              <w:rPr>
                <w:rFonts w:cs="Times New Roman"/>
                <w:kern w:val="24"/>
                <w:vertAlign w:val="superscript"/>
              </w:rPr>
              <w:t>12</w:t>
            </w:r>
            <w:r w:rsidRPr="00466CA6">
              <w:rPr>
                <w:rFonts w:cs="Times New Roman"/>
              </w:rPr>
              <w:t>/л, гемоглобин</w:t>
            </w:r>
            <w:r w:rsidRPr="00EB5236">
              <w:rPr>
                <w:rFonts w:cs="Times New Roman"/>
                <w:color w:val="000000" w:themeColor="text1"/>
              </w:rPr>
              <w:t xml:space="preserve"> — 120 г/л, лейкоциты — 7,5х10</w:t>
            </w:r>
            <w:r w:rsidRPr="00EB5236">
              <w:rPr>
                <w:rFonts w:cs="Times New Roman"/>
                <w:color w:val="000000" w:themeColor="text1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  <w:color w:val="000000" w:themeColor="text1"/>
              </w:rPr>
              <w:t>/л, эозинофилы – 2%, моноциты —6%, сегментоядерные – 61%, палочкоядерные – 1%, лимф – 30%, тромбоциты – 213х10</w:t>
            </w:r>
            <w:r w:rsidRPr="00EB5236">
              <w:rPr>
                <w:rFonts w:cs="Times New Roman"/>
                <w:color w:val="000000" w:themeColor="text1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  <w:color w:val="000000" w:themeColor="text1"/>
              </w:rPr>
              <w:t>/л, СОЭ 12 мм/час</w:t>
            </w:r>
          </w:p>
          <w:p w:rsidR="00FC250F" w:rsidRPr="00EB5236" w:rsidRDefault="00FC250F" w:rsidP="00EB5236">
            <w:pPr>
              <w:pStyle w:val="af4"/>
              <w:spacing w:line="240" w:lineRule="auto"/>
              <w:jc w:val="both"/>
              <w:rPr>
                <w:rFonts w:cs="Times New Roman"/>
                <w:color w:val="000000" w:themeColor="text1"/>
              </w:rPr>
            </w:pPr>
            <w:r w:rsidRPr="00EB5236">
              <w:rPr>
                <w:rFonts w:cs="Times New Roman"/>
                <w:bCs/>
                <w:color w:val="000000" w:themeColor="text1"/>
              </w:rPr>
              <w:t xml:space="preserve">ОАМ: 1019, </w:t>
            </w:r>
            <w:r w:rsidRPr="00EB5236">
              <w:rPr>
                <w:rFonts w:cs="Times New Roman"/>
                <w:color w:val="000000" w:themeColor="text1"/>
              </w:rPr>
              <w:t>реак.- кисл, белок, сахар - отр., эпит. 1 - 0 в п/з., лейк. 1 - 3 в п/з.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B5236">
              <w:rPr>
                <w:bCs/>
                <w:color w:val="000000" w:themeColor="text1"/>
                <w:sz w:val="24"/>
                <w:szCs w:val="24"/>
              </w:rPr>
              <w:t>Биохим. ан. крови:</w:t>
            </w:r>
            <w:r w:rsidRPr="00EB5236">
              <w:rPr>
                <w:color w:val="000000" w:themeColor="text1"/>
                <w:sz w:val="24"/>
                <w:szCs w:val="24"/>
              </w:rPr>
              <w:t xml:space="preserve"> глюкоза – 5,6 ммоль/л, креатинин – 88 мкмоль/л¸ холестерин – 4,8 ммоль/л, общий белок - 72,4 г/л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ЭКГ: Синусовый ритм. ЧСС 68 в мин. Нормальное положение ЭОС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Рентгенография органов грудной полости: Легочные поля повышенной прозрачности, без очаговых и инфильтративных теней. Корни структурны. Синусы свободные. Тень сердца не расширена.</w:t>
            </w:r>
          </w:p>
          <w:p w:rsidR="00FC250F" w:rsidRPr="00466CA6" w:rsidRDefault="00FC250F" w:rsidP="00EB5236">
            <w:pPr>
              <w:pStyle w:val="10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B5236">
              <w:rPr>
                <w:color w:val="000000" w:themeColor="text1"/>
                <w:sz w:val="24"/>
                <w:szCs w:val="24"/>
              </w:rPr>
              <w:t>ЭхоКС: Глобальная сократимость левого желудочка в норме. Локальная сократимость не нарушена. Гипертрофия миокарда левого желудочка, легкой степени. Уплотнены стенки восходящей аорты</w:t>
            </w:r>
            <w:r w:rsidRPr="00466CA6">
              <w:rPr>
                <w:sz w:val="24"/>
                <w:szCs w:val="24"/>
              </w:rPr>
              <w:t>. Диастолическая функция ЛЖ нарушена по 1 типу. Систолическое  давление в легочной артерии 18мм.рт.ст. Перикард б/о.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66CA6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Общий анализ мокроты: цвет - белый, консистенция -</w:t>
            </w:r>
            <w:r w:rsidRPr="00466C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66CA6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вязкая, лейкоциты 4 - 6 в п/зр, эритроциты 1-0-1 в п/зр, эпителиальные клетки З-4 в п/зр.</w:t>
            </w:r>
            <w:r w:rsidRPr="00466C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Микобактерии туберкулеза не обнаружены. Атипичные клетки – не обнаружены.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Спирометрия (до и после пробы с ингалятором): ОФВ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 - 68%. Прирост ОФВ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 - 18%.</w:t>
            </w:r>
          </w:p>
          <w:p w:rsidR="00FC250F" w:rsidRPr="00466CA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Пикфлоуметрия: ПСВ – 70%</w:t>
            </w:r>
          </w:p>
          <w:p w:rsidR="00FC250F" w:rsidRPr="00466CA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Пульсоксиметрия: 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SaO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 92%.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Аллерголог: Данные за аллергические заболевания не выявлены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Оториноларинголог: Здоров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Стоматолог: Полость рта санирована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алгоритм лечения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Уровни контроля бронхиальной астмы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Уровень тяжести обострений бронхиальной астмы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Выпишите рецепт на серетид в количестве 120 доз. Назначьте по 2 вдоха 2 раза в день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425"/>
        <w:gridCol w:w="9608"/>
      </w:tblGrid>
      <w:tr w:rsidR="00FC250F" w:rsidRPr="00EB5236" w:rsidTr="00466CA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425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8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029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 В. 56 лет., предъявляет жалобы на подъемы АД до 160 мм.рт.ст., сопровождающиеся болью в прекардиальной области, одышку при тяжелой физической нагрузке, слабость, утомляемость, увеличение массы тела. Проходит 1 км, поднимается на 5 этаж (не останавливается)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Anamnesis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morbi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: В течении последних 3 мес - увеличение массы тела, слабость, снижение работоспособности. В это же время стал отмечать подъемы АД. При прохождении плановой медкомиссии выявлен повышенный уровень глюкозы крови.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vitae</w:t>
            </w:r>
            <w:r w:rsidRPr="00EB5236">
              <w:t>: туберкулез, вирусный гепатит, вен.заболевания отрицает. Лекарственный анамнез спокоен.</w:t>
            </w:r>
          </w:p>
          <w:p w:rsidR="00FC250F" w:rsidRPr="00EB5236" w:rsidRDefault="00FC250F" w:rsidP="00EB5236">
            <w:pPr>
              <w:pStyle w:val="3"/>
              <w:tabs>
                <w:tab w:val="left" w:pos="23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B5236">
              <w:rPr>
                <w:color w:val="auto"/>
                <w:sz w:val="24"/>
                <w:szCs w:val="24"/>
              </w:rPr>
              <w:t>Аллергологический анамнез спокоен</w:t>
            </w:r>
          </w:p>
          <w:p w:rsidR="00FC250F" w:rsidRPr="00EB5236" w:rsidRDefault="00FC250F" w:rsidP="00EB5236">
            <w:pPr>
              <w:pStyle w:val="3"/>
              <w:tabs>
                <w:tab w:val="left" w:pos="23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B5236">
              <w:rPr>
                <w:color w:val="auto"/>
                <w:sz w:val="24"/>
                <w:szCs w:val="24"/>
                <w:lang w:val="en-US"/>
              </w:rPr>
              <w:t>Status</w:t>
            </w:r>
            <w:r w:rsidRPr="00EB5236">
              <w:rPr>
                <w:color w:val="auto"/>
                <w:sz w:val="24"/>
                <w:szCs w:val="24"/>
              </w:rPr>
              <w:t xml:space="preserve"> 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Presens</w:t>
            </w:r>
            <w:r w:rsidRPr="00EB5236">
              <w:rPr>
                <w:color w:val="auto"/>
                <w:sz w:val="24"/>
                <w:szCs w:val="24"/>
              </w:rPr>
              <w:t xml:space="preserve"> t 36,6С. Состояние удовлетворительное. Вес 125 кг. Окружность талии  126 см. Кожные покровы обычной окраски и влажности. Периферические лимфатические узлы не увеличены. Перкуторно над легкими легочный звук. Ау-но: дыхание везикулярное, хрипов нет. ЧДД 20 в мин. Границы относительной сердечной тупости: правая – правый край грудины, верхняя – 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III</w:t>
            </w:r>
            <w:r w:rsidRPr="00EB5236">
              <w:rPr>
                <w:color w:val="auto"/>
                <w:sz w:val="24"/>
                <w:szCs w:val="24"/>
              </w:rPr>
              <w:t xml:space="preserve"> ребро, левая – на 1,5 см кнутри от левой средне-ключичной линии. Тоны сердца приглушены, ритм правильный. Ч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CC</w:t>
            </w:r>
            <w:r w:rsidRPr="00EB5236">
              <w:rPr>
                <w:color w:val="auto"/>
                <w:sz w:val="24"/>
                <w:szCs w:val="24"/>
              </w:rPr>
              <w:t>=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PS</w:t>
            </w:r>
            <w:r w:rsidRPr="00EB5236">
              <w:rPr>
                <w:color w:val="auto"/>
                <w:sz w:val="24"/>
                <w:szCs w:val="24"/>
              </w:rPr>
              <w:t>=78 уд/мин. АД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d</w:t>
            </w:r>
            <w:r w:rsidRPr="00EB5236">
              <w:rPr>
                <w:color w:val="auto"/>
                <w:sz w:val="24"/>
                <w:szCs w:val="24"/>
              </w:rPr>
              <w:t>,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s</w:t>
            </w:r>
            <w:r w:rsidRPr="00EB5236">
              <w:rPr>
                <w:color w:val="auto"/>
                <w:sz w:val="24"/>
                <w:szCs w:val="24"/>
              </w:rPr>
              <w:t xml:space="preserve"> 130/90 мм рт.ст. Живот мягкий, безболезненный. Печень по краю реберной дуги. Отеков нет.</w:t>
            </w:r>
          </w:p>
          <w:p w:rsidR="00FC250F" w:rsidRPr="00466CA6" w:rsidRDefault="00FC250F" w:rsidP="00EB5236">
            <w:pPr>
              <w:pStyle w:val="Standard"/>
              <w:jc w:val="both"/>
              <w:rPr>
                <w:rFonts w:cs="Times New Roman"/>
              </w:rPr>
            </w:pPr>
            <w:r w:rsidRPr="00EB5236">
              <w:rPr>
                <w:rFonts w:cs="Times New Roman"/>
              </w:rPr>
              <w:t>ОАК: эритроциты 5,01х10</w:t>
            </w:r>
            <w:r w:rsidRPr="00EB5236">
              <w:rPr>
                <w:rFonts w:cs="Times New Roman"/>
                <w:kern w:val="24"/>
                <w:vertAlign w:val="superscript"/>
              </w:rPr>
              <w:t>12</w:t>
            </w:r>
            <w:r w:rsidRPr="00EB5236">
              <w:rPr>
                <w:rFonts w:cs="Times New Roman"/>
              </w:rPr>
              <w:t>/л, гемоглобин — 155 г/л, лейкоциты — 7,2х10</w:t>
            </w:r>
            <w:r w:rsidRPr="00EB5236">
              <w:rPr>
                <w:rFonts w:cs="Times New Roman"/>
                <w:kern w:val="24"/>
                <w:vertAlign w:val="superscript"/>
              </w:rPr>
              <w:t>9</w:t>
            </w:r>
            <w:r w:rsidRPr="00EB5236">
              <w:rPr>
                <w:rFonts w:cs="Times New Roman"/>
              </w:rPr>
              <w:t xml:space="preserve">/л, эозинофилы – 2%, моноциты —5%, сегментоядерные – 62%, палочкоядерные – 1%, лимф – 30%, </w:t>
            </w:r>
            <w:r w:rsidRPr="00466CA6">
              <w:rPr>
                <w:rFonts w:cs="Times New Roman"/>
              </w:rPr>
              <w:t>тромбоциты – 241х10</w:t>
            </w:r>
            <w:r w:rsidRPr="00466CA6">
              <w:rPr>
                <w:rFonts w:cs="Times New Roman"/>
                <w:kern w:val="24"/>
                <w:vertAlign w:val="superscript"/>
              </w:rPr>
              <w:t>9</w:t>
            </w:r>
            <w:r w:rsidRPr="00466CA6">
              <w:rPr>
                <w:rFonts w:cs="Times New Roman"/>
              </w:rPr>
              <w:t>/л, СОЭ 14 мм/час</w:t>
            </w:r>
          </w:p>
          <w:p w:rsidR="00FC250F" w:rsidRPr="00466CA6" w:rsidRDefault="00FC250F" w:rsidP="00EB5236">
            <w:pPr>
              <w:pStyle w:val="af4"/>
              <w:spacing w:line="240" w:lineRule="auto"/>
              <w:jc w:val="both"/>
              <w:rPr>
                <w:rFonts w:cs="Times New Roman"/>
              </w:rPr>
            </w:pPr>
            <w:r w:rsidRPr="00466CA6">
              <w:rPr>
                <w:rFonts w:cs="Times New Roman"/>
                <w:bCs/>
              </w:rPr>
              <w:t xml:space="preserve">ОАМ: 1022, </w:t>
            </w:r>
            <w:r w:rsidRPr="00466CA6">
              <w:rPr>
                <w:rFonts w:cs="Times New Roman"/>
              </w:rPr>
              <w:t>реак.- кисл, белок, сахар - отр., эпит. 1 - 0 в п/з., лейк. 1 - 3 в п/з.</w:t>
            </w:r>
          </w:p>
          <w:p w:rsidR="00FC250F" w:rsidRPr="00466CA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466CA6">
              <w:rPr>
                <w:bCs/>
                <w:color w:val="auto"/>
                <w:sz w:val="24"/>
                <w:szCs w:val="24"/>
              </w:rPr>
              <w:t>Биохим. ан. крови:</w:t>
            </w:r>
            <w:r w:rsidRPr="00466CA6">
              <w:rPr>
                <w:color w:val="auto"/>
                <w:sz w:val="24"/>
                <w:szCs w:val="24"/>
              </w:rPr>
              <w:t xml:space="preserve"> глюкоза – 8,58 ммоль/л, холестерин 5,9 ммоль/л, триглицериды – 2,1 ммоль/л (норма 0,45 – 1,81ммоль/л), β-липопротеиды низкой плотности – 4,2 ммоль/л (норма 3,4 – 4,1 ммоль/л), β-липопротеиды высокой плотности – 1,2 ммоль/л (норма 0,9 – 1,3 ммоль/л), креатинин 103,8 мкмоль/л, скорость клубочковой фильтрации 89 мл/мин, мочевая кислота – 366 мкмоль/л (норма 214 – 458 мкмоль/л), гликированный гемоглобин (</w:t>
            </w:r>
            <w:r w:rsidRPr="00466CA6">
              <w:rPr>
                <w:color w:val="000000"/>
                <w:sz w:val="24"/>
                <w:szCs w:val="24"/>
              </w:rPr>
              <w:t>HbAc)</w:t>
            </w:r>
            <w:r w:rsidRPr="00466CA6">
              <w:rPr>
                <w:color w:val="auto"/>
                <w:sz w:val="24"/>
                <w:szCs w:val="24"/>
              </w:rPr>
              <w:t xml:space="preserve"> – 6,8% (норма 4,5 – 6,0%).</w:t>
            </w:r>
          </w:p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>ЭКГ: Синусовый ритм. ЧСС 68 в мин. Нормальное положение ЭОС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Рентгенография органов грудной полости: Легочные поля повышенной прозрачности, без очаговых и инфильтративных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теней. Корни структурны. Синусы свободные. Тень сердца не расширена.</w:t>
            </w:r>
          </w:p>
          <w:p w:rsidR="00FC250F" w:rsidRPr="00EB5236" w:rsidRDefault="00FC250F" w:rsidP="00EB5236">
            <w:pPr>
              <w:pStyle w:val="10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ЭхоКС: Глобальная сократимость левого желудочка в норме. Локальная сократимость не нарушена. Гипертрофия миокарда левого желудочка, легкой степени. Уплотнены стенки восходящей аорты. Диастолическая функция ЛЖ нарушена по 1 типу. Систолическое  давление в легочной артерии 17 мм.рт.ст. Перикард б/о.</w:t>
            </w:r>
          </w:p>
          <w:p w:rsidR="00FC250F" w:rsidRPr="00EB5236" w:rsidRDefault="00FC250F" w:rsidP="00EB5236">
            <w:pPr>
              <w:pStyle w:val="3"/>
              <w:widowControl/>
              <w:tabs>
                <w:tab w:val="left" w:pos="239"/>
              </w:tabs>
              <w:suppressAutoHyphens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EB5236">
              <w:rPr>
                <w:bCs/>
                <w:sz w:val="24"/>
                <w:szCs w:val="24"/>
              </w:rPr>
              <w:t xml:space="preserve">Суточное мониторирование АД (СМАД): </w:t>
            </w:r>
            <w:r w:rsidRPr="00EB5236">
              <w:rPr>
                <w:sz w:val="24"/>
                <w:szCs w:val="24"/>
              </w:rPr>
              <w:t>ЧСС днем 59-126/мин. ЧСС ночью 58-86/мин. Динамика АД: 120/80 – 130/70 – 155/105 – 120/90 – 144/80 – 130/70  - 120/90 – 130/70 мм рт.ст.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Триплексное сканирование внечерепных отделов брахиоцефальных артерий (УЗИ БЦА): Комплекс интимы медиа общих сонных не утолщен – 0,8 мм. В каротидной бифуркации слева – утолщение до 1,2 мм. В устье левой внутренней сонной артерии – утолщение до 1,2 мм. В каротидной бифуркации справа – без особенностей.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bCs/>
              </w:rPr>
              <w:t xml:space="preserve">КТ почечных артерий с контрастированием: </w:t>
            </w:r>
            <w:r w:rsidRPr="00EB5236">
              <w:t xml:space="preserve"> Почечные артерии  - без стенозов и дефектов наполнения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Окулист: Здоров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Расшифруйте СМАД и УЗИ БЦА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Сформулируйте диагноз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алгоритм лечения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Целевой уровень гликированного гемоглобина: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Выпишите рецепт на 50 таблеток сиофора по 500 мг. Назначьте по 1 таб в день утром и 2 таб вечером</w:t>
            </w:r>
          </w:p>
        </w:tc>
      </w:tr>
    </w:tbl>
    <w:p w:rsidR="001D3CD0" w:rsidRDefault="001D3CD0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425"/>
        <w:gridCol w:w="9608"/>
      </w:tblGrid>
      <w:tr w:rsidR="00FC250F" w:rsidRPr="00EB5236" w:rsidTr="00466CA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425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8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030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 М. 69 лет, обратился к врачу общей практики с жалобами на кашель с мокротой, повышение температуры до 38,2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С, слабость.</w:t>
            </w:r>
          </w:p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Заболел остро, 1,5 нед назад после переохлаждения; появился сухой кашель, озноб, повысилась температура до 38,8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С. На 5-й день появилась мокрота, температура тела повысилась до 39,0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С. Обратился в поликлинику. От госпитализации в профильный стационар отказался.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vitae</w:t>
            </w:r>
            <w:r w:rsidRPr="00EB5236">
              <w:t xml:space="preserve">: туберкулез, вирусный гепатит, вен.заболевания отрицает. </w:t>
            </w:r>
          </w:p>
          <w:p w:rsidR="00FC250F" w:rsidRPr="00EB5236" w:rsidRDefault="00FC250F" w:rsidP="00EB5236">
            <w:pPr>
              <w:pStyle w:val="3"/>
              <w:tabs>
                <w:tab w:val="left" w:pos="23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B5236">
              <w:rPr>
                <w:color w:val="auto"/>
                <w:sz w:val="24"/>
                <w:szCs w:val="24"/>
              </w:rPr>
              <w:t xml:space="preserve">Сахарный диабет </w:t>
            </w:r>
            <w:r w:rsidRPr="00EB5236">
              <w:rPr>
                <w:color w:val="auto"/>
                <w:sz w:val="24"/>
                <w:szCs w:val="24"/>
                <w:lang w:val="en-US"/>
              </w:rPr>
              <w:t>II</w:t>
            </w:r>
            <w:r w:rsidRPr="00EB5236">
              <w:rPr>
                <w:color w:val="auto"/>
                <w:sz w:val="24"/>
                <w:szCs w:val="24"/>
              </w:rPr>
              <w:t xml:space="preserve"> типа. Принимает сиофор по 850 мг х 2 раза в день</w:t>
            </w:r>
          </w:p>
          <w:p w:rsidR="00FC250F" w:rsidRPr="00EB5236" w:rsidRDefault="00FC250F" w:rsidP="00EB5236">
            <w:pPr>
              <w:pStyle w:val="3"/>
              <w:tabs>
                <w:tab w:val="left" w:pos="23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Лекарственный анамнез спокоен.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38,2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тяжелое. Сознание ясное. Контактен. Адекватен. Ориентирован в месте, времени, личности. Кожные покровы бледнорозового цвета. Периферические лимфоузлы не увеличены. Перкуторно над легкими притупление легочного звука в нижних отделах справа, слева – легочный звук. Аускультативно справа в нижних отделах: дыхание везикулярное, ослабленное, влажные хрипы; слева – дыхание везикулярное хрипов нет. ЧДД 22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1,5 см кнутри от левой среднеключичной линии. Тоны сердца приглушены, ритм правильный. ЧСС 88 ударов в мин. АД 130/80 мм рт.ст. Живот мягкий, безболезненный. Печень не увеличена. Селезенка не пальпируется. Диурез не нарушен. Отеков нет.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крови: эритроциты 4,4 х 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гемоглобин 132 г/л, лейкоциты 8,8 х 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сегментоядерные нейтрофилы – 63%, моноциты – 7%, лимфоциты – 30%. СОЭ - 20 мм/час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мочи: уд. вес – 1016, белок – не обнаружен, лейкоциты – 2 – 3 в п/зр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крови: глюкоза – 8,8 ммоль/л, АЛТ – 26 ЕД/л, АСТ – 32 ЕД/л, общий белок – 78 г/л, альбумин – 38,6 г/л, мочевина – 5,2 ммоль/л, креатинин – 98 мкмоль/л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Диаскинтест – отрицательный.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органов грудной клетки: Левое легкое – без очаговых и инфильтративных изменений и объемных образований. В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10 нижней доли правого легкого имеется воспалительная инфильтрация. Корни не расширены, структурны, лимфоузлы не увеличены. Жидкости в правой плевральной полости нет. Средостение не смещено. Сердце не расширенно.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ЭКГ: Синусовый ритм. Горизонтальное положение ЭОС.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SaO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92%.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Анализ мокроты: характер слизисто-гнойный, лейкоциты густо 20-25 в поле зрения; эритроциты отсутствуют, атипичные клетки отсутствуют, микобактерии туберкулеза не обнаружены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предварительный диагноз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pStyle w:val="10"/>
              <w:ind w:left="0" w:firstLine="0"/>
              <w:jc w:val="both"/>
            </w:pPr>
            <w:r w:rsidRPr="00EB5236">
              <w:rPr>
                <w:bCs/>
                <w:lang w:eastAsia="en-GB"/>
              </w:rPr>
              <w:t>Оцените риск неблагоприятного прогноза заболевания и выберите место лечения пациента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Назначьте лечение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Каковы критерии эффективности антибактериальной терапии</w:t>
            </w:r>
          </w:p>
        </w:tc>
      </w:tr>
      <w:tr w:rsidR="00FC250F" w:rsidRPr="00EB5236" w:rsidTr="00466CA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Выпишите рецепт на 5 флаконов по 3 мл раствора гларгина. Назначьте по 10 ЕД/сут п/к (в 22.00 – 23.00)</w:t>
            </w:r>
          </w:p>
        </w:tc>
      </w:tr>
    </w:tbl>
    <w:p w:rsidR="00466CA6" w:rsidRDefault="00466CA6"/>
    <w:p w:rsidR="00466CA6" w:rsidRDefault="00466CA6">
      <w:r>
        <w:br w:type="page"/>
      </w:r>
    </w:p>
    <w:p w:rsidR="00C14426" w:rsidRDefault="00C14426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FC250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031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Пациентка С., 64 лет обратилась с жалобами на наличие раны на правой н/конечности после укуса собакой, слабость</w:t>
            </w:r>
          </w:p>
          <w:p w:rsidR="00FC250F" w:rsidRPr="00EB5236" w:rsidRDefault="00FC250F" w:rsidP="00EB5236">
            <w:pPr>
              <w:pStyle w:val="aa"/>
              <w:jc w:val="both"/>
            </w:pPr>
            <w:r w:rsidRPr="00EB5236">
              <w:rPr>
                <w:lang w:val="en-US"/>
              </w:rPr>
              <w:t>Anamnesis</w:t>
            </w:r>
            <w:r w:rsidRPr="00EB5236">
              <w:t xml:space="preserve"> </w:t>
            </w:r>
            <w:r w:rsidRPr="00EB5236">
              <w:rPr>
                <w:lang w:val="en-US"/>
              </w:rPr>
              <w:t>vitae</w:t>
            </w:r>
            <w:r w:rsidRPr="00EB5236">
              <w:t xml:space="preserve">: туберкулез, вирусный гепатит, вен.заболевания отрицает. </w:t>
            </w:r>
          </w:p>
          <w:p w:rsidR="00FC250F" w:rsidRPr="00EB5236" w:rsidRDefault="00FC250F" w:rsidP="00EB5236">
            <w:pPr>
              <w:pStyle w:val="3"/>
              <w:tabs>
                <w:tab w:val="left" w:pos="23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Прививочный анамнез указать не может</w:t>
            </w:r>
          </w:p>
          <w:p w:rsidR="00FC250F" w:rsidRPr="00EB5236" w:rsidRDefault="00FC250F" w:rsidP="00EB5236">
            <w:pPr>
              <w:pStyle w:val="3"/>
              <w:tabs>
                <w:tab w:val="left" w:pos="23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B5236">
              <w:rPr>
                <w:sz w:val="24"/>
                <w:szCs w:val="24"/>
              </w:rPr>
              <w:t>Лекарственный анамнез спокоен.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36,8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удовлетворительное. Сознание ясное. Контактна. Адекватна. Ориентирована в месте, времени, личности. Кожные покровы бледнорозового цвета. Периферические лимфоузлы не увеличены. Перкуторно над легкими легочный звук. Аускультативно дыхание везикулярное, хрипов нет. ЧДД 17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1,5 см кнутри от левой среднеключичной линии. Тоны сердца приглушены, ритм правильный. ЧСС 62 ударов в мин. АД 120/80 мм рт.ст. Живот мягкий, безболезненный. Печень не увеличена. Селезенка не пальпируется. Диурез не нарушен. Отеков нет.</w:t>
            </w:r>
          </w:p>
          <w:p w:rsidR="00FC250F" w:rsidRPr="00EB5236" w:rsidRDefault="00FC250F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localis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: На голени справа – рваная рана с сукровичным отделяемым до 3 см в длину.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Сформулируйте предварительный диагноз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Сформулируйте алгоритм обследования пациента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Составьте алгоритм лечения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466CA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Экстренная специфическая профилактика столбняка.  Экстренная профилактика бешенства</w:t>
            </w:r>
          </w:p>
        </w:tc>
      </w:tr>
      <w:tr w:rsidR="00FC250F" w:rsidRPr="00EB5236" w:rsidTr="00C14426">
        <w:tc>
          <w:tcPr>
            <w:tcW w:w="436" w:type="dxa"/>
            <w:shd w:val="clear" w:color="auto" w:fill="auto"/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EB5236" w:rsidRDefault="00FC250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50F" w:rsidRPr="00466CA6" w:rsidRDefault="00FC250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466CA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Выдайте листок нетрудоспособности пациентке С. на 13 дней с указанием причины нетрудоспособности и даты следующего осмотра пациентки врачом общей практики. Укажите дату, когда пациентка должна приступить к работе, после признания ее трудоспособной.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C5311F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C5311F" w:rsidRPr="00EB5236" w:rsidRDefault="00C5311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11F" w:rsidRPr="00EB5236" w:rsidRDefault="00C5311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11F" w:rsidRPr="00EB5236" w:rsidRDefault="00C5311F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</w:t>
            </w:r>
            <w:r w:rsidR="008F0854"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C5311F" w:rsidRPr="00EB5236" w:rsidTr="00C14426">
        <w:tc>
          <w:tcPr>
            <w:tcW w:w="436" w:type="dxa"/>
            <w:shd w:val="clear" w:color="auto" w:fill="auto"/>
            <w:vAlign w:val="center"/>
          </w:tcPr>
          <w:p w:rsidR="00C5311F" w:rsidRPr="00EB5236" w:rsidRDefault="00C5311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11F" w:rsidRPr="00EB5236" w:rsidRDefault="00C5311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11F" w:rsidRPr="00EB5236" w:rsidRDefault="008F0854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Пациент М., 56 лет обратился с жалобами на затрудненное глотание, отечность лица, отек левого предплечья</w:t>
            </w:r>
            <w:r w:rsidR="00141235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ягодичной области</w:t>
            </w:r>
            <w:r w:rsidR="00404793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сопровождающийся зудом</w:t>
            </w:r>
          </w:p>
          <w:p w:rsidR="008F0854" w:rsidRPr="00EB5236" w:rsidRDefault="008F0854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Anamnesis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morbi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: Накануне обращался к стоматологу по поводу кариеса зубов.  За день до обращения к стоматологу принял 2 таб антибиотика (название указать не может). Экстракция зуба проведена под местной анестезией. Вечером того же дня появилась отечность лица</w:t>
            </w:r>
            <w:r w:rsidR="00141235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,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левого предплечья</w:t>
            </w:r>
            <w:r w:rsidR="00141235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ягодичной области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 За медицинской помощью не обращался. Сегодня утром отметил затруднение при глотании.</w:t>
            </w:r>
          </w:p>
          <w:p w:rsidR="008F0854" w:rsidRPr="00EB5236" w:rsidRDefault="008F0854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Anamnesis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vitae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: Туберкулез, вирусный гепатит отрицает.</w:t>
            </w:r>
          </w:p>
          <w:p w:rsidR="008F0854" w:rsidRPr="00EB5236" w:rsidRDefault="008F0854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Лекарственный анамнез указать не может.</w:t>
            </w:r>
          </w:p>
          <w:p w:rsidR="008F0854" w:rsidRPr="00EB5236" w:rsidRDefault="008F0854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36,8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С. Состояние тяжелое. Сознание ясное. Контакт</w:t>
            </w:r>
            <w:r w:rsidR="00141235" w:rsidRPr="00EB523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. Адекват</w:t>
            </w:r>
            <w:r w:rsidR="00141235" w:rsidRPr="00EB523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Ориентирован в месте, времени, личности. </w:t>
            </w:r>
            <w:r w:rsidR="00141235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Отечность лица, губ. Отечность левого предплечья. Отек ягодичной области. Затруднено глотание твердой  жидкой пищи.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Кожные покровы бледнорозового цвета. Периферические лимфоузлы не увеличены. Перкуторно над легкими легочный звук. Аускультативно дыхание везикулярное, хрипов нет. ЧДД </w:t>
            </w:r>
            <w:r w:rsidR="00141235" w:rsidRPr="00EB5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1,5 см кнутри от левой среднеключичной линии. Тоны сердца приглушены, ритм правильный. ЧСС </w:t>
            </w:r>
            <w:r w:rsidR="00141235" w:rsidRPr="00EB52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ударов в мин. АД 120/80 мм рт.ст. Живот мягкий, безболезненный. Печень не увеличена. Селезенка не пальпируется. Диурез не нарушен. Отеков нет.</w:t>
            </w:r>
          </w:p>
        </w:tc>
      </w:tr>
      <w:tr w:rsidR="00141235" w:rsidRPr="00EB5236" w:rsidTr="00C14426">
        <w:tc>
          <w:tcPr>
            <w:tcW w:w="436" w:type="dxa"/>
            <w:shd w:val="clear" w:color="auto" w:fill="auto"/>
            <w:vAlign w:val="center"/>
          </w:tcPr>
          <w:p w:rsidR="00141235" w:rsidRPr="00EB5236" w:rsidRDefault="0014123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235" w:rsidRPr="00EB5236" w:rsidRDefault="0014123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235" w:rsidRPr="00EB5236" w:rsidRDefault="0014123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Сформулируйте предварительный диагноз</w:t>
            </w:r>
          </w:p>
        </w:tc>
      </w:tr>
      <w:tr w:rsidR="00141235" w:rsidRPr="00EB5236" w:rsidTr="00C14426">
        <w:tc>
          <w:tcPr>
            <w:tcW w:w="436" w:type="dxa"/>
            <w:shd w:val="clear" w:color="auto" w:fill="auto"/>
            <w:vAlign w:val="center"/>
          </w:tcPr>
          <w:p w:rsidR="00141235" w:rsidRPr="00EB5236" w:rsidRDefault="0014123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235" w:rsidRPr="00EB5236" w:rsidRDefault="0014123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235" w:rsidRPr="00EB5236" w:rsidRDefault="003834DC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Ваша тактика</w:t>
            </w:r>
          </w:p>
        </w:tc>
      </w:tr>
      <w:tr w:rsidR="00C5311F" w:rsidRPr="00EB5236" w:rsidTr="00C14426">
        <w:tc>
          <w:tcPr>
            <w:tcW w:w="436" w:type="dxa"/>
            <w:shd w:val="clear" w:color="auto" w:fill="auto"/>
            <w:vAlign w:val="center"/>
          </w:tcPr>
          <w:p w:rsidR="00C5311F" w:rsidRPr="00EB5236" w:rsidRDefault="00C5311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11F" w:rsidRPr="00EB5236" w:rsidRDefault="00C5311F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11F" w:rsidRPr="00EB5236" w:rsidRDefault="00404793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Критерии неэффективности лечения и клиническая картина при этом</w:t>
            </w:r>
          </w:p>
        </w:tc>
      </w:tr>
      <w:tr w:rsidR="00404793" w:rsidRPr="00EB5236" w:rsidTr="00C14426">
        <w:tc>
          <w:tcPr>
            <w:tcW w:w="436" w:type="dxa"/>
            <w:shd w:val="clear" w:color="auto" w:fill="auto"/>
            <w:vAlign w:val="center"/>
          </w:tcPr>
          <w:p w:rsidR="00404793" w:rsidRPr="00EB5236" w:rsidRDefault="0040479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793" w:rsidRPr="00EB5236" w:rsidRDefault="0040479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793" w:rsidRPr="00EB5236" w:rsidRDefault="00404793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Какова тактика при неэффективности терапии</w:t>
            </w:r>
          </w:p>
        </w:tc>
      </w:tr>
      <w:tr w:rsidR="00404793" w:rsidRPr="00EB5236" w:rsidTr="00C14426">
        <w:tc>
          <w:tcPr>
            <w:tcW w:w="436" w:type="dxa"/>
            <w:shd w:val="clear" w:color="auto" w:fill="auto"/>
            <w:vAlign w:val="center"/>
          </w:tcPr>
          <w:p w:rsidR="00404793" w:rsidRPr="00EB5236" w:rsidRDefault="0040479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793" w:rsidRPr="00EB5236" w:rsidRDefault="0040479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793" w:rsidRPr="00EB5236" w:rsidRDefault="00404793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Показания к госпитализации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A952C0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A952C0" w:rsidRPr="00EB5236" w:rsidRDefault="00A952C0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C0" w:rsidRPr="00EB5236" w:rsidRDefault="00A952C0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C0" w:rsidRPr="00EB5236" w:rsidRDefault="00A952C0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033</w:t>
            </w:r>
          </w:p>
        </w:tc>
      </w:tr>
      <w:tr w:rsidR="00A952C0" w:rsidRPr="00EB5236" w:rsidTr="00C14426">
        <w:tc>
          <w:tcPr>
            <w:tcW w:w="436" w:type="dxa"/>
            <w:shd w:val="clear" w:color="auto" w:fill="auto"/>
            <w:vAlign w:val="center"/>
          </w:tcPr>
          <w:p w:rsidR="00A952C0" w:rsidRPr="00EB5236" w:rsidRDefault="00A952C0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C0" w:rsidRPr="00EB5236" w:rsidRDefault="00A952C0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A/01.7 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C0" w:rsidRPr="00EB5236" w:rsidRDefault="00A952C0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пациента с целью установления диагноза</w:t>
            </w:r>
          </w:p>
        </w:tc>
      </w:tr>
      <w:tr w:rsidR="00A952C0" w:rsidRPr="00EB5236" w:rsidTr="00C14426">
        <w:tc>
          <w:tcPr>
            <w:tcW w:w="436" w:type="dxa"/>
            <w:shd w:val="clear" w:color="auto" w:fill="auto"/>
            <w:vAlign w:val="center"/>
          </w:tcPr>
          <w:p w:rsidR="00A952C0" w:rsidRPr="00EB5236" w:rsidRDefault="00A952C0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C0" w:rsidRPr="00EB5236" w:rsidRDefault="00A952C0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C0" w:rsidRPr="00EB5236" w:rsidRDefault="00D840E0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Пациент Л, 48 лет обратился к врачу терапевту уч</w:t>
            </w:r>
            <w:r w:rsidR="00D64847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стковому с </w:t>
            </w:r>
            <w:r w:rsidR="00D64847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жалобами на дискомфорт за грудиной, чувство нехватки воздуха. Указанные жалобы отмечает в течение последних 40 мин. Во время осмотра пациент Л. внезапно потерял сознание.</w:t>
            </w:r>
          </w:p>
          <w:p w:rsidR="00D64847" w:rsidRPr="00EB5236" w:rsidRDefault="00D64847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Об-но: Сознание отсутствует. Самостоятельное </w:t>
            </w:r>
            <w:r w:rsidR="003768EB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дыхание отсутствует.</w:t>
            </w:r>
          </w:p>
        </w:tc>
      </w:tr>
      <w:tr w:rsidR="00A952C0" w:rsidRPr="00EB5236" w:rsidTr="00C14426">
        <w:tc>
          <w:tcPr>
            <w:tcW w:w="436" w:type="dxa"/>
            <w:shd w:val="clear" w:color="auto" w:fill="auto"/>
            <w:vAlign w:val="center"/>
          </w:tcPr>
          <w:p w:rsidR="00A952C0" w:rsidRPr="00EB5236" w:rsidRDefault="00A952C0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C0" w:rsidRPr="00EB5236" w:rsidRDefault="00A952C0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C0" w:rsidRPr="00EB5236" w:rsidRDefault="00110F7E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Ваша тактика. Последовательность мероприятий</w:t>
            </w:r>
          </w:p>
        </w:tc>
      </w:tr>
      <w:tr w:rsidR="006F2EFE" w:rsidRPr="00EB5236" w:rsidTr="00C14426">
        <w:tc>
          <w:tcPr>
            <w:tcW w:w="436" w:type="dxa"/>
            <w:shd w:val="clear" w:color="auto" w:fill="auto"/>
            <w:vAlign w:val="center"/>
          </w:tcPr>
          <w:p w:rsidR="006F2EFE" w:rsidRPr="00EB5236" w:rsidRDefault="006F2EF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EFE" w:rsidRPr="00EB5236" w:rsidRDefault="006F2EF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EFE" w:rsidRPr="00EB5236" w:rsidRDefault="003E125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Ваша дальнейшая тактика</w:t>
            </w:r>
          </w:p>
        </w:tc>
      </w:tr>
      <w:tr w:rsidR="006F2EFE" w:rsidRPr="00EB5236" w:rsidTr="00C14426">
        <w:tc>
          <w:tcPr>
            <w:tcW w:w="436" w:type="dxa"/>
            <w:shd w:val="clear" w:color="auto" w:fill="auto"/>
            <w:vAlign w:val="center"/>
          </w:tcPr>
          <w:p w:rsidR="006F2EFE" w:rsidRPr="00EB5236" w:rsidRDefault="006F2EF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EFE" w:rsidRPr="00EB5236" w:rsidRDefault="006F2EF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EFE" w:rsidRPr="00EB5236" w:rsidRDefault="003E125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Алгоритм реанимационных мероприятий при фибрилляции желудочков</w:t>
            </w:r>
          </w:p>
        </w:tc>
      </w:tr>
      <w:tr w:rsidR="003E1255" w:rsidRPr="00EB5236" w:rsidTr="00C14426">
        <w:tc>
          <w:tcPr>
            <w:tcW w:w="436" w:type="dxa"/>
            <w:shd w:val="clear" w:color="auto" w:fill="auto"/>
            <w:vAlign w:val="center"/>
          </w:tcPr>
          <w:p w:rsidR="003E1255" w:rsidRPr="00EB5236" w:rsidRDefault="003E125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255" w:rsidRPr="00EB5236" w:rsidRDefault="003E125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255" w:rsidRPr="00EB5236" w:rsidRDefault="003E125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Критерии биологической смерти</w:t>
            </w:r>
          </w:p>
        </w:tc>
      </w:tr>
      <w:tr w:rsidR="003E1255" w:rsidRPr="00EB5236" w:rsidTr="00C14426">
        <w:tc>
          <w:tcPr>
            <w:tcW w:w="436" w:type="dxa"/>
            <w:shd w:val="clear" w:color="auto" w:fill="auto"/>
            <w:vAlign w:val="center"/>
          </w:tcPr>
          <w:p w:rsidR="003E1255" w:rsidRPr="00EB5236" w:rsidRDefault="003E125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255" w:rsidRPr="00EB5236" w:rsidRDefault="003E125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255" w:rsidRPr="00EB5236" w:rsidRDefault="003E125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Критерии прекращения реанимационных мероприятий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2A7952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034</w:t>
            </w:r>
          </w:p>
        </w:tc>
      </w:tr>
      <w:tr w:rsidR="002A7952" w:rsidRPr="00EB5236" w:rsidTr="00C14426">
        <w:tc>
          <w:tcPr>
            <w:tcW w:w="436" w:type="dxa"/>
            <w:shd w:val="clear" w:color="auto" w:fill="auto"/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Пациент Р, 55 лет обратился к врачу терапевту участковому с жалобами на дискомфорт за грудиной, чувство нехватки воздуха. Указанные жалобы отмечает в течение последних 40 мин. Во время осмотра пациент Л. внезапно потерял сознание.</w:t>
            </w:r>
          </w:p>
          <w:p w:rsidR="002A7952" w:rsidRPr="00EB5236" w:rsidRDefault="002A7952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Об-но: Сознание отсутствует. Самостоятельное дыхание отсутствует.</w:t>
            </w:r>
          </w:p>
        </w:tc>
      </w:tr>
      <w:tr w:rsidR="002A7952" w:rsidRPr="00EB5236" w:rsidTr="00C14426">
        <w:tc>
          <w:tcPr>
            <w:tcW w:w="436" w:type="dxa"/>
            <w:shd w:val="clear" w:color="auto" w:fill="auto"/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Ваша тактика. Последовательность мероприятий</w:t>
            </w:r>
          </w:p>
        </w:tc>
      </w:tr>
      <w:tr w:rsidR="002A7952" w:rsidRPr="00EB5236" w:rsidTr="00C14426">
        <w:tc>
          <w:tcPr>
            <w:tcW w:w="436" w:type="dxa"/>
            <w:shd w:val="clear" w:color="auto" w:fill="auto"/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Ваша дальнейшая тактика</w:t>
            </w:r>
          </w:p>
        </w:tc>
      </w:tr>
      <w:tr w:rsidR="002A7952" w:rsidRPr="00EB5236" w:rsidTr="00C14426">
        <w:tc>
          <w:tcPr>
            <w:tcW w:w="436" w:type="dxa"/>
            <w:shd w:val="clear" w:color="auto" w:fill="auto"/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Алгоритм реанимационных мероприятий при асистолии</w:t>
            </w:r>
          </w:p>
        </w:tc>
      </w:tr>
      <w:tr w:rsidR="002A7952" w:rsidRPr="00EB5236" w:rsidTr="00C14426">
        <w:tc>
          <w:tcPr>
            <w:tcW w:w="436" w:type="dxa"/>
            <w:shd w:val="clear" w:color="auto" w:fill="auto"/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Критерии биологической смерти</w:t>
            </w:r>
          </w:p>
        </w:tc>
      </w:tr>
      <w:tr w:rsidR="002A7952" w:rsidRPr="00EB5236" w:rsidTr="00C14426">
        <w:tc>
          <w:tcPr>
            <w:tcW w:w="436" w:type="dxa"/>
            <w:shd w:val="clear" w:color="auto" w:fill="auto"/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952" w:rsidRPr="00EB5236" w:rsidRDefault="002A7952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Критерии прекращения реанимационных мероприятий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112233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112233" w:rsidRPr="00EB5236" w:rsidRDefault="001122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233" w:rsidRPr="00EB5236" w:rsidRDefault="001122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233" w:rsidRPr="00EB5236" w:rsidRDefault="00112233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035</w:t>
            </w:r>
          </w:p>
        </w:tc>
      </w:tr>
      <w:tr w:rsidR="00112233" w:rsidRPr="00EB5236" w:rsidTr="00C14426">
        <w:tc>
          <w:tcPr>
            <w:tcW w:w="436" w:type="dxa"/>
            <w:shd w:val="clear" w:color="auto" w:fill="auto"/>
            <w:vAlign w:val="center"/>
          </w:tcPr>
          <w:p w:rsidR="00112233" w:rsidRPr="00EB5236" w:rsidRDefault="001122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233" w:rsidRPr="00EB5236" w:rsidRDefault="001122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1E0" w:rsidRPr="00EB5236" w:rsidRDefault="00C731E0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Пациент Б., </w:t>
            </w:r>
            <w:r w:rsidR="00756858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19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лет обратился с жалобами на чувство нехватки воздуха, одышку в покое, свистящие хрипы.</w:t>
            </w:r>
          </w:p>
          <w:p w:rsidR="00652253" w:rsidRPr="00EB5236" w:rsidRDefault="00756858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Anamnesis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morbi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: Длительно страдает аллергическим ринитом </w:t>
            </w:r>
            <w:r w:rsidR="00652253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с сезонным обострением. </w:t>
            </w:r>
            <w:r w:rsidR="005079E6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Ух</w:t>
            </w:r>
            <w:r w:rsidR="00652253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удшие самочувствия – в течени</w:t>
            </w:r>
            <w:r w:rsidR="00354DE0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е</w:t>
            </w:r>
            <w:r w:rsidR="00652253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FA361E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последнего дня</w:t>
            </w:r>
            <w:r w:rsidR="00652253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когда стал отмечать поя</w:t>
            </w:r>
            <w:r w:rsidR="00FA361E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вление чувства нехватки воздуха.</w:t>
            </w:r>
          </w:p>
          <w:p w:rsidR="00756858" w:rsidRPr="00466CA6" w:rsidRDefault="00756858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Anamnesis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vitae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: </w:t>
            </w:r>
            <w:r w:rsidRPr="00466CA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Туберкулез, вирусный гепатит отрицает.</w:t>
            </w:r>
          </w:p>
          <w:p w:rsidR="00756858" w:rsidRPr="00466CA6" w:rsidRDefault="00756858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GB"/>
              </w:rPr>
            </w:pPr>
            <w:r w:rsidRPr="00466CA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Лекарственный анамнез: спокоен.</w:t>
            </w:r>
          </w:p>
          <w:p w:rsidR="00C731E0" w:rsidRPr="00EB5236" w:rsidRDefault="00756858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 36,8</w:t>
            </w:r>
            <w:r w:rsidRPr="00466C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С. Состояние </w:t>
            </w:r>
            <w:r w:rsidR="00877A9E"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крайне 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тяжелое. </w:t>
            </w:r>
            <w:r w:rsidR="00877A9E" w:rsidRPr="00466CA6">
              <w:rPr>
                <w:rFonts w:ascii="Times New Roman" w:hAnsi="Times New Roman" w:cs="Times New Roman"/>
                <w:sz w:val="24"/>
                <w:szCs w:val="24"/>
              </w:rPr>
              <w:t>Сонливость</w:t>
            </w:r>
            <w:r w:rsidR="005079E6"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7A9E" w:rsidRPr="00466CA6">
              <w:rPr>
                <w:rFonts w:ascii="Times New Roman" w:hAnsi="Times New Roman" w:cs="Times New Roman"/>
                <w:sz w:val="24"/>
                <w:szCs w:val="24"/>
              </w:rPr>
              <w:t>Пациент не раговаривает</w:t>
            </w:r>
            <w:r w:rsidR="00FA361E" w:rsidRPr="00466CA6">
              <w:rPr>
                <w:rFonts w:ascii="Times New Roman" w:hAnsi="Times New Roman" w:cs="Times New Roman"/>
                <w:sz w:val="24"/>
                <w:szCs w:val="24"/>
              </w:rPr>
              <w:t>. Профузная потливость.</w:t>
            </w:r>
            <w:r w:rsidR="00877A9E"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61E" w:rsidRPr="00466CA6">
              <w:rPr>
                <w:rFonts w:ascii="Times New Roman" w:hAnsi="Times New Roman" w:cs="Times New Roman"/>
                <w:sz w:val="24"/>
                <w:szCs w:val="24"/>
              </w:rPr>
              <w:t>Участие в дыхании вспомогательной мускулатуры шеи</w:t>
            </w:r>
            <w:r w:rsidR="00877A9E" w:rsidRPr="00466CA6">
              <w:rPr>
                <w:rFonts w:ascii="Times New Roman" w:hAnsi="Times New Roman" w:cs="Times New Roman"/>
                <w:sz w:val="24"/>
                <w:szCs w:val="24"/>
              </w:rPr>
              <w:t>, передней брюшной стенки</w:t>
            </w:r>
            <w:r w:rsidR="00FA361E"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. Втяжение  над- и подключичных промежутков. 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Кожные покровы бледнорозового цвета. </w:t>
            </w:r>
            <w:r w:rsidR="00FA361E"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Диффузный цианоз. 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Периферические лимфоузлы не увеличены. Перкуторно над легкими </w:t>
            </w:r>
            <w:r w:rsidR="00FA361E"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коробочный 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звук. Аускультативно </w:t>
            </w:r>
            <w:r w:rsidR="00877A9E" w:rsidRPr="00466CA6">
              <w:rPr>
                <w:rFonts w:ascii="Times New Roman" w:hAnsi="Times New Roman" w:cs="Times New Roman"/>
                <w:sz w:val="24"/>
                <w:szCs w:val="24"/>
              </w:rPr>
              <w:t>«немое легкое»</w:t>
            </w:r>
            <w:r w:rsidR="005079E6"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ЧДД </w:t>
            </w:r>
            <w:r w:rsidR="00691DEF" w:rsidRPr="00466C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66CA6">
              <w:rPr>
                <w:rFonts w:ascii="Times New Roman" w:hAnsi="Times New Roman" w:cs="Times New Roman"/>
                <w:sz w:val="24"/>
                <w:szCs w:val="24"/>
              </w:rPr>
              <w:t xml:space="preserve"> в мин. Границы относительной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1,5 см кнутри от левой среднеключичной линии. Тоны сердца приглушены, ритм правильный. ЧСС </w:t>
            </w:r>
            <w:r w:rsidR="00877A9E" w:rsidRPr="00EB52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ударов в мин. АД 1</w:t>
            </w:r>
            <w:r w:rsidR="00300565" w:rsidRPr="00EB5236">
              <w:rPr>
                <w:rFonts w:ascii="Times New Roman" w:hAnsi="Times New Roman" w:cs="Times New Roman"/>
                <w:sz w:val="24"/>
                <w:szCs w:val="24"/>
              </w:rPr>
              <w:t>00/7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0 мм рт.ст. Живот мягкий, безболезненный. Печень не увеличена. Селезенка не пальпируется. Диурез не нарушен. Отеков нет.</w:t>
            </w:r>
          </w:p>
          <w:p w:rsidR="00877A9E" w:rsidRPr="00EB5236" w:rsidRDefault="00877A9E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Пиковая скорость выдоха &lt; 33% от лучших значений</w:t>
            </w:r>
          </w:p>
          <w:p w:rsidR="00300565" w:rsidRPr="00EB5236" w:rsidRDefault="0030056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SрO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>2</w:t>
            </w:r>
            <w:r w:rsidR="004C4119" w:rsidRPr="00EB523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 xml:space="preserve"> </w:t>
            </w:r>
            <w:r w:rsidR="00B033E2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- </w:t>
            </w:r>
            <w:r w:rsidR="004C4119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9</w:t>
            </w:r>
            <w:r w:rsidR="00B033E2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0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%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ab/>
            </w:r>
          </w:p>
          <w:p w:rsidR="00300565" w:rsidRPr="00EB5236" w:rsidRDefault="0030056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PaO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>2</w:t>
            </w:r>
            <w:r w:rsidR="004C4119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B033E2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- 58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ммрт.ст</w:t>
            </w:r>
          </w:p>
          <w:p w:rsidR="00300565" w:rsidRPr="00EB5236" w:rsidRDefault="0030056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Нормокапния</w:t>
            </w:r>
            <w:r w:rsidR="004C4119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(РаСО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>2</w:t>
            </w:r>
            <w:r w:rsidR="004C4119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: </w:t>
            </w:r>
            <w:r w:rsidR="00B033E2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40</w:t>
            </w:r>
            <w:r w:rsidR="004C4119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мм</w:t>
            </w:r>
            <w:r w:rsidR="004C4119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рт.ст.)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ab/>
            </w:r>
          </w:p>
        </w:tc>
      </w:tr>
      <w:tr w:rsidR="00112233" w:rsidRPr="00EB5236" w:rsidTr="00C14426">
        <w:tc>
          <w:tcPr>
            <w:tcW w:w="436" w:type="dxa"/>
            <w:shd w:val="clear" w:color="auto" w:fill="auto"/>
            <w:vAlign w:val="center"/>
          </w:tcPr>
          <w:p w:rsidR="00112233" w:rsidRPr="00EB5236" w:rsidRDefault="001122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233" w:rsidRPr="00EB5236" w:rsidRDefault="001122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233" w:rsidRPr="00EB5236" w:rsidRDefault="0030056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 диагноз</w:t>
            </w:r>
          </w:p>
        </w:tc>
      </w:tr>
      <w:tr w:rsidR="00112233" w:rsidRPr="00EB5236" w:rsidTr="00C14426">
        <w:tc>
          <w:tcPr>
            <w:tcW w:w="436" w:type="dxa"/>
            <w:shd w:val="clear" w:color="auto" w:fill="auto"/>
            <w:vAlign w:val="center"/>
          </w:tcPr>
          <w:p w:rsidR="00112233" w:rsidRPr="00EB5236" w:rsidRDefault="001122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233" w:rsidRPr="00EB5236" w:rsidRDefault="001122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233" w:rsidRPr="00EB5236" w:rsidRDefault="00F26DE6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Ваша тактика</w:t>
            </w:r>
          </w:p>
        </w:tc>
      </w:tr>
      <w:tr w:rsidR="006B448D" w:rsidRPr="00EB5236" w:rsidTr="00C14426">
        <w:tc>
          <w:tcPr>
            <w:tcW w:w="436" w:type="dxa"/>
            <w:shd w:val="clear" w:color="auto" w:fill="auto"/>
            <w:vAlign w:val="center"/>
          </w:tcPr>
          <w:p w:rsidR="006B448D" w:rsidRPr="00EB5236" w:rsidRDefault="006B448D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48D" w:rsidRPr="00EB5236" w:rsidRDefault="006B448D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48D" w:rsidRPr="00EB5236" w:rsidRDefault="006B448D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Показания к госпитализации</w:t>
            </w:r>
          </w:p>
        </w:tc>
      </w:tr>
      <w:tr w:rsidR="006B448D" w:rsidRPr="00EB5236" w:rsidTr="00C14426">
        <w:tc>
          <w:tcPr>
            <w:tcW w:w="436" w:type="dxa"/>
            <w:shd w:val="clear" w:color="auto" w:fill="auto"/>
            <w:vAlign w:val="center"/>
          </w:tcPr>
          <w:p w:rsidR="006B448D" w:rsidRPr="00EB5236" w:rsidRDefault="006B448D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48D" w:rsidRPr="00EB5236" w:rsidRDefault="006B448D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48D" w:rsidRPr="00EB5236" w:rsidRDefault="006B448D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Препараты и методы лечения, не рекомендуемые к использованию при данной патологии</w:t>
            </w:r>
          </w:p>
        </w:tc>
      </w:tr>
      <w:tr w:rsidR="00044E0E" w:rsidRPr="00EB5236" w:rsidTr="00C14426">
        <w:tc>
          <w:tcPr>
            <w:tcW w:w="436" w:type="dxa"/>
            <w:shd w:val="clear" w:color="auto" w:fill="auto"/>
            <w:vAlign w:val="center"/>
          </w:tcPr>
          <w:p w:rsidR="00044E0E" w:rsidRPr="00EB5236" w:rsidRDefault="00044E0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E0E" w:rsidRPr="00EB5236" w:rsidRDefault="00044E0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E0E" w:rsidRPr="00EB5236" w:rsidRDefault="00044E0E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Выпишите рецепт на 1 ингалятор «Беродуала»; укажите кратность его приема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5079E6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5079E6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036</w:t>
            </w:r>
          </w:p>
        </w:tc>
      </w:tr>
      <w:tr w:rsidR="005079E6" w:rsidRPr="00EB5236" w:rsidTr="00C14426">
        <w:tc>
          <w:tcPr>
            <w:tcW w:w="436" w:type="dxa"/>
            <w:shd w:val="clear" w:color="auto" w:fill="auto"/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015" w:rsidRPr="00EB5236" w:rsidRDefault="00FC101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 Е., 58 лет обратился с жалобами на интенсивные давящие боли за грудиной с иррадиацией в левую верхнюю конечность, левую лопатку, с кратковременным эффектом от приема 4 таб нитроглицерина, головокружение, слабость</w:t>
            </w:r>
          </w:p>
          <w:p w:rsidR="00FC1015" w:rsidRPr="00EB5236" w:rsidRDefault="00FC101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Anamnеsis morb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: В течении многих лет – подъемы АД. Принимал кардиомагнил, небилет, розувастатин, рамиприл. Ухудшение самочувствия – в течении последних 3 ч, когда стал отмечать появление загрудинных болей.</w:t>
            </w:r>
          </w:p>
          <w:p w:rsidR="00FC1015" w:rsidRPr="00EB5236" w:rsidRDefault="00FC101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Anamnesis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vitae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: Туберкулез, вирусный гепатит отрицает</w:t>
            </w:r>
          </w:p>
          <w:p w:rsidR="00FC1015" w:rsidRPr="00EB5236" w:rsidRDefault="00FC101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Лекарственный анамнез спокоен</w:t>
            </w:r>
          </w:p>
          <w:p w:rsidR="00FC1015" w:rsidRPr="00EB5236" w:rsidRDefault="00FC101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Об-но: Состояние тяжелое. В сознании. Контактен. Возбужден. Ориентирован в месте, времени, личности. Кожные покровы: холодные, влажные, липкий пот. Периферические лимфоузлы не увеличены. Перкуторно над легкими легочный звук. Ау-но дыхание везикулярное, хрипов нет.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ребро, левая – по левой средне-ключичной линии.Тоны сердца приглушены, ритм правильный. ЧСС 106 в мин. АД 80/60 мм рт.ст. Живот мягкий, безболезненный. Диурез отсутствует в течении 3 ч. Отеков нет.</w:t>
            </w:r>
          </w:p>
          <w:p w:rsidR="00FC1015" w:rsidRPr="00EB5236" w:rsidRDefault="00FC101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ЭКГ: Зубец Р положительный. ЧСС 100 в мин. Депрессия сегмента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на 3 мм с дугой, обращенной выпуклостью книзу, в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Отрицательный зубец Т в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9E6" w:rsidRPr="00EB5236" w:rsidRDefault="00FC101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Тропониновый тест (экспресс-методом): положительный</w:t>
            </w:r>
          </w:p>
        </w:tc>
      </w:tr>
      <w:tr w:rsidR="005079E6" w:rsidRPr="00EB5236" w:rsidTr="00C14426">
        <w:tc>
          <w:tcPr>
            <w:tcW w:w="436" w:type="dxa"/>
            <w:shd w:val="clear" w:color="auto" w:fill="auto"/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FC101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Опишите ЭКГ</w:t>
            </w:r>
          </w:p>
        </w:tc>
      </w:tr>
      <w:tr w:rsidR="005079E6" w:rsidRPr="00EB5236" w:rsidTr="00C14426">
        <w:tc>
          <w:tcPr>
            <w:tcW w:w="436" w:type="dxa"/>
            <w:shd w:val="clear" w:color="auto" w:fill="auto"/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E67F53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Ваш диагноз</w:t>
            </w:r>
          </w:p>
        </w:tc>
      </w:tr>
      <w:tr w:rsidR="005079E6" w:rsidRPr="00EB5236" w:rsidTr="00C14426">
        <w:tc>
          <w:tcPr>
            <w:tcW w:w="436" w:type="dxa"/>
            <w:shd w:val="clear" w:color="auto" w:fill="auto"/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333349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Ваша тактика</w:t>
            </w:r>
          </w:p>
        </w:tc>
      </w:tr>
      <w:tr w:rsidR="005079E6" w:rsidRPr="00EB5236" w:rsidTr="00C14426">
        <w:tc>
          <w:tcPr>
            <w:tcW w:w="436" w:type="dxa"/>
            <w:shd w:val="clear" w:color="auto" w:fill="auto"/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B74B02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транспортировки</w:t>
            </w:r>
          </w:p>
        </w:tc>
      </w:tr>
      <w:tr w:rsidR="005079E6" w:rsidRPr="00EB5236" w:rsidTr="00C14426">
        <w:tc>
          <w:tcPr>
            <w:tcW w:w="436" w:type="dxa"/>
            <w:shd w:val="clear" w:color="auto" w:fill="auto"/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5079E6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9E6" w:rsidRPr="00EB5236" w:rsidRDefault="00B74B02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Укажите лечебное учреждение, куда подлежит госпитализации  пациент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CB0603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CB0603" w:rsidRPr="00EB5236" w:rsidRDefault="00CB060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603" w:rsidRPr="00EB5236" w:rsidRDefault="00CB060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603" w:rsidRPr="00EB5236" w:rsidRDefault="00CB0603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037</w:t>
            </w:r>
          </w:p>
        </w:tc>
      </w:tr>
      <w:tr w:rsidR="00CB0603" w:rsidRPr="00EB5236" w:rsidTr="00C14426">
        <w:tc>
          <w:tcPr>
            <w:tcW w:w="436" w:type="dxa"/>
            <w:shd w:val="clear" w:color="auto" w:fill="auto"/>
            <w:vAlign w:val="center"/>
          </w:tcPr>
          <w:p w:rsidR="00CB0603" w:rsidRPr="00EB5236" w:rsidRDefault="00CB060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603" w:rsidRPr="00EB5236" w:rsidRDefault="00CB060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66F" w:rsidRPr="00EB5236" w:rsidRDefault="0026666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Пациентка Ф., 60 лет обратилась с жалобами на подъемы АД до 180 мм рт.ст., сопровождающиеся головными болями, длительными болями в прекардиальной области.</w:t>
            </w:r>
          </w:p>
          <w:p w:rsidR="0026666F" w:rsidRPr="00EB5236" w:rsidRDefault="0026666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Во время осмотра – состояние резко ухудшилось, пациентка беспокойна, отмечает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появление чувства нехватки воздуха, «свист» в груди.</w:t>
            </w:r>
          </w:p>
          <w:p w:rsidR="0026666F" w:rsidRPr="00EB5236" w:rsidRDefault="0026666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Anamnеsi smorb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: В течении 5 лет – подъемы АД. Принимает кардиомагнил, конкор, розувастатин, индапамид, лизиноприл – с положительным эффектом. Ухудшение самочувствия – в течении последних 2нед после стресса</w:t>
            </w:r>
          </w:p>
          <w:p w:rsidR="0026666F" w:rsidRPr="00EB5236" w:rsidRDefault="0026666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Anamnesis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vitae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: Туберкулез, вирусный гепатит отрицает</w:t>
            </w:r>
          </w:p>
          <w:p w:rsidR="0026666F" w:rsidRPr="00EB5236" w:rsidRDefault="0026666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Лекарственный анамнез спокоен</w:t>
            </w:r>
          </w:p>
          <w:p w:rsidR="0026666F" w:rsidRPr="00EB5236" w:rsidRDefault="0026666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Об-но: Состояние тяжелое. Ортопноэ. Дистанционно сухие хрипы. В сознании. Контактна. Возбуждена. Агрессивна. Ориентирована в месте, времени, личности. Кожные покровы обычной окраски и влажности. Периферические лимфоузлы не увеличены. Перкуторно над легкими легочный звук. Ау-но дыхание везикулярное, ослабленное, рассеянные сухие хрипы, в нижнебоковых отделах легких – влажные среднепузырчатые хрипы.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ребро, левая – по левой средне-ключичной линии. Тоны сердца приглушены, ритм правильный. ЧСС 100 в мин. АД 200/120 мм рт.ст. Живот мягкий, безболезненный. Отеков нет.</w:t>
            </w:r>
          </w:p>
          <w:p w:rsidR="00CB0603" w:rsidRPr="00EB5236" w:rsidRDefault="0026666F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ЭКГ: Зубец Р присутствует. ЧСС 100 в мин. 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 Зубец 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V5, V6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выше 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V4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V1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</w:rPr>
              <w:t>+R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V5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=36  мм. 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  Сегмент 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5,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</w:rPr>
              <w:t>ниже изолинии на 1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мм. 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</w:rPr>
              <w:t>убец Т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5,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EC2133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792D" w:rsidRPr="00EB5236">
              <w:rPr>
                <w:rFonts w:ascii="Times New Roman" w:hAnsi="Times New Roman" w:cs="Times New Roman"/>
                <w:sz w:val="24"/>
                <w:szCs w:val="24"/>
              </w:rPr>
              <w:t>отрицательный, ассиметричный</w:t>
            </w:r>
          </w:p>
        </w:tc>
      </w:tr>
      <w:tr w:rsidR="00EC2133" w:rsidRPr="00EB5236" w:rsidTr="00C14426">
        <w:tc>
          <w:tcPr>
            <w:tcW w:w="436" w:type="dxa"/>
            <w:shd w:val="clear" w:color="auto" w:fill="auto"/>
            <w:vAlign w:val="center"/>
          </w:tcPr>
          <w:p w:rsidR="00EC2133" w:rsidRPr="00EB5236" w:rsidRDefault="00EC21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133" w:rsidRPr="00EB5236" w:rsidRDefault="00EC21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133" w:rsidRPr="00EB5236" w:rsidRDefault="00EC2133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Опишите ЭКГ</w:t>
            </w:r>
          </w:p>
        </w:tc>
      </w:tr>
      <w:tr w:rsidR="00EC2133" w:rsidRPr="00EB5236" w:rsidTr="00C14426">
        <w:tc>
          <w:tcPr>
            <w:tcW w:w="436" w:type="dxa"/>
            <w:shd w:val="clear" w:color="auto" w:fill="auto"/>
            <w:vAlign w:val="center"/>
          </w:tcPr>
          <w:p w:rsidR="00EC2133" w:rsidRPr="00EB5236" w:rsidRDefault="00EC21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133" w:rsidRPr="00EB5236" w:rsidRDefault="00EC21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133" w:rsidRPr="00EB5236" w:rsidRDefault="004D792D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Ваш диагноз</w:t>
            </w:r>
          </w:p>
        </w:tc>
      </w:tr>
      <w:tr w:rsidR="00EC2133" w:rsidRPr="00EB5236" w:rsidTr="00C14426">
        <w:tc>
          <w:tcPr>
            <w:tcW w:w="436" w:type="dxa"/>
            <w:shd w:val="clear" w:color="auto" w:fill="auto"/>
            <w:vAlign w:val="center"/>
          </w:tcPr>
          <w:p w:rsidR="00EC2133" w:rsidRPr="00EB5236" w:rsidRDefault="00EC21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133" w:rsidRPr="00EB5236" w:rsidRDefault="00EC2133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133" w:rsidRPr="00EB5236" w:rsidRDefault="003B3C4E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Ваша тактика</w:t>
            </w:r>
          </w:p>
        </w:tc>
      </w:tr>
      <w:tr w:rsidR="006D7E0C" w:rsidRPr="00EB5236" w:rsidTr="00C14426">
        <w:tc>
          <w:tcPr>
            <w:tcW w:w="436" w:type="dxa"/>
            <w:shd w:val="clear" w:color="auto" w:fill="auto"/>
            <w:vAlign w:val="center"/>
          </w:tcPr>
          <w:p w:rsidR="006D7E0C" w:rsidRPr="00EB5236" w:rsidRDefault="006D7E0C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E0C" w:rsidRPr="00EB5236" w:rsidRDefault="006D7E0C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E0C" w:rsidRPr="00EB5236" w:rsidRDefault="006D7E0C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Показания к госпитализации</w:t>
            </w:r>
          </w:p>
        </w:tc>
      </w:tr>
      <w:tr w:rsidR="006D7E0C" w:rsidRPr="00EB5236" w:rsidTr="00C14426">
        <w:tc>
          <w:tcPr>
            <w:tcW w:w="436" w:type="dxa"/>
            <w:shd w:val="clear" w:color="auto" w:fill="auto"/>
            <w:vAlign w:val="center"/>
          </w:tcPr>
          <w:p w:rsidR="006D7E0C" w:rsidRPr="00EB5236" w:rsidRDefault="006D7E0C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E0C" w:rsidRPr="00EB5236" w:rsidRDefault="006D7E0C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E0C" w:rsidRPr="00EB5236" w:rsidRDefault="006D7E0C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Назовите условия для транспортировки пациента в стационар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6B488A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6B488A" w:rsidRPr="00EB5236" w:rsidRDefault="006B488A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88A" w:rsidRPr="00EB5236" w:rsidRDefault="006B488A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88A" w:rsidRPr="00EB5236" w:rsidRDefault="006B488A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038</w:t>
            </w:r>
          </w:p>
        </w:tc>
      </w:tr>
      <w:tr w:rsidR="006B488A" w:rsidRPr="00EB5236" w:rsidTr="00C14426">
        <w:tc>
          <w:tcPr>
            <w:tcW w:w="436" w:type="dxa"/>
            <w:shd w:val="clear" w:color="auto" w:fill="auto"/>
            <w:vAlign w:val="center"/>
          </w:tcPr>
          <w:p w:rsidR="006B488A" w:rsidRPr="00EB5236" w:rsidRDefault="006B488A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88A" w:rsidRPr="00EB5236" w:rsidRDefault="006B488A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6AA" w:rsidRPr="00EB5236" w:rsidRDefault="00C476AA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Пациент С., 56 лет обратился с жалобами на приступы сердцебиения, сопровождающиеся слабостью, головокружением продол</w:t>
            </w:r>
            <w:r w:rsidR="00647CB8" w:rsidRPr="00EB5236">
              <w:rPr>
                <w:rFonts w:ascii="Times New Roman" w:hAnsi="Times New Roman" w:cs="Times New Roman"/>
                <w:sz w:val="24"/>
                <w:szCs w:val="24"/>
              </w:rPr>
              <w:t>жительностью до 5 мин, от 2 до 4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 w:rsidR="00137E3D" w:rsidRPr="00EB523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, купируемые самос</w:t>
            </w:r>
            <w:r w:rsidR="008803F8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тоятельно, одышку при физической нагрузке.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 момент осмотра отмечает возникновение приступа сердцебиения</w:t>
            </w:r>
          </w:p>
          <w:p w:rsidR="00C476AA" w:rsidRPr="00EB5236" w:rsidRDefault="00C476AA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Anamnеsis morb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47CB8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течении 2 лет - приступы </w:t>
            </w:r>
            <w:r w:rsidR="00647CB8" w:rsidRPr="00EB5236">
              <w:rPr>
                <w:rFonts w:ascii="Times New Roman" w:hAnsi="Times New Roman" w:cs="Times New Roman"/>
                <w:sz w:val="24"/>
                <w:szCs w:val="24"/>
              </w:rPr>
              <w:t>сердцебиения</w:t>
            </w:r>
            <w:r w:rsidR="00647CB8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 раз/год. </w:t>
            </w:r>
            <w:r w:rsidR="008803F8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Коронарография: </w:t>
            </w:r>
            <w:r w:rsidR="008803F8" w:rsidRPr="00EB5236">
              <w:rPr>
                <w:rFonts w:ascii="Times New Roman" w:hAnsi="Times New Roman" w:cs="Times New Roman"/>
                <w:sz w:val="24"/>
                <w:szCs w:val="24"/>
              </w:rPr>
              <w:t>Передняя нисходящая артерия (ПНА): стенозы в средней сегменте до 60% и до 50%</w:t>
            </w:r>
            <w:r w:rsidR="00FE141C" w:rsidRPr="00EB5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3F8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Огибающая артерия (ОА): стеноз в проксимальном отделе до 50%</w:t>
            </w:r>
            <w:r w:rsidR="00FE141C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3F8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Правая коронарная артерия (ПКА): стеноз в среднем отделе до 85%. От оказания высокотехнологичной медицинской помощи (оперативного лечения) пациент отказался. </w:t>
            </w:r>
            <w:r w:rsidR="00647CB8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Ухудшение самочувствия — в течении 2 мес, когда </w:t>
            </w:r>
            <w:r w:rsidR="00647CB8" w:rsidRPr="00EB5236">
              <w:rPr>
                <w:rFonts w:ascii="Times New Roman" w:hAnsi="Times New Roman" w:cs="Times New Roman"/>
                <w:sz w:val="24"/>
                <w:szCs w:val="24"/>
              </w:rPr>
              <w:t>приступы сердециения участились</w:t>
            </w:r>
            <w:r w:rsidR="00647CB8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4 раз/сут.</w:t>
            </w:r>
          </w:p>
          <w:p w:rsidR="00C476AA" w:rsidRPr="00EB5236" w:rsidRDefault="00C476AA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Anamnesis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vitae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: Туберкулез, вирусный гепатит отрицает</w:t>
            </w:r>
          </w:p>
          <w:p w:rsidR="00647CB8" w:rsidRPr="00EB5236" w:rsidRDefault="00647CB8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Anamnesis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vitae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: Туберкулез, вирусный гепатит отрицает</w:t>
            </w:r>
          </w:p>
          <w:p w:rsidR="00647CB8" w:rsidRPr="00EB5236" w:rsidRDefault="00647CB8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Лекарственный анамнез спокоен</w:t>
            </w:r>
          </w:p>
          <w:p w:rsidR="00C476AA" w:rsidRPr="00EB5236" w:rsidRDefault="00C476AA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Об-но: Состояние тяжелое. В сознании. Контактен. Возбужден. Ориентирован в месте, времени, личности. Кожные покровы обычной окраски. Периферические лимфоузлы не увеличены. Перкуторно над легкими легочный звук. Ау-но дыхание везикулярное, хрипов нет.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8803F8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ребро, левая – на 2 см кнутри от левой средне-ключичной линии. Тоны сердца приглушены, ритм правильный. </w:t>
            </w:r>
            <w:r w:rsidR="00647CB8" w:rsidRPr="00EB5236">
              <w:rPr>
                <w:rFonts w:ascii="Times New Roman" w:hAnsi="Times New Roman" w:cs="Times New Roman"/>
                <w:sz w:val="24"/>
                <w:szCs w:val="24"/>
              </w:rPr>
              <w:t>Тахикардия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. АД 1</w:t>
            </w:r>
            <w:r w:rsidR="00440685" w:rsidRPr="00EB5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0/80 мм рт.ст. Живот мягкий, безболезненный. Отеков нет.</w:t>
            </w:r>
          </w:p>
          <w:p w:rsidR="006B488A" w:rsidRPr="00EB5236" w:rsidRDefault="00C476AA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 w:rsidR="00BF02F2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в момент осмотра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7E3D" w:rsidRPr="00EB5236">
              <w:rPr>
                <w:rStyle w:val="apple-style-span"/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Ритм правильный. </w:t>
            </w:r>
            <w:r w:rsidR="00137E3D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ЧСС 200 в мин.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Зубец Р </w:t>
            </w:r>
            <w:r w:rsidR="00137E3D" w:rsidRPr="00EB523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E3D" w:rsidRPr="00EB5236">
              <w:rPr>
                <w:rStyle w:val="apple-style-span"/>
                <w:rFonts w:ascii="Times New Roman" w:hAnsi="Times New Roman" w:cs="Times New Roman"/>
                <w:color w:val="2E2E2E"/>
                <w:sz w:val="24"/>
                <w:szCs w:val="24"/>
              </w:rPr>
              <w:t>Комплексы QRS широкие (</w:t>
            </w:r>
            <w:r w:rsidR="005F58EC" w:rsidRPr="00EB5236">
              <w:rPr>
                <w:rStyle w:val="apple-style-span"/>
                <w:rFonts w:ascii="Times New Roman" w:hAnsi="Times New Roman" w:cs="Times New Roman"/>
                <w:color w:val="2E2E2E"/>
                <w:sz w:val="24"/>
                <w:szCs w:val="24"/>
              </w:rPr>
              <w:t>0,14</w:t>
            </w:r>
            <w:r w:rsidR="00137E3D" w:rsidRPr="00EB5236">
              <w:rPr>
                <w:rStyle w:val="apple-style-span"/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с),</w:t>
            </w:r>
            <w:r w:rsidR="00BF02F2" w:rsidRPr="00EB5236">
              <w:rPr>
                <w:rStyle w:val="apple-style-span"/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деформирован</w:t>
            </w:r>
            <w:r w:rsidR="008803F8" w:rsidRPr="00EB5236">
              <w:rPr>
                <w:rStyle w:val="apple-style-span"/>
                <w:rFonts w:ascii="Times New Roman" w:hAnsi="Times New Roman" w:cs="Times New Roman"/>
                <w:color w:val="2E2E2E"/>
                <w:sz w:val="24"/>
                <w:szCs w:val="24"/>
              </w:rPr>
              <w:t>ы</w:t>
            </w:r>
            <w:r w:rsidR="00137E3D" w:rsidRPr="00EB5236">
              <w:rPr>
                <w:rStyle w:val="apple-style-span"/>
                <w:rFonts w:ascii="Times New Roman" w:hAnsi="Times New Roman" w:cs="Times New Roman"/>
                <w:color w:val="2E2E2E"/>
                <w:sz w:val="24"/>
                <w:szCs w:val="24"/>
              </w:rPr>
              <w:t>.</w:t>
            </w:r>
          </w:p>
        </w:tc>
      </w:tr>
      <w:tr w:rsidR="006B488A" w:rsidRPr="00EB5236" w:rsidTr="00C14426">
        <w:tc>
          <w:tcPr>
            <w:tcW w:w="436" w:type="dxa"/>
            <w:shd w:val="clear" w:color="auto" w:fill="auto"/>
            <w:vAlign w:val="center"/>
          </w:tcPr>
          <w:p w:rsidR="006B488A" w:rsidRPr="00EB5236" w:rsidRDefault="006B488A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88A" w:rsidRPr="00EB5236" w:rsidRDefault="006B488A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88A" w:rsidRPr="00EB5236" w:rsidRDefault="008803F8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Опишите ЭКГ</w:t>
            </w:r>
          </w:p>
        </w:tc>
      </w:tr>
      <w:tr w:rsidR="008803F8" w:rsidRPr="00EB5236" w:rsidTr="00C14426">
        <w:tc>
          <w:tcPr>
            <w:tcW w:w="436" w:type="dxa"/>
            <w:shd w:val="clear" w:color="auto" w:fill="auto"/>
            <w:vAlign w:val="center"/>
          </w:tcPr>
          <w:p w:rsidR="008803F8" w:rsidRPr="00EB5236" w:rsidRDefault="008803F8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3F8" w:rsidRPr="00EB5236" w:rsidRDefault="008803F8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3F8" w:rsidRPr="00EB5236" w:rsidRDefault="008803F8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Ваш диагноз</w:t>
            </w:r>
          </w:p>
        </w:tc>
      </w:tr>
      <w:tr w:rsidR="008803F8" w:rsidRPr="00EB5236" w:rsidTr="00C14426">
        <w:tc>
          <w:tcPr>
            <w:tcW w:w="436" w:type="dxa"/>
            <w:shd w:val="clear" w:color="auto" w:fill="auto"/>
            <w:vAlign w:val="center"/>
          </w:tcPr>
          <w:p w:rsidR="008803F8" w:rsidRPr="00EB5236" w:rsidRDefault="008803F8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3F8" w:rsidRPr="00EB5236" w:rsidRDefault="008803F8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3F8" w:rsidRPr="00EB5236" w:rsidRDefault="008803F8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Ваша тактика</w:t>
            </w:r>
          </w:p>
        </w:tc>
      </w:tr>
      <w:tr w:rsidR="00440685" w:rsidRPr="00EB5236" w:rsidTr="00C14426">
        <w:tc>
          <w:tcPr>
            <w:tcW w:w="436" w:type="dxa"/>
            <w:shd w:val="clear" w:color="auto" w:fill="auto"/>
            <w:vAlign w:val="center"/>
          </w:tcPr>
          <w:p w:rsidR="00440685" w:rsidRPr="00EB5236" w:rsidRDefault="0044068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685" w:rsidRPr="00EB5236" w:rsidRDefault="0044068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685" w:rsidRPr="00EB5236" w:rsidRDefault="002032AB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Ваша тактика в случае отказа пациента от госпитализации в стационар</w:t>
            </w:r>
          </w:p>
        </w:tc>
      </w:tr>
      <w:tr w:rsidR="00910FA4" w:rsidRPr="00EB5236" w:rsidTr="00C14426">
        <w:tc>
          <w:tcPr>
            <w:tcW w:w="436" w:type="dxa"/>
            <w:shd w:val="clear" w:color="auto" w:fill="auto"/>
            <w:vAlign w:val="center"/>
          </w:tcPr>
          <w:p w:rsidR="00910FA4" w:rsidRPr="00EB5236" w:rsidRDefault="00910FA4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FA4" w:rsidRPr="00EB5236" w:rsidRDefault="00910FA4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FA4" w:rsidRPr="00EB5236" w:rsidRDefault="00910FA4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Выпишите рецепт на 30 таблеток кордарона. Назначьте его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852D5E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852D5E" w:rsidRPr="00EB5236" w:rsidRDefault="00852D5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D5E" w:rsidRPr="00EB5236" w:rsidRDefault="00852D5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D5E" w:rsidRPr="00EB5236" w:rsidRDefault="00852D5E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039</w:t>
            </w:r>
          </w:p>
        </w:tc>
      </w:tr>
      <w:tr w:rsidR="00852D5E" w:rsidRPr="00EB5236" w:rsidTr="00C14426">
        <w:tc>
          <w:tcPr>
            <w:tcW w:w="436" w:type="dxa"/>
            <w:shd w:val="clear" w:color="auto" w:fill="auto"/>
            <w:vAlign w:val="center"/>
          </w:tcPr>
          <w:p w:rsidR="00852D5E" w:rsidRPr="00EB5236" w:rsidRDefault="00852D5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D5E" w:rsidRPr="00EB5236" w:rsidRDefault="00852D5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C36" w:rsidRPr="00EB5236" w:rsidRDefault="00FE141C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Пациентка Н. </w:t>
            </w:r>
            <w:r w:rsidR="00EC7C04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 лет предъявляет жалобы на приступы сердцебиения, сопровождающиеся головокружением, слабостью, длительностью до 2</w:t>
            </w:r>
            <w:r w:rsidR="00EC7C04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C7C04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 мин, до 4 раз/нед, купируемые самостоятельно, подъемы АД до 160 мм рт.ст., сопровождающиеся головной болью. Проходит 1 км, поднимается на 5 этаж (не останавливается)</w:t>
            </w:r>
            <w:r w:rsidR="00C32C36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32C36" w:rsidRPr="00EB5236">
              <w:rPr>
                <w:rFonts w:ascii="Times New Roman" w:hAnsi="Times New Roman" w:cs="Times New Roman"/>
                <w:sz w:val="24"/>
                <w:szCs w:val="24"/>
              </w:rPr>
              <w:t>В момент осмотра отмечает возникновение приступа сердцебиения</w:t>
            </w:r>
          </w:p>
          <w:p w:rsidR="00FE141C" w:rsidRPr="00EB5236" w:rsidRDefault="00FE141C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Anamnesis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morbi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: Подъемы АД – в течении 5 лет. Приступы сердцебиения отмечает в течение 2 лет. Коронарография: Ствол левой коронарной артерии проходим. Передняя нисходящая артерия проходима. Диагональная ветвь проходима. Огибающая артерия проходима. Правая коронарная артерия проходима. Ухудшение самочувствия – в течение последних 2 нед, когда после стресса  участились приступы.</w:t>
            </w:r>
          </w:p>
          <w:p w:rsidR="00FE141C" w:rsidRPr="00EB5236" w:rsidRDefault="00FE141C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Anamnesisvitae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: Туберкулез, вирусный гепатит отрицает</w:t>
            </w:r>
          </w:p>
          <w:p w:rsidR="00FE141C" w:rsidRPr="00EB5236" w:rsidRDefault="00FE141C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Лекарственный анамнез спокоен.</w:t>
            </w:r>
          </w:p>
          <w:p w:rsidR="00FE141C" w:rsidRPr="00EB5236" w:rsidRDefault="00FE141C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Status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praesens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36,7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С. Состояние удовлетворительное. Сознание ясное. Контактна. Адекватна. Ориентирована в месте, времени, личности. Кожные покровы бледнорозового цвета. Периферические лимфоузлы не увеличены. Перкуторно над легкими легочный звук. Аускультативно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дыхание везикулярное, хрипов нет. ЧДД 20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2 см кнутри от левойсреднеключичной линии. Тоны сердца приглушены, ритм правильный. ЧСС 86 ударов в мин. АД 1</w:t>
            </w:r>
            <w:r w:rsidR="00C32C36" w:rsidRPr="00EB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0/100 мм рт.ст. Живот мягкий, безболезненный. Печень не увеличена. Селезенка не пальпируется. Диурез не нарушен. Отеков нет.</w:t>
            </w:r>
          </w:p>
          <w:p w:rsidR="00FE141C" w:rsidRPr="00EB5236" w:rsidRDefault="00FE141C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крови: эритроциты 4,1 х 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/л,гемоглобин 130 г/л, лейкоциты 7,4 х 10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9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/л, сегментоядерные нейтрофилы – 62%, моноциты – 6%, лимфоциты – 32%. СОЭ - 18 мм/час</w:t>
            </w:r>
          </w:p>
          <w:p w:rsidR="00FE141C" w:rsidRPr="00EB5236" w:rsidRDefault="00FE141C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Общий анализ мочи: уд. вес – 1021, белок – не обнаружен, лейкоциты – 2 – 3 в п/зр</w:t>
            </w:r>
          </w:p>
          <w:p w:rsidR="00FE141C" w:rsidRPr="00EB5236" w:rsidRDefault="00FE141C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крови: глюкоза – 5,1 ммоль/л, АЛТ – 37 МЕ/л, АСТ – 36 МЕ/л, общий белок – 72 г/л, креатинин – 84</w:t>
            </w:r>
            <w:r w:rsidR="00973FDF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мкмоль/л, общий холестерин </w:t>
            </w:r>
            <w:r w:rsidR="00C32C36" w:rsidRPr="00EB5236">
              <w:rPr>
                <w:rFonts w:ascii="Times New Roman" w:hAnsi="Times New Roman" w:cs="Times New Roman"/>
                <w:sz w:val="24"/>
                <w:szCs w:val="24"/>
              </w:rPr>
              <w:t>– 6,4 ммолль/л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,  триглицериды</w:t>
            </w:r>
            <w:r w:rsidR="00C32C36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– 2,3 ммоль/л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, липопротеиды низкой плотности</w:t>
            </w:r>
            <w:r w:rsidR="00C32C36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– 3,6 ммоль/л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,  липопротеиды высокой плотности</w:t>
            </w:r>
            <w:r w:rsidR="00C32C36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– 1,1  ммоль/л</w:t>
            </w:r>
          </w:p>
          <w:p w:rsidR="00FE141C" w:rsidRPr="00EB5236" w:rsidRDefault="00FE141C" w:rsidP="00EB523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Триплексное сканирование брахиоцефальных сосудов:</w:t>
            </w:r>
            <w:r w:rsidR="000B6BDC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Толщина интимы медиа общей сонной артерии справа - 1,1 мм, слева — 1,3 мм.</w:t>
            </w:r>
          </w:p>
          <w:p w:rsidR="005F58EC" w:rsidRPr="00EB5236" w:rsidRDefault="00FE141C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 в момент осмотра: </w:t>
            </w:r>
            <w:r w:rsidR="005F58EC" w:rsidRPr="00EB5236">
              <w:rPr>
                <w:rStyle w:val="apple-style-span"/>
                <w:rFonts w:ascii="Times New Roman" w:hAnsi="Times New Roman" w:cs="Times New Roman"/>
                <w:color w:val="2E2E2E"/>
                <w:sz w:val="24"/>
                <w:szCs w:val="24"/>
              </w:rPr>
              <w:t>Ритм правильный</w:t>
            </w:r>
            <w:r w:rsidR="005F58EC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ЧСС 170 в мин. Зубец Р </w:t>
            </w:r>
            <w:r w:rsidR="002F6483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сливается с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2F6483" w:rsidRPr="00EB523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="005F58EC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0,08 сек, недеформирова</w:t>
            </w:r>
            <w:r w:rsidR="002F6483" w:rsidRPr="00EB52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52D5E" w:rsidRPr="00EB5236" w:rsidTr="00C14426">
        <w:tc>
          <w:tcPr>
            <w:tcW w:w="436" w:type="dxa"/>
            <w:shd w:val="clear" w:color="auto" w:fill="auto"/>
            <w:vAlign w:val="center"/>
          </w:tcPr>
          <w:p w:rsidR="00852D5E" w:rsidRPr="00EB5236" w:rsidRDefault="00852D5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D5E" w:rsidRPr="00EB5236" w:rsidRDefault="00852D5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D5E" w:rsidRPr="00EB5236" w:rsidRDefault="00C32C36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Опишите ЭКГ</w:t>
            </w:r>
          </w:p>
        </w:tc>
      </w:tr>
      <w:tr w:rsidR="00852D5E" w:rsidRPr="00EB5236" w:rsidTr="00C14426">
        <w:tc>
          <w:tcPr>
            <w:tcW w:w="436" w:type="dxa"/>
            <w:shd w:val="clear" w:color="auto" w:fill="auto"/>
            <w:vAlign w:val="center"/>
          </w:tcPr>
          <w:p w:rsidR="00852D5E" w:rsidRPr="00EB5236" w:rsidRDefault="00852D5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D5E" w:rsidRPr="00EB5236" w:rsidRDefault="00852D5E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D5E" w:rsidRPr="00EB5236" w:rsidRDefault="00C32C36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 диагноз</w:t>
            </w:r>
          </w:p>
        </w:tc>
      </w:tr>
      <w:tr w:rsidR="007A0865" w:rsidRPr="00EB5236" w:rsidTr="00C14426">
        <w:tc>
          <w:tcPr>
            <w:tcW w:w="436" w:type="dxa"/>
            <w:shd w:val="clear" w:color="auto" w:fill="auto"/>
            <w:vAlign w:val="center"/>
          </w:tcPr>
          <w:p w:rsidR="007A0865" w:rsidRPr="00EB5236" w:rsidRDefault="007A086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865" w:rsidRPr="00EB5236" w:rsidRDefault="007A086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865" w:rsidRPr="00EB5236" w:rsidRDefault="007A086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Ваша тактика</w:t>
            </w:r>
          </w:p>
        </w:tc>
      </w:tr>
      <w:tr w:rsidR="007A0865" w:rsidRPr="00EB5236" w:rsidTr="00C14426">
        <w:tc>
          <w:tcPr>
            <w:tcW w:w="436" w:type="dxa"/>
            <w:shd w:val="clear" w:color="auto" w:fill="auto"/>
            <w:vAlign w:val="center"/>
          </w:tcPr>
          <w:p w:rsidR="007A0865" w:rsidRPr="00EB5236" w:rsidRDefault="007A086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865" w:rsidRPr="00EB5236" w:rsidRDefault="007A086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865" w:rsidRPr="00EB5236" w:rsidRDefault="007A086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Ваша тактика в случае отказа пациента от госпитализации в стационар</w:t>
            </w:r>
          </w:p>
        </w:tc>
      </w:tr>
      <w:tr w:rsidR="007A0865" w:rsidRPr="00EB5236" w:rsidTr="00C14426">
        <w:tc>
          <w:tcPr>
            <w:tcW w:w="436" w:type="dxa"/>
            <w:shd w:val="clear" w:color="auto" w:fill="auto"/>
            <w:vAlign w:val="center"/>
          </w:tcPr>
          <w:p w:rsidR="007A0865" w:rsidRPr="00EB5236" w:rsidRDefault="007A086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865" w:rsidRPr="00EB5236" w:rsidRDefault="007A0865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865" w:rsidRPr="00EB5236" w:rsidRDefault="007A0865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Выпишите рецепт на </w:t>
            </w:r>
            <w:r w:rsidR="005F6BD9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6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0 таблеток </w:t>
            </w:r>
            <w:r w:rsidR="005F6BD9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эгилока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 Назначьте его</w:t>
            </w:r>
          </w:p>
        </w:tc>
      </w:tr>
    </w:tbl>
    <w:p w:rsidR="00C14426" w:rsidRDefault="00C14426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850"/>
        <w:gridCol w:w="9183"/>
      </w:tblGrid>
      <w:tr w:rsidR="00BC3A7C" w:rsidRPr="00EB5236" w:rsidTr="00C14426">
        <w:tc>
          <w:tcPr>
            <w:tcW w:w="436" w:type="dxa"/>
            <w:shd w:val="clear" w:color="auto" w:fill="E36C0A" w:themeFill="accent6" w:themeFillShade="BF"/>
            <w:vAlign w:val="center"/>
          </w:tcPr>
          <w:p w:rsidR="00BC3A7C" w:rsidRPr="00EB5236" w:rsidRDefault="00BC3A7C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7C" w:rsidRPr="00EB5236" w:rsidRDefault="00BC3A7C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E36C0A" w:themeFill="accent6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7C" w:rsidRPr="00EB5236" w:rsidRDefault="00BC3A7C" w:rsidP="00EB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040</w:t>
            </w:r>
          </w:p>
        </w:tc>
      </w:tr>
      <w:tr w:rsidR="00BC3A7C" w:rsidRPr="00EB5236" w:rsidTr="00C14426">
        <w:tc>
          <w:tcPr>
            <w:tcW w:w="436" w:type="dxa"/>
            <w:shd w:val="clear" w:color="auto" w:fill="auto"/>
            <w:vAlign w:val="center"/>
          </w:tcPr>
          <w:p w:rsidR="00BC3A7C" w:rsidRPr="00EB5236" w:rsidRDefault="00BC3A7C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7C" w:rsidRPr="00EB5236" w:rsidRDefault="00BC3A7C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7C" w:rsidRPr="00EB5236" w:rsidRDefault="002477D1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Пациентка Л., 5</w:t>
            </w:r>
            <w:r w:rsidR="00340CED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 лет предъявляет жалобы на потерю сознания без судорог и прикусывания языка, дважды в течении настоящего дня.</w:t>
            </w:r>
          </w:p>
          <w:p w:rsidR="00340CED" w:rsidRPr="00EB5236" w:rsidRDefault="00340CED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Anamnesis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morbi</w:t>
            </w:r>
            <w:r w:rsidR="002477D1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 года назад отмечала однократный приступ потери сознания до 2 мин. Коронарография: Ствол левой короанрной артерии проходим. </w:t>
            </w:r>
            <w:r w:rsidR="00204D6C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Огибающая арт</w:t>
            </w:r>
            <w:r w:rsidR="00490D16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4D6C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рия: стеноз 20%. </w:t>
            </w:r>
            <w:r w:rsidR="002477D1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Правая коронарная артерия: </w:t>
            </w:r>
            <w:r w:rsidR="00204D6C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проходима</w:t>
            </w:r>
            <w:r w:rsidR="002477D1"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. Сегодня дважды с интервалом с 3 ч потеряла сознания. Обратилась за медицинской помощью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0CED" w:rsidRPr="00EB5236" w:rsidRDefault="00340CED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Anamnesisvitae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: Туберкулез, вирусный гепатит отрицает</w:t>
            </w:r>
          </w:p>
          <w:p w:rsidR="00340CED" w:rsidRPr="00EB5236" w:rsidRDefault="00340CED" w:rsidP="00EB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Лекарственный анамнез спокоен.</w:t>
            </w:r>
          </w:p>
          <w:p w:rsidR="00340CED" w:rsidRPr="00EB5236" w:rsidRDefault="00340CED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Status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praesens</w:t>
            </w: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36,7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С. Состояние удовлетворительное. Сознание ясное. Контактна. Адекватна. Ориентирована в месте, времени, личности. Кожные покровы бледнорозового цвета. Периферические лимфоузлы не увеличены. Перкуторно над легк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>ими легочный звук. Аускультатив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дыхание везикулярное, хрипов нет. ЧДД 20 в мин. Границы относительной сердечной тупости: правая – правый край грудины, верхняя – </w:t>
            </w:r>
            <w:r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ребро, левая – на 2 см кнутри от левойсреднеключичной линии. Тоны сердца приглушены, ритм правильный. ЧСС 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ударов в мин. АД 1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мм рт.ст. Живот мягкий, безболезненный. Печень не увеличена. Селезенка не пальпируется. Диурез не нарушен. Отеков нет.</w:t>
            </w:r>
          </w:p>
          <w:p w:rsidR="00340CED" w:rsidRPr="00EB5236" w:rsidRDefault="00340CED" w:rsidP="00466C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ЭКГ в момент осмотра: </w:t>
            </w:r>
            <w:r w:rsidRPr="00EB5236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Ритм правильный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Ритм возбуждения предсердий 100 в мин, ритм возбуждения желудочков 36 в мин.  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 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="002477D1" w:rsidRPr="00EB5236">
              <w:rPr>
                <w:rFonts w:ascii="Times New Roman" w:hAnsi="Times New Roman" w:cs="Times New Roman"/>
                <w:sz w:val="24"/>
                <w:szCs w:val="24"/>
              </w:rPr>
              <w:t xml:space="preserve"> не деформирован</w:t>
            </w:r>
          </w:p>
        </w:tc>
      </w:tr>
      <w:tr w:rsidR="002477D1" w:rsidRPr="00EB5236" w:rsidTr="00C14426">
        <w:tc>
          <w:tcPr>
            <w:tcW w:w="436" w:type="dxa"/>
            <w:shd w:val="clear" w:color="auto" w:fill="auto"/>
            <w:vAlign w:val="center"/>
          </w:tcPr>
          <w:p w:rsidR="002477D1" w:rsidRPr="00EB5236" w:rsidRDefault="002477D1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7D1" w:rsidRPr="00EB5236" w:rsidRDefault="002477D1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7D1" w:rsidRPr="00EB5236" w:rsidRDefault="002477D1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Опишите ЭКГ</w:t>
            </w:r>
          </w:p>
        </w:tc>
      </w:tr>
      <w:tr w:rsidR="002477D1" w:rsidRPr="00EB5236" w:rsidTr="00C14426">
        <w:tc>
          <w:tcPr>
            <w:tcW w:w="436" w:type="dxa"/>
            <w:shd w:val="clear" w:color="auto" w:fill="auto"/>
            <w:vAlign w:val="center"/>
          </w:tcPr>
          <w:p w:rsidR="002477D1" w:rsidRPr="00EB5236" w:rsidRDefault="002477D1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7D1" w:rsidRPr="00EB5236" w:rsidRDefault="002477D1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7D1" w:rsidRPr="00EB5236" w:rsidRDefault="002477D1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Ваш диагноз</w:t>
            </w:r>
          </w:p>
        </w:tc>
      </w:tr>
      <w:tr w:rsidR="002477D1" w:rsidRPr="00EB5236" w:rsidTr="00C14426">
        <w:tc>
          <w:tcPr>
            <w:tcW w:w="436" w:type="dxa"/>
            <w:shd w:val="clear" w:color="auto" w:fill="auto"/>
            <w:vAlign w:val="center"/>
          </w:tcPr>
          <w:p w:rsidR="002477D1" w:rsidRPr="00EB5236" w:rsidRDefault="002477D1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7D1" w:rsidRPr="00EB5236" w:rsidRDefault="002477D1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7D1" w:rsidRPr="00EB5236" w:rsidRDefault="002477D1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sz w:val="24"/>
                <w:szCs w:val="24"/>
              </w:rPr>
              <w:t>Ваша тактика</w:t>
            </w:r>
          </w:p>
        </w:tc>
      </w:tr>
      <w:tr w:rsidR="002477D1" w:rsidRPr="00EB5236" w:rsidTr="00C14426">
        <w:tc>
          <w:tcPr>
            <w:tcW w:w="436" w:type="dxa"/>
            <w:shd w:val="clear" w:color="auto" w:fill="auto"/>
            <w:vAlign w:val="center"/>
          </w:tcPr>
          <w:p w:rsidR="002477D1" w:rsidRPr="00EB5236" w:rsidRDefault="002477D1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7D1" w:rsidRPr="00EB5236" w:rsidRDefault="002477D1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7D1" w:rsidRPr="00EB5236" w:rsidRDefault="002477D1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Ваша тактика </w:t>
            </w:r>
            <w:r w:rsidR="00D0343B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после оказания высокотехнологичной медициснкой помощи</w:t>
            </w:r>
          </w:p>
        </w:tc>
      </w:tr>
      <w:tr w:rsidR="002477D1" w:rsidRPr="00EB5236" w:rsidTr="00C14426">
        <w:tc>
          <w:tcPr>
            <w:tcW w:w="436" w:type="dxa"/>
            <w:shd w:val="clear" w:color="auto" w:fill="auto"/>
            <w:vAlign w:val="center"/>
          </w:tcPr>
          <w:p w:rsidR="002477D1" w:rsidRPr="00EB5236" w:rsidRDefault="002477D1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7D1" w:rsidRPr="00EB5236" w:rsidRDefault="002477D1" w:rsidP="00EB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7D1" w:rsidRPr="00EB5236" w:rsidRDefault="002477D1" w:rsidP="00EB5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Выпишите рецепт на </w:t>
            </w:r>
            <w:r w:rsidR="00C635A6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5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0 таблеток </w:t>
            </w:r>
            <w:r w:rsidR="00C635A6"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торвакарда</w:t>
            </w:r>
            <w:r w:rsidRPr="00EB523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 Назначьте его</w:t>
            </w:r>
          </w:p>
        </w:tc>
      </w:tr>
    </w:tbl>
    <w:p w:rsidR="00FC250F" w:rsidRPr="0042331E" w:rsidRDefault="00FC250F" w:rsidP="00FC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F3A" w:rsidRDefault="00684F3A"/>
    <w:sectPr w:rsidR="00684F3A" w:rsidSect="00CD59DD">
      <w:footerReference w:type="default" r:id="rId8"/>
      <w:pgSz w:w="11906" w:h="16838"/>
      <w:pgMar w:top="567" w:right="6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A3" w:rsidRDefault="002E5CA3" w:rsidP="00FC250F">
      <w:pPr>
        <w:spacing w:after="0" w:line="240" w:lineRule="auto"/>
      </w:pPr>
      <w:r>
        <w:separator/>
      </w:r>
    </w:p>
  </w:endnote>
  <w:endnote w:type="continuationSeparator" w:id="1">
    <w:p w:rsidR="002E5CA3" w:rsidRDefault="002E5CA3" w:rsidP="00FC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4B" w:rsidRDefault="00164069">
    <w:pPr>
      <w:pStyle w:val="a3"/>
      <w:jc w:val="center"/>
    </w:pPr>
    <w:fldSimple w:instr=" PAGE   \* MERGEFORMAT ">
      <w:r w:rsidR="001907BA">
        <w:rPr>
          <w:noProof/>
        </w:rPr>
        <w:t>39</w:t>
      </w:r>
    </w:fldSimple>
  </w:p>
  <w:p w:rsidR="00203C4B" w:rsidRPr="00177AE3" w:rsidRDefault="00203C4B" w:rsidP="00C531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A3" w:rsidRDefault="002E5CA3" w:rsidP="00FC250F">
      <w:pPr>
        <w:spacing w:after="0" w:line="240" w:lineRule="auto"/>
      </w:pPr>
      <w:r>
        <w:separator/>
      </w:r>
    </w:p>
  </w:footnote>
  <w:footnote w:type="continuationSeparator" w:id="1">
    <w:p w:rsidR="002E5CA3" w:rsidRDefault="002E5CA3" w:rsidP="00FC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2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0D"/>
    <w:multiLevelType w:val="single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F"/>
    <w:multiLevelType w:val="multilevel"/>
    <w:tmpl w:val="AD52C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1654051"/>
    <w:multiLevelType w:val="hybridMultilevel"/>
    <w:tmpl w:val="C63A34B2"/>
    <w:lvl w:ilvl="0" w:tplc="0419000F">
      <w:start w:val="1"/>
      <w:numFmt w:val="decimal"/>
      <w:lvlText w:val="%1.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0B502827"/>
    <w:multiLevelType w:val="hybridMultilevel"/>
    <w:tmpl w:val="620E3FFE"/>
    <w:lvl w:ilvl="0" w:tplc="4C0022A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0B8E038F"/>
    <w:multiLevelType w:val="hybridMultilevel"/>
    <w:tmpl w:val="106E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5320E"/>
    <w:multiLevelType w:val="hybridMultilevel"/>
    <w:tmpl w:val="CDB2E248"/>
    <w:lvl w:ilvl="0" w:tplc="B8063334">
      <w:start w:val="1"/>
      <w:numFmt w:val="bullet"/>
      <w:pStyle w:val="1"/>
      <w:lvlText w:val=""/>
      <w:lvlJc w:val="left"/>
      <w:pPr>
        <w:ind w:left="1097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D33DD"/>
    <w:multiLevelType w:val="hybridMultilevel"/>
    <w:tmpl w:val="C63A34B2"/>
    <w:lvl w:ilvl="0" w:tplc="0419000F">
      <w:start w:val="1"/>
      <w:numFmt w:val="decimal"/>
      <w:lvlText w:val="%1.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0">
    <w:nsid w:val="2D12438A"/>
    <w:multiLevelType w:val="hybridMultilevel"/>
    <w:tmpl w:val="7BAE4658"/>
    <w:lvl w:ilvl="0" w:tplc="EEFE3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2D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EB2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C1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82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127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2E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23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AF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13D3E"/>
    <w:multiLevelType w:val="hybridMultilevel"/>
    <w:tmpl w:val="5716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42D4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FF380D"/>
    <w:multiLevelType w:val="hybridMultilevel"/>
    <w:tmpl w:val="1E40FE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A9D5E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FC6DA8"/>
    <w:multiLevelType w:val="hybridMultilevel"/>
    <w:tmpl w:val="084A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C1888"/>
    <w:multiLevelType w:val="hybridMultilevel"/>
    <w:tmpl w:val="A154BD18"/>
    <w:lvl w:ilvl="0" w:tplc="116CD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5B6C50"/>
    <w:multiLevelType w:val="hybridMultilevel"/>
    <w:tmpl w:val="196C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EC44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B6A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081333"/>
    <w:multiLevelType w:val="hybridMultilevel"/>
    <w:tmpl w:val="1582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D08A0"/>
    <w:multiLevelType w:val="hybridMultilevel"/>
    <w:tmpl w:val="11461F4C"/>
    <w:lvl w:ilvl="0" w:tplc="116CD6B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07E4EDD"/>
    <w:multiLevelType w:val="hybridMultilevel"/>
    <w:tmpl w:val="0D04A280"/>
    <w:lvl w:ilvl="0" w:tplc="59B26578">
      <w:start w:val="2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71A7EB2"/>
    <w:multiLevelType w:val="hybridMultilevel"/>
    <w:tmpl w:val="83829314"/>
    <w:lvl w:ilvl="0" w:tplc="C6A89ED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13"/>
  </w:num>
  <w:num w:numId="5">
    <w:abstractNumId w:val="19"/>
  </w:num>
  <w:num w:numId="6">
    <w:abstractNumId w:val="9"/>
  </w:num>
  <w:num w:numId="7">
    <w:abstractNumId w:val="22"/>
  </w:num>
  <w:num w:numId="8">
    <w:abstractNumId w:val="15"/>
  </w:num>
  <w:num w:numId="9">
    <w:abstractNumId w:val="5"/>
  </w:num>
  <w:num w:numId="10">
    <w:abstractNumId w:val="6"/>
  </w:num>
  <w:num w:numId="11">
    <w:abstractNumId w:val="20"/>
  </w:num>
  <w:num w:numId="12">
    <w:abstractNumId w:val="11"/>
  </w:num>
  <w:num w:numId="13">
    <w:abstractNumId w:val="16"/>
  </w:num>
  <w:num w:numId="14">
    <w:abstractNumId w:val="18"/>
  </w:num>
  <w:num w:numId="15">
    <w:abstractNumId w:val="14"/>
  </w:num>
  <w:num w:numId="16">
    <w:abstractNumId w:val="4"/>
  </w:num>
  <w:num w:numId="17">
    <w:abstractNumId w:val="7"/>
  </w:num>
  <w:num w:numId="18">
    <w:abstractNumId w:val="17"/>
  </w:num>
  <w:num w:numId="19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50F"/>
    <w:rsid w:val="000210E2"/>
    <w:rsid w:val="000309D4"/>
    <w:rsid w:val="00036AB2"/>
    <w:rsid w:val="00043A36"/>
    <w:rsid w:val="00044E0E"/>
    <w:rsid w:val="0006645E"/>
    <w:rsid w:val="00097CD0"/>
    <w:rsid w:val="000B063F"/>
    <w:rsid w:val="000B0C7A"/>
    <w:rsid w:val="000B6BDC"/>
    <w:rsid w:val="000F128D"/>
    <w:rsid w:val="00110F7E"/>
    <w:rsid w:val="00112233"/>
    <w:rsid w:val="00125C23"/>
    <w:rsid w:val="00126B51"/>
    <w:rsid w:val="00134FA1"/>
    <w:rsid w:val="00137E3D"/>
    <w:rsid w:val="00141235"/>
    <w:rsid w:val="00164069"/>
    <w:rsid w:val="001907BA"/>
    <w:rsid w:val="00191EFB"/>
    <w:rsid w:val="0019688F"/>
    <w:rsid w:val="001D3CD0"/>
    <w:rsid w:val="001E2F25"/>
    <w:rsid w:val="001E33B9"/>
    <w:rsid w:val="002032AB"/>
    <w:rsid w:val="00203C4B"/>
    <w:rsid w:val="00204D6C"/>
    <w:rsid w:val="00227B02"/>
    <w:rsid w:val="002477D1"/>
    <w:rsid w:val="00254FF6"/>
    <w:rsid w:val="0026666F"/>
    <w:rsid w:val="00267298"/>
    <w:rsid w:val="00283A55"/>
    <w:rsid w:val="002862D8"/>
    <w:rsid w:val="00293997"/>
    <w:rsid w:val="002955D8"/>
    <w:rsid w:val="002A7952"/>
    <w:rsid w:val="002B7BD4"/>
    <w:rsid w:val="002C314C"/>
    <w:rsid w:val="002E5CA3"/>
    <w:rsid w:val="002F6483"/>
    <w:rsid w:val="00300565"/>
    <w:rsid w:val="00307457"/>
    <w:rsid w:val="00311108"/>
    <w:rsid w:val="003143C9"/>
    <w:rsid w:val="003159B7"/>
    <w:rsid w:val="00333349"/>
    <w:rsid w:val="00340CED"/>
    <w:rsid w:val="00354DE0"/>
    <w:rsid w:val="00370F44"/>
    <w:rsid w:val="00373D6E"/>
    <w:rsid w:val="00375727"/>
    <w:rsid w:val="003768EB"/>
    <w:rsid w:val="00376AAC"/>
    <w:rsid w:val="003834DC"/>
    <w:rsid w:val="00395E70"/>
    <w:rsid w:val="003B3C4E"/>
    <w:rsid w:val="003E1255"/>
    <w:rsid w:val="00404793"/>
    <w:rsid w:val="00440685"/>
    <w:rsid w:val="00457A7E"/>
    <w:rsid w:val="00466CA6"/>
    <w:rsid w:val="00490D16"/>
    <w:rsid w:val="004934F9"/>
    <w:rsid w:val="0049690F"/>
    <w:rsid w:val="004C4119"/>
    <w:rsid w:val="004C6620"/>
    <w:rsid w:val="004D792D"/>
    <w:rsid w:val="004F2527"/>
    <w:rsid w:val="005079E6"/>
    <w:rsid w:val="00536649"/>
    <w:rsid w:val="0056122B"/>
    <w:rsid w:val="00570215"/>
    <w:rsid w:val="00577903"/>
    <w:rsid w:val="00582230"/>
    <w:rsid w:val="00586B07"/>
    <w:rsid w:val="005B2534"/>
    <w:rsid w:val="005C25CB"/>
    <w:rsid w:val="005D0081"/>
    <w:rsid w:val="005D1A90"/>
    <w:rsid w:val="005E69B6"/>
    <w:rsid w:val="005F2CF6"/>
    <w:rsid w:val="005F41BE"/>
    <w:rsid w:val="005F530B"/>
    <w:rsid w:val="005F58EC"/>
    <w:rsid w:val="005F6BD9"/>
    <w:rsid w:val="0061126C"/>
    <w:rsid w:val="00616007"/>
    <w:rsid w:val="00632F79"/>
    <w:rsid w:val="00647CB8"/>
    <w:rsid w:val="00652253"/>
    <w:rsid w:val="006610FD"/>
    <w:rsid w:val="00672B11"/>
    <w:rsid w:val="00684F3A"/>
    <w:rsid w:val="00687DA7"/>
    <w:rsid w:val="00691DEF"/>
    <w:rsid w:val="00694B1B"/>
    <w:rsid w:val="00695CAB"/>
    <w:rsid w:val="006B448D"/>
    <w:rsid w:val="006B488A"/>
    <w:rsid w:val="006B7E83"/>
    <w:rsid w:val="006C03D1"/>
    <w:rsid w:val="006D7E0C"/>
    <w:rsid w:val="006E649B"/>
    <w:rsid w:val="006F2EFE"/>
    <w:rsid w:val="00730919"/>
    <w:rsid w:val="00745AE5"/>
    <w:rsid w:val="0075667E"/>
    <w:rsid w:val="00756858"/>
    <w:rsid w:val="0076011D"/>
    <w:rsid w:val="00770A14"/>
    <w:rsid w:val="007A0865"/>
    <w:rsid w:val="007A09A4"/>
    <w:rsid w:val="007B6CD7"/>
    <w:rsid w:val="007F1902"/>
    <w:rsid w:val="007F4423"/>
    <w:rsid w:val="00817626"/>
    <w:rsid w:val="00831672"/>
    <w:rsid w:val="00841BB9"/>
    <w:rsid w:val="00852D5E"/>
    <w:rsid w:val="00877A9E"/>
    <w:rsid w:val="008803F8"/>
    <w:rsid w:val="008D41BB"/>
    <w:rsid w:val="008D7ED5"/>
    <w:rsid w:val="008E2C40"/>
    <w:rsid w:val="008F0854"/>
    <w:rsid w:val="00904ACF"/>
    <w:rsid w:val="00904F4A"/>
    <w:rsid w:val="00910FA4"/>
    <w:rsid w:val="00930A52"/>
    <w:rsid w:val="00973FDF"/>
    <w:rsid w:val="009862DE"/>
    <w:rsid w:val="009964F0"/>
    <w:rsid w:val="009E7BC2"/>
    <w:rsid w:val="00A01786"/>
    <w:rsid w:val="00A438B9"/>
    <w:rsid w:val="00A5316C"/>
    <w:rsid w:val="00A62247"/>
    <w:rsid w:val="00A860A2"/>
    <w:rsid w:val="00A952C0"/>
    <w:rsid w:val="00AC162A"/>
    <w:rsid w:val="00AC2AC5"/>
    <w:rsid w:val="00AD16E2"/>
    <w:rsid w:val="00AE381E"/>
    <w:rsid w:val="00B033E2"/>
    <w:rsid w:val="00B15C34"/>
    <w:rsid w:val="00B30885"/>
    <w:rsid w:val="00B46FD7"/>
    <w:rsid w:val="00B74B02"/>
    <w:rsid w:val="00B80F54"/>
    <w:rsid w:val="00BA317A"/>
    <w:rsid w:val="00BA6125"/>
    <w:rsid w:val="00BB51D3"/>
    <w:rsid w:val="00BC3A7C"/>
    <w:rsid w:val="00BD1417"/>
    <w:rsid w:val="00BF02F2"/>
    <w:rsid w:val="00C10DD0"/>
    <w:rsid w:val="00C14426"/>
    <w:rsid w:val="00C32C36"/>
    <w:rsid w:val="00C476AA"/>
    <w:rsid w:val="00C514B2"/>
    <w:rsid w:val="00C5311F"/>
    <w:rsid w:val="00C61727"/>
    <w:rsid w:val="00C635A6"/>
    <w:rsid w:val="00C731E0"/>
    <w:rsid w:val="00C81447"/>
    <w:rsid w:val="00CA3FBF"/>
    <w:rsid w:val="00CA7707"/>
    <w:rsid w:val="00CB0603"/>
    <w:rsid w:val="00CB1030"/>
    <w:rsid w:val="00CB32E0"/>
    <w:rsid w:val="00CB332F"/>
    <w:rsid w:val="00CD0786"/>
    <w:rsid w:val="00CD47AF"/>
    <w:rsid w:val="00CD59DD"/>
    <w:rsid w:val="00CF1529"/>
    <w:rsid w:val="00D0343B"/>
    <w:rsid w:val="00D07F80"/>
    <w:rsid w:val="00D429C6"/>
    <w:rsid w:val="00D52DB6"/>
    <w:rsid w:val="00D63931"/>
    <w:rsid w:val="00D64847"/>
    <w:rsid w:val="00D76817"/>
    <w:rsid w:val="00D840E0"/>
    <w:rsid w:val="00DA2284"/>
    <w:rsid w:val="00DA628C"/>
    <w:rsid w:val="00DB2A81"/>
    <w:rsid w:val="00DC1C66"/>
    <w:rsid w:val="00DE2E75"/>
    <w:rsid w:val="00DE3AFE"/>
    <w:rsid w:val="00E113BB"/>
    <w:rsid w:val="00E67F53"/>
    <w:rsid w:val="00E760C5"/>
    <w:rsid w:val="00E8756E"/>
    <w:rsid w:val="00E96205"/>
    <w:rsid w:val="00EB5236"/>
    <w:rsid w:val="00EC2133"/>
    <w:rsid w:val="00EC6893"/>
    <w:rsid w:val="00EC7C04"/>
    <w:rsid w:val="00EF0F21"/>
    <w:rsid w:val="00F21BB6"/>
    <w:rsid w:val="00F26DE6"/>
    <w:rsid w:val="00F340F5"/>
    <w:rsid w:val="00F41315"/>
    <w:rsid w:val="00F62072"/>
    <w:rsid w:val="00F710F8"/>
    <w:rsid w:val="00F818F9"/>
    <w:rsid w:val="00F873EB"/>
    <w:rsid w:val="00FA3117"/>
    <w:rsid w:val="00FA361E"/>
    <w:rsid w:val="00FA7F73"/>
    <w:rsid w:val="00FB1239"/>
    <w:rsid w:val="00FC1015"/>
    <w:rsid w:val="00FC250F"/>
    <w:rsid w:val="00FD2155"/>
    <w:rsid w:val="00FE141C"/>
    <w:rsid w:val="00FF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A"/>
  </w:style>
  <w:style w:type="paragraph" w:styleId="20">
    <w:name w:val="heading 2"/>
    <w:basedOn w:val="a"/>
    <w:link w:val="21"/>
    <w:uiPriority w:val="9"/>
    <w:qFormat/>
    <w:rsid w:val="005F6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FC250F"/>
    <w:pPr>
      <w:numPr>
        <w:numId w:val="1"/>
      </w:numPr>
    </w:pPr>
  </w:style>
  <w:style w:type="paragraph" w:styleId="a3">
    <w:name w:val="footer"/>
    <w:basedOn w:val="a"/>
    <w:link w:val="a4"/>
    <w:uiPriority w:val="99"/>
    <w:rsid w:val="00F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C250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annotation reference"/>
    <w:uiPriority w:val="99"/>
    <w:semiHidden/>
    <w:unhideWhenUsed/>
    <w:rsid w:val="00FC25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250F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Маркир. список 1"/>
    <w:basedOn w:val="a"/>
    <w:rsid w:val="00FC250F"/>
    <w:pPr>
      <w:numPr>
        <w:numId w:val="2"/>
      </w:num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C250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C250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0">
    <w:name w:val="заголовок 1"/>
    <w:basedOn w:val="a"/>
    <w:next w:val="a"/>
    <w:rsid w:val="00FC250F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FC2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C250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FC250F"/>
    <w:pPr>
      <w:autoSpaceDE w:val="0"/>
      <w:autoSpaceDN w:val="0"/>
      <w:spacing w:after="0" w:line="240" w:lineRule="auto"/>
      <w:ind w:left="144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C25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C250F"/>
    <w:rPr>
      <w:color w:val="0000FF"/>
      <w:u w:val="single"/>
    </w:rPr>
  </w:style>
  <w:style w:type="character" w:customStyle="1" w:styleId="b-message-headfield-value">
    <w:name w:val="b-message-head__field-value"/>
    <w:basedOn w:val="a0"/>
    <w:rsid w:val="00FC250F"/>
  </w:style>
  <w:style w:type="paragraph" w:styleId="ad">
    <w:name w:val="Body Text Indent"/>
    <w:basedOn w:val="a"/>
    <w:link w:val="ae"/>
    <w:uiPriority w:val="99"/>
    <w:unhideWhenUsed/>
    <w:rsid w:val="00FC250F"/>
    <w:pPr>
      <w:spacing w:after="120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FC250F"/>
    <w:rPr>
      <w:rFonts w:eastAsiaTheme="minorHAnsi"/>
      <w:lang w:eastAsia="en-US"/>
    </w:rPr>
  </w:style>
  <w:style w:type="paragraph" w:styleId="af">
    <w:name w:val="List Paragraph"/>
    <w:basedOn w:val="a"/>
    <w:uiPriority w:val="34"/>
    <w:qFormat/>
    <w:rsid w:val="00FC250F"/>
    <w:pPr>
      <w:ind w:left="720"/>
      <w:contextualSpacing/>
    </w:pPr>
    <w:rPr>
      <w:rFonts w:ascii="Calibri" w:eastAsia="MS ??" w:hAnsi="Calibri" w:cs="Times New Roman"/>
      <w:lang w:eastAsia="en-US"/>
    </w:rPr>
  </w:style>
  <w:style w:type="paragraph" w:styleId="af0">
    <w:name w:val="Normal (Web)"/>
    <w:basedOn w:val="a"/>
    <w:uiPriority w:val="99"/>
    <w:rsid w:val="00F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C250F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5">
    <w:name w:val="Основной текст с отступом 2 Знак"/>
    <w:basedOn w:val="a0"/>
    <w:link w:val="24"/>
    <w:rsid w:val="00FC250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footnote text"/>
    <w:basedOn w:val="a"/>
    <w:link w:val="af2"/>
    <w:semiHidden/>
    <w:rsid w:val="00F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C250F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semiHidden/>
    <w:rsid w:val="00FC250F"/>
    <w:rPr>
      <w:vertAlign w:val="superscript"/>
    </w:rPr>
  </w:style>
  <w:style w:type="paragraph" w:customStyle="1" w:styleId="11">
    <w:name w:val="Абзац списка1"/>
    <w:basedOn w:val="a"/>
    <w:rsid w:val="00FC250F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">
    <w:name w:val="Абзац списка2"/>
    <w:basedOn w:val="a"/>
    <w:rsid w:val="00FC250F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Без интервала1"/>
    <w:rsid w:val="00FC250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5Body">
    <w:name w:val="(05)Body"/>
    <w:link w:val="05Body2"/>
    <w:rsid w:val="00FC250F"/>
    <w:pPr>
      <w:autoSpaceDE w:val="0"/>
      <w:autoSpaceDN w:val="0"/>
      <w:adjustRightInd w:val="0"/>
      <w:spacing w:after="0" w:line="206" w:lineRule="atLeast"/>
      <w:ind w:left="113"/>
      <w:jc w:val="both"/>
    </w:pPr>
    <w:rPr>
      <w:rFonts w:ascii="Century Schoolbook" w:eastAsia="Times New Roman" w:hAnsi="Century Schoolbook" w:cs="Times New Roman"/>
      <w:sz w:val="16"/>
      <w:szCs w:val="20"/>
    </w:rPr>
  </w:style>
  <w:style w:type="character" w:customStyle="1" w:styleId="05Body2">
    <w:name w:val="(05)Body Знак2"/>
    <w:basedOn w:val="a0"/>
    <w:link w:val="05Body"/>
    <w:rsid w:val="00FC250F"/>
    <w:rPr>
      <w:rFonts w:ascii="Century Schoolbook" w:eastAsia="Times New Roman" w:hAnsi="Century Schoolbook" w:cs="Times New Roman"/>
      <w:sz w:val="16"/>
      <w:szCs w:val="20"/>
    </w:rPr>
  </w:style>
  <w:style w:type="character" w:customStyle="1" w:styleId="5">
    <w:name w:val="Основной шрифт абзаца5"/>
    <w:rsid w:val="00FC250F"/>
  </w:style>
  <w:style w:type="character" w:customStyle="1" w:styleId="110">
    <w:name w:val="Основной текст + 11"/>
    <w:rsid w:val="00FC250F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3">
    <w:name w:val="Основной текст3"/>
    <w:rsid w:val="00FC250F"/>
    <w:pPr>
      <w:widowControl w:val="0"/>
      <w:suppressAutoHyphens/>
      <w:spacing w:after="0" w:line="278" w:lineRule="exact"/>
      <w:textAlignment w:val="baseline"/>
    </w:pPr>
    <w:rPr>
      <w:rFonts w:ascii="Times New Roman" w:eastAsia="Arial" w:hAnsi="Times New Roman" w:cs="Times New Roman"/>
      <w:color w:val="00000A"/>
      <w:kern w:val="1"/>
      <w:lang w:eastAsia="zh-CN"/>
    </w:rPr>
  </w:style>
  <w:style w:type="paragraph" w:customStyle="1" w:styleId="af4">
    <w:name w:val="Базовый"/>
    <w:rsid w:val="00FC250F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zh-CN"/>
    </w:rPr>
  </w:style>
  <w:style w:type="character" w:customStyle="1" w:styleId="115pt">
    <w:name w:val="Основной текст + 11;5 pt;Полужирный"/>
    <w:rsid w:val="00FC250F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Standard">
    <w:name w:val="Standard"/>
    <w:rsid w:val="00FC250F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FC250F"/>
    <w:pPr>
      <w:widowControl w:val="0"/>
      <w:suppressLineNumbers/>
      <w:suppressAutoHyphens/>
      <w:spacing w:after="0" w:line="240" w:lineRule="auto"/>
      <w:textAlignment w:val="baseline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customStyle="1" w:styleId="4">
    <w:name w:val="Основной текст (4)"/>
    <w:basedOn w:val="a"/>
    <w:rsid w:val="00FC25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27">
    <w:name w:val="Основной текст (2)"/>
    <w:basedOn w:val="a"/>
    <w:rsid w:val="00FC250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af6">
    <w:name w:val="Основной текст_"/>
    <w:basedOn w:val="a0"/>
    <w:rsid w:val="00FC250F"/>
    <w:rPr>
      <w:color w:val="00000A"/>
      <w:kern w:val="1"/>
      <w:sz w:val="22"/>
      <w:szCs w:val="22"/>
      <w:lang w:val="ru-RU" w:bidi="ar-SA"/>
    </w:rPr>
  </w:style>
  <w:style w:type="character" w:customStyle="1" w:styleId="af7">
    <w:name w:val="Символы концевой сноски"/>
    <w:basedOn w:val="a0"/>
    <w:rsid w:val="00FC250F"/>
    <w:rPr>
      <w:vertAlign w:val="superscript"/>
    </w:rPr>
  </w:style>
  <w:style w:type="paragraph" w:customStyle="1" w:styleId="30">
    <w:name w:val="Абзац списка3"/>
    <w:basedOn w:val="a"/>
    <w:rsid w:val="00FC250F"/>
    <w:pPr>
      <w:suppressAutoHyphens/>
      <w:spacing w:after="0"/>
      <w:ind w:left="720"/>
    </w:pPr>
    <w:rPr>
      <w:rFonts w:ascii="Times New Roman" w:eastAsia="Times New Roman" w:hAnsi="Times New Roman" w:cs="Times New Roman"/>
      <w:lang w:eastAsia="ar-SA"/>
    </w:rPr>
  </w:style>
  <w:style w:type="paragraph" w:styleId="af8">
    <w:name w:val="endnote text"/>
    <w:basedOn w:val="a"/>
    <w:link w:val="af9"/>
    <w:rsid w:val="00FC25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концевой сноски Знак"/>
    <w:basedOn w:val="a0"/>
    <w:link w:val="af8"/>
    <w:rsid w:val="00FC25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0">
    <w:name w:val="Абзац списка4"/>
    <w:basedOn w:val="a"/>
    <w:rsid w:val="00FC250F"/>
    <w:pPr>
      <w:suppressAutoHyphens/>
      <w:spacing w:after="0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WW8Num25z0">
    <w:name w:val="WW8Num25z0"/>
    <w:rsid w:val="00FC250F"/>
    <w:rPr>
      <w:b/>
    </w:rPr>
  </w:style>
  <w:style w:type="character" w:customStyle="1" w:styleId="100">
    <w:name w:val="Основной текст (10)_"/>
    <w:basedOn w:val="a0"/>
    <w:link w:val="101"/>
    <w:rsid w:val="00FC25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C250F"/>
    <w:pPr>
      <w:shd w:val="clear" w:color="auto" w:fill="FFFFFF"/>
      <w:spacing w:before="120" w:after="30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pelle">
    <w:name w:val="spelle"/>
    <w:basedOn w:val="a0"/>
    <w:uiPriority w:val="99"/>
    <w:rsid w:val="00FC250F"/>
    <w:rPr>
      <w:rFonts w:cs="Times New Roman"/>
    </w:rPr>
  </w:style>
  <w:style w:type="character" w:customStyle="1" w:styleId="grame">
    <w:name w:val="grame"/>
    <w:basedOn w:val="a0"/>
    <w:uiPriority w:val="99"/>
    <w:rsid w:val="00FC250F"/>
    <w:rPr>
      <w:rFonts w:cs="Times New Roman"/>
    </w:rPr>
  </w:style>
  <w:style w:type="character" w:customStyle="1" w:styleId="210">
    <w:name w:val="Основной текст (21) + Не малые прописные"/>
    <w:basedOn w:val="a0"/>
    <w:rsid w:val="00FC250F"/>
    <w:rPr>
      <w:smallCaps/>
      <w:sz w:val="18"/>
      <w:szCs w:val="18"/>
      <w:shd w:val="clear" w:color="auto" w:fill="FFFFFF"/>
    </w:rPr>
  </w:style>
  <w:style w:type="character" w:customStyle="1" w:styleId="21SegoeUI55pt">
    <w:name w:val="Основной текст (21) + Segoe UI;5;5 pt;Не малые прописные"/>
    <w:basedOn w:val="a0"/>
    <w:rsid w:val="00FC250F"/>
    <w:rPr>
      <w:rFonts w:ascii="Segoe UI" w:eastAsia="Segoe UI" w:hAnsi="Segoe UI" w:cs="Segoe UI"/>
      <w:smallCaps/>
      <w:w w:val="100"/>
      <w:sz w:val="11"/>
      <w:szCs w:val="11"/>
      <w:shd w:val="clear" w:color="auto" w:fill="FFFFFF"/>
      <w:lang w:val="en-US"/>
    </w:rPr>
  </w:style>
  <w:style w:type="character" w:styleId="afa">
    <w:name w:val="Placeholder Text"/>
    <w:basedOn w:val="a0"/>
    <w:uiPriority w:val="99"/>
    <w:semiHidden/>
    <w:rsid w:val="001E2F25"/>
    <w:rPr>
      <w:color w:val="808080"/>
    </w:rPr>
  </w:style>
  <w:style w:type="character" w:customStyle="1" w:styleId="apple-style-span">
    <w:name w:val="apple-style-span"/>
    <w:basedOn w:val="a0"/>
    <w:rsid w:val="00137E3D"/>
  </w:style>
  <w:style w:type="character" w:customStyle="1" w:styleId="21">
    <w:name w:val="Заголовок 2 Знак"/>
    <w:basedOn w:val="a0"/>
    <w:link w:val="20"/>
    <w:uiPriority w:val="9"/>
    <w:rsid w:val="005F6BD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723">
          <w:marLeft w:val="116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017">
          <w:marLeft w:val="116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772">
          <w:marLeft w:val="116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726">
          <w:marLeft w:val="116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57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87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19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77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C489-DFFC-41F7-A2F1-28AF080C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15651</Words>
  <Characters>89217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2017-03-14T08:26:00Z</dcterms:created>
  <dcterms:modified xsi:type="dcterms:W3CDTF">2017-04-14T09:38:00Z</dcterms:modified>
</cp:coreProperties>
</file>