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5" w:rsidRPr="00626965" w:rsidRDefault="00626965" w:rsidP="00626965">
      <w:pPr>
        <w:tabs>
          <w:tab w:val="left" w:pos="624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Требования к отбору на олимпиаде:</w:t>
      </w: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  <w:t>Знание хирургического инструментария</w:t>
      </w:r>
      <w:r w:rsidRPr="0065631F"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  <w:t>:</w:t>
      </w:r>
    </w:p>
    <w:p w:rsidR="00626965" w:rsidRPr="00626965" w:rsidRDefault="00626965" w:rsidP="0062696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>Необходимо назвать инструмент так, как он представлен в списке. Каждому участнику по жребию достается три инструмента. За каждый правильный ответ – 1 балл.  Максимальное количество баллов в конкурсе 3 балла.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 xml:space="preserve">Список инструментов 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Жом  раздавливающий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Пайера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Жом кишечный эластический 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Пинцет хирургический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Пинцет лапчатый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5.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Зонд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желобоватый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пуговчатый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6.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Пинцет анатомический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7.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Цапка бельевая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8.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Зажим кровоостанавливающий Микулича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9.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Зажим кровоостанавливающий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Бильрот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10.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Зажим кровоостанавливающий Холстеда (москит) изогнутый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11.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Языкодержатель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12.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Зажим 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окончатый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Люэра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13.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Трахеостомическая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конюля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Люэра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14.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Трахерасширитель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Труссо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15.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Зеркало печеночное 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16.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Крючок однозубый остроконечный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Шассеньяка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17.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Ранорасширитель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Фарабефа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18.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Щипцы маточные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Мюзо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19.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Щипцы пулевые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Шрёдера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20.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Скальпель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брюшистый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21.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Скальпель остроконечный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22.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Игла лигатурная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Дешана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23.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Распатор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Фарабефа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изогнутый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24.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Распатор реберный Дуайена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25.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Ложка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Фолькмана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26.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Кусачки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Дальгрена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27.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Кусачки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Люэра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28.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Ножницы  Купера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29.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Ножницы Листера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30.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Игла колющая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31.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Игла режущая </w:t>
      </w:r>
    </w:p>
    <w:p w:rsidR="00626965" w:rsidRPr="00626965" w:rsidRDefault="00626965" w:rsidP="00626965">
      <w:pPr>
        <w:tabs>
          <w:tab w:val="left" w:pos="708"/>
          <w:tab w:val="left" w:pos="1416"/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32.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Троакар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33.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Иглодержатель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Гегара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34.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Английский крючок Ричардсона-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Истмана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>35.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Зеркало влагалищное двустворчатое Куско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36.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Влагалищное зеркало-подъемник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Симсона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37.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Ранорасширитель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Янсена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38.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Ранорасширитель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нейрохирургический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Адсона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39.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Реберные ножницы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Штилля-Гирца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40.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Ручки-держалки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Оливекрона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41.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Дилятатор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Табса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42.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Зажим сосудистый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Гепфнера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43.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Крючок двузубый острый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Фолькмана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44.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Пила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Джигли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45.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Корнцанг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46.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Роторасширитель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47.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Зажим кровоостанавливающий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Кохера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48.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Кусачки </w:t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Листона</w:t>
      </w:r>
      <w:proofErr w:type="spellEnd"/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49.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 xml:space="preserve">Долото костное  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50.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Уретральный катетер металлический женский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51.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  <w:proofErr w:type="spellStart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Кюретка</w:t>
      </w:r>
      <w:proofErr w:type="spellEnd"/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гинекологическая</w:t>
      </w:r>
    </w:p>
    <w:p w:rsidR="00626965" w:rsidRPr="00626965" w:rsidRDefault="00626965" w:rsidP="006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52.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Коловорот с фрезой</w:t>
      </w:r>
    </w:p>
    <w:p w:rsidR="00626965" w:rsidRPr="00626965" w:rsidRDefault="00626965" w:rsidP="00626965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>53.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  <w:t>Проводник Поленова</w:t>
      </w:r>
      <w:r w:rsidRPr="00626965">
        <w:rPr>
          <w:rFonts w:ascii="Times New Roman" w:eastAsia="Times New Roman" w:hAnsi="Times New Roman" w:cs="Times New Roman"/>
          <w:sz w:val="28"/>
          <w:szCs w:val="52"/>
          <w:lang w:eastAsia="ru-RU"/>
        </w:rPr>
        <w:tab/>
      </w: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  <w:t>Вязание хирургических узлов за 30 секунд 3 см</w:t>
      </w:r>
    </w:p>
    <w:p w:rsidR="00626965" w:rsidRPr="00626965" w:rsidRDefault="00626965" w:rsidP="0062696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 xml:space="preserve">Одному участнику требуется связать косичку из узлов на пальце напарника за 30 секунд. </w:t>
      </w:r>
    </w:p>
    <w:p w:rsidR="00626965" w:rsidRPr="00626965" w:rsidRDefault="00626965" w:rsidP="0062696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 xml:space="preserve">Оценивается сумма длин только качественно сформированных косичек, т.е. от начала до первой погрешности (дефект, через который металлическая проволока диаметром 1 мм). Наибольшая сумма длин косичек оценивается в 10 баллов. Дальше — в процентах от наиболее </w:t>
      </w:r>
      <w:proofErr w:type="gramStart"/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>длинной</w:t>
      </w:r>
      <w:proofErr w:type="gramEnd"/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>.                                             Например: самая длинная сумма — 100 мм — это 10 баллов, второе место - 85 мм - это 10x0,85 = 8,5 баллов. Первый узел фиксируется.</w:t>
      </w: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:rsid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:rsid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:rsidR="001B3562" w:rsidRDefault="001B3562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</w:pP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b/>
          <w:sz w:val="40"/>
          <w:szCs w:val="52"/>
          <w:lang w:eastAsia="ru-RU"/>
        </w:rPr>
        <w:lastRenderedPageBreak/>
        <w:t>Десмургия</w:t>
      </w:r>
    </w:p>
    <w:p w:rsidR="00626965" w:rsidRPr="00626965" w:rsidRDefault="00626965" w:rsidP="0062696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 xml:space="preserve">По жребию нужно за минуту наложить на импровизированного пострадавшего (член команды) одну из следующих  повязок. (Повязка </w:t>
      </w:r>
      <w:proofErr w:type="spellStart"/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>Дезо</w:t>
      </w:r>
      <w:proofErr w:type="spellEnd"/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>, чепец, варежка). Оценивается время (1 балл), состоятельность повязки (1 балл) и эстетичность наложенной повязки (1 балл). Итого максимум 3 балла. Победитель определяется по наименьшему затраченному времени.</w:t>
      </w:r>
    </w:p>
    <w:p w:rsidR="00C04C75" w:rsidRDefault="00C04C75" w:rsidP="0062696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</w:p>
    <w:p w:rsidR="00073775" w:rsidRDefault="00073775" w:rsidP="0062696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</w:p>
    <w:p w:rsidR="00073775" w:rsidRDefault="00073775" w:rsidP="0007377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</w:pPr>
      <w:r w:rsidRPr="00073775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>Теоретические знания по топографической анатомии</w:t>
      </w:r>
    </w:p>
    <w:p w:rsidR="00073775" w:rsidRDefault="00073775" w:rsidP="0007377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073775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Необходимо ответить </w:t>
      </w:r>
      <w:r w:rsidR="00FC7D49">
        <w:rPr>
          <w:rFonts w:ascii="Times New Roman" w:eastAsia="Times New Roman" w:hAnsi="Times New Roman" w:cs="Times New Roman"/>
          <w:sz w:val="32"/>
          <w:szCs w:val="36"/>
          <w:lang w:eastAsia="ru-RU"/>
        </w:rPr>
        <w:t>на 3 вопроса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по </w:t>
      </w:r>
      <w:r w:rsidR="00FC7D49">
        <w:rPr>
          <w:rFonts w:ascii="Times New Roman" w:eastAsia="Times New Roman" w:hAnsi="Times New Roman" w:cs="Times New Roman"/>
          <w:sz w:val="32"/>
          <w:szCs w:val="36"/>
          <w:lang w:eastAsia="ru-RU"/>
        </w:rPr>
        <w:t>топографической анатомии различных систем органов</w:t>
      </w:r>
      <w:bookmarkStart w:id="0" w:name="_GoBack"/>
      <w:bookmarkEnd w:id="0"/>
    </w:p>
    <w:p w:rsidR="00FC7D49" w:rsidRPr="00073775" w:rsidRDefault="00FC7D49" w:rsidP="0007377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См. экзаменационные вопросы на кафедре ТА и ОПХ</w:t>
      </w:r>
    </w:p>
    <w:p w:rsidR="00626965" w:rsidRPr="00626965" w:rsidRDefault="00626965" w:rsidP="00626965">
      <w:pPr>
        <w:spacing w:after="160" w:line="259" w:lineRule="auto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proofErr w:type="gramStart"/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>Студенты</w:t>
      </w:r>
      <w:proofErr w:type="gramEnd"/>
      <w:r w:rsidRPr="00626965">
        <w:rPr>
          <w:rFonts w:ascii="Times New Roman" w:eastAsia="Times New Roman" w:hAnsi="Times New Roman" w:cs="Times New Roman"/>
          <w:sz w:val="32"/>
          <w:szCs w:val="52"/>
          <w:lang w:eastAsia="ru-RU"/>
        </w:rPr>
        <w:t xml:space="preserve"> прошедшие отбор на олимпиаду имеют полное право участвовать на олимпиаде. </w:t>
      </w:r>
    </w:p>
    <w:p w:rsidR="0037325C" w:rsidRPr="00626965" w:rsidRDefault="002437B0">
      <w:pPr>
        <w:rPr>
          <w:rFonts w:ascii="Times New Roman" w:hAnsi="Times New Roman" w:cs="Times New Roman"/>
        </w:rPr>
      </w:pPr>
    </w:p>
    <w:sectPr w:rsidR="0037325C" w:rsidRPr="0062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2"/>
    <w:rsid w:val="00073775"/>
    <w:rsid w:val="001B3562"/>
    <w:rsid w:val="002437B0"/>
    <w:rsid w:val="00626965"/>
    <w:rsid w:val="0065631F"/>
    <w:rsid w:val="00817EAF"/>
    <w:rsid w:val="00A60B82"/>
    <w:rsid w:val="00C04C75"/>
    <w:rsid w:val="00E17CB2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2016-10-09T06:28:00Z</dcterms:created>
  <dcterms:modified xsi:type="dcterms:W3CDTF">2016-10-09T06:28:00Z</dcterms:modified>
</cp:coreProperties>
</file>