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1E" w:rsidRPr="00C64E1E" w:rsidRDefault="00C64E1E" w:rsidP="004C6335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C64E1E">
        <w:rPr>
          <w:sz w:val="28"/>
          <w:szCs w:val="28"/>
        </w:rPr>
        <w:t>НАУЧНО-ПРАКТИЧЕСКАЯ КОНФЕРЕНЦИЯ</w:t>
      </w:r>
    </w:p>
    <w:p w:rsidR="00C64E1E" w:rsidRPr="00C64E1E" w:rsidRDefault="00C64E1E" w:rsidP="004C6335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64E1E">
        <w:rPr>
          <w:sz w:val="28"/>
          <w:szCs w:val="28"/>
        </w:rPr>
        <w:t>«Актуальные вопросы обеспечения санитарно-эпидемиологического благополучия населения »</w:t>
      </w:r>
    </w:p>
    <w:p w:rsidR="00C64E1E" w:rsidRPr="00C64E1E" w:rsidRDefault="00C64E1E" w:rsidP="004C633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4E1E">
        <w:rPr>
          <w:rFonts w:ascii="Times New Roman" w:hAnsi="Times New Roman" w:cs="Times New Roman"/>
          <w:color w:val="000000"/>
          <w:sz w:val="24"/>
          <w:szCs w:val="24"/>
        </w:rPr>
        <w:t>Уважаемые коллеги, в соответствии с планом основных организационных мероприятий Управления Федеральной службы по надзору в сфере защиты прав потребителей и благополучия че</w:t>
      </w:r>
      <w:r w:rsidR="00A47726">
        <w:rPr>
          <w:rFonts w:ascii="Times New Roman" w:hAnsi="Times New Roman" w:cs="Times New Roman"/>
          <w:color w:val="000000"/>
          <w:sz w:val="24"/>
          <w:szCs w:val="24"/>
        </w:rPr>
        <w:t xml:space="preserve">ловека по Астраханской области </w:t>
      </w:r>
      <w:r w:rsidRPr="00C64E1E">
        <w:rPr>
          <w:rFonts w:ascii="Times New Roman" w:hAnsi="Times New Roman" w:cs="Times New Roman"/>
          <w:color w:val="000000"/>
          <w:sz w:val="24"/>
          <w:szCs w:val="24"/>
        </w:rPr>
        <w:t xml:space="preserve">на 2018 год и </w:t>
      </w:r>
      <w:r w:rsidRPr="00C64E1E">
        <w:rPr>
          <w:rFonts w:ascii="Times New Roman" w:hAnsi="Times New Roman" w:cs="Times New Roman"/>
          <w:sz w:val="24"/>
          <w:szCs w:val="24"/>
        </w:rPr>
        <w:t>ФБУЗ «</w:t>
      </w:r>
      <w:proofErr w:type="gramStart"/>
      <w:r w:rsidRPr="00C64E1E">
        <w:rPr>
          <w:rFonts w:ascii="Times New Roman" w:hAnsi="Times New Roman" w:cs="Times New Roman"/>
          <w:sz w:val="24"/>
          <w:szCs w:val="24"/>
        </w:rPr>
        <w:t>Центра  гигиены</w:t>
      </w:r>
      <w:proofErr w:type="gramEnd"/>
      <w:r w:rsidRPr="00C64E1E">
        <w:rPr>
          <w:rFonts w:ascii="Times New Roman" w:hAnsi="Times New Roman" w:cs="Times New Roman"/>
          <w:sz w:val="24"/>
          <w:szCs w:val="24"/>
        </w:rPr>
        <w:t xml:space="preserve"> и эпидемиологии в Астраханской области» </w:t>
      </w:r>
      <w:r w:rsidRPr="00C64E1E">
        <w:rPr>
          <w:rFonts w:ascii="Times New Roman" w:hAnsi="Times New Roman" w:cs="Times New Roman"/>
          <w:b/>
          <w:sz w:val="24"/>
          <w:szCs w:val="24"/>
        </w:rPr>
        <w:t>17 мая 2018 г.</w:t>
      </w:r>
      <w:r w:rsidRPr="00C64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планирует проведение  научно-практической конференции «Актуальные вопросы обеспечения санитарно-эпидемиологического благополучия населения».</w:t>
      </w: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ind w:firstLine="68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93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E1E">
        <w:rPr>
          <w:rFonts w:ascii="Times New Roman" w:hAnsi="Times New Roman" w:cs="Times New Roman"/>
          <w:i/>
          <w:color w:val="000000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г. Астрахань, ул. Бакинская, 121, актовый зал.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3278">
        <w:rPr>
          <w:i/>
        </w:rPr>
        <w:t>Организаторы Конференции:</w:t>
      </w:r>
      <w:r w:rsidRPr="00193278">
        <w:t xml:space="preserve"> Управление </w:t>
      </w:r>
      <w:r w:rsidRPr="00193278">
        <w:rPr>
          <w:color w:val="000000"/>
        </w:rPr>
        <w:t>Федеральной службы по надзору в сфере защиты прав потребителей и благополучия человека по Астраханской области</w:t>
      </w:r>
      <w:r w:rsidRPr="00193278">
        <w:t xml:space="preserve">, ФБУЗ «Центр гигиены и эпидемиологии Астраханской области», Министерство здравоохранения Астраханской области, </w:t>
      </w:r>
      <w:r>
        <w:t xml:space="preserve">ФГБОУ ВО </w:t>
      </w:r>
      <w:r w:rsidRPr="00193278">
        <w:t xml:space="preserve">Астраханский </w:t>
      </w:r>
      <w:r>
        <w:t>ГМУ Минздрава России</w:t>
      </w:r>
      <w:r w:rsidRPr="00193278">
        <w:t>.</w:t>
      </w:r>
    </w:p>
    <w:p w:rsidR="00C64E1E" w:rsidRDefault="00C64E1E" w:rsidP="004C633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Для участия в конференции приглашаются преподаватели медицинских образовательных организаций, научные сотрудники, сотрудники органов и учреждений Роспотребнадзора, работники медицинских организаций, студенты, ординаторы, аспиранты, молодые учёные.</w:t>
      </w:r>
    </w:p>
    <w:p w:rsidR="00C64E1E" w:rsidRPr="00193278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</w:p>
    <w:p w:rsidR="00C64E1E" w:rsidRPr="00193278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u w:val="single"/>
        </w:rPr>
      </w:pPr>
      <w:r w:rsidRPr="00193278">
        <w:rPr>
          <w:i/>
          <w:color w:val="000000"/>
          <w:u w:val="single"/>
        </w:rPr>
        <w:t>Перечень основных вопросов, планируемых для рассмотрения на конференции:</w:t>
      </w:r>
    </w:p>
    <w:p w:rsidR="00C64E1E" w:rsidRPr="00193278" w:rsidRDefault="00C64E1E" w:rsidP="004C633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193278">
        <w:rPr>
          <w:rFonts w:ascii="Times New Roman" w:hAnsi="Times New Roman" w:cs="Times New Roman"/>
          <w:color w:val="212121"/>
          <w:sz w:val="24"/>
          <w:szCs w:val="24"/>
        </w:rPr>
        <w:t>Актуальные вопросы обеспечения санитарно-эпидемиологического благополучия населения.</w:t>
      </w:r>
    </w:p>
    <w:p w:rsidR="00C64E1E" w:rsidRPr="00193278" w:rsidRDefault="00C64E1E" w:rsidP="004C633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193278">
        <w:rPr>
          <w:rFonts w:ascii="Times New Roman" w:hAnsi="Times New Roman" w:cs="Times New Roman"/>
          <w:color w:val="212121"/>
          <w:sz w:val="24"/>
          <w:szCs w:val="24"/>
        </w:rPr>
        <w:t>Правовые и организационные основы деятельности в области обеспечения санитарно-эпидемиологического благополучия населения и защиты прав потребителей.</w:t>
      </w:r>
    </w:p>
    <w:p w:rsidR="00C64E1E" w:rsidRPr="00193278" w:rsidRDefault="00C64E1E" w:rsidP="004C633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193278">
        <w:rPr>
          <w:rFonts w:ascii="Times New Roman" w:hAnsi="Times New Roman" w:cs="Times New Roman"/>
          <w:color w:val="212121"/>
          <w:sz w:val="24"/>
          <w:szCs w:val="24"/>
        </w:rPr>
        <w:t>Организация и роль лабораторных и инструментальных исследований в системе госсанэпиднадзора.</w:t>
      </w: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193278">
        <w:rPr>
          <w:rFonts w:ascii="Times New Roman" w:hAnsi="Times New Roman" w:cs="Times New Roman"/>
          <w:color w:val="212121"/>
          <w:sz w:val="24"/>
          <w:szCs w:val="24"/>
        </w:rPr>
        <w:t>4. Организация и ведение системы социально-гигиенического мониторинга по разделам эпидемиологии, коммунальной гигиены и гигиены питания.</w:t>
      </w: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193278">
        <w:rPr>
          <w:rFonts w:ascii="Times New Roman" w:hAnsi="Times New Roman" w:cs="Times New Roman"/>
          <w:color w:val="212121"/>
          <w:sz w:val="24"/>
          <w:szCs w:val="24"/>
        </w:rPr>
        <w:t>5. Актуальные вопросы анализа рисков для здоровья детей и подростков.</w:t>
      </w:r>
    </w:p>
    <w:p w:rsidR="00C64E1E" w:rsidRPr="00193278" w:rsidRDefault="00C64E1E" w:rsidP="004C633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193278">
        <w:rPr>
          <w:rFonts w:ascii="Times New Roman" w:hAnsi="Times New Roman" w:cs="Times New Roman"/>
          <w:color w:val="212121"/>
          <w:sz w:val="24"/>
          <w:szCs w:val="24"/>
        </w:rPr>
        <w:t>Современные аспекты формирования здорового образа жизни.</w:t>
      </w:r>
    </w:p>
    <w:p w:rsidR="00C64E1E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конференции - </w:t>
      </w:r>
      <w:r w:rsidRPr="00C64E1E">
        <w:rPr>
          <w:rFonts w:ascii="Times New Roman" w:hAnsi="Times New Roman" w:cs="Times New Roman"/>
          <w:b/>
          <w:sz w:val="24"/>
          <w:szCs w:val="24"/>
          <w:lang w:eastAsia="ru-RU"/>
        </w:rPr>
        <w:t>бесплатное.</w:t>
      </w:r>
    </w:p>
    <w:p w:rsidR="00C64E1E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По итогам работы конференции будет создан электронный сборник научных трудов, который будет размещен в РИНЦ.</w:t>
      </w: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E1E" w:rsidRPr="008B1EFC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Регистрация участников конференции и приём материалов для опубликования будут открыты на сайте Астраханского ГМУ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93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30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e-</w:t>
      </w:r>
      <w:proofErr w:type="spellStart"/>
      <w:r w:rsidRPr="00DF30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mail</w:t>
      </w:r>
      <w:proofErr w:type="spellEnd"/>
      <w:r w:rsidRPr="00DF30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4C6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proofErr w:type="gramStart"/>
        <w:r w:rsidR="004C6335" w:rsidRPr="00B1702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MPFkonferens</w:t>
        </w:r>
        <w:r w:rsidR="004C6335" w:rsidRPr="00B1702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4C6335" w:rsidRPr="00B1702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4C6335" w:rsidRPr="00B1702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4C6335" w:rsidRPr="00B1702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4C6335" w:rsidRPr="004C6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6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71B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827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27</w:t>
      </w:r>
      <w:r w:rsidRPr="00193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по 5 мая 2018 г.</w:t>
      </w:r>
    </w:p>
    <w:p w:rsidR="004C6335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Ответственный секретарь конференции: </w:t>
      </w:r>
      <w:r w:rsidR="004C63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6335">
        <w:rPr>
          <w:rFonts w:ascii="Times New Roman" w:hAnsi="Times New Roman" w:cs="Times New Roman"/>
          <w:sz w:val="24"/>
          <w:szCs w:val="24"/>
          <w:lang w:eastAsia="ru-RU"/>
        </w:rPr>
        <w:t>Афонин</w:t>
      </w:r>
      <w:proofErr w:type="spellEnd"/>
      <w:r w:rsidR="004C6335">
        <w:rPr>
          <w:rFonts w:ascii="Times New Roman" w:hAnsi="Times New Roman" w:cs="Times New Roman"/>
          <w:sz w:val="24"/>
          <w:szCs w:val="24"/>
          <w:lang w:eastAsia="ru-RU"/>
        </w:rPr>
        <w:t xml:space="preserve"> Иван Михайлович,  тел. 89880787933, </w:t>
      </w:r>
    </w:p>
    <w:p w:rsidR="00C64E1E" w:rsidRPr="004C6335" w:rsidRDefault="004C6335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9:00 до 16:00 рабочие дни.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b/>
        </w:rPr>
      </w:pPr>
      <w:r>
        <w:t xml:space="preserve">Материалы для публикации должны быть представлены в Оргкомитет строго </w:t>
      </w:r>
      <w:r>
        <w:rPr>
          <w:b/>
          <w:bCs/>
        </w:rPr>
        <w:t>не позднее</w:t>
      </w:r>
      <w:r>
        <w:t xml:space="preserve"> </w:t>
      </w:r>
      <w:r>
        <w:rPr>
          <w:b/>
          <w:bCs/>
        </w:rPr>
        <w:t xml:space="preserve">05 мая 2018. </w:t>
      </w:r>
      <w:r>
        <w:t>в электронном виде по E-</w:t>
      </w:r>
      <w:proofErr w:type="spellStart"/>
      <w:r>
        <w:t>mail</w:t>
      </w:r>
      <w:proofErr w:type="spellEnd"/>
      <w:r>
        <w:t xml:space="preserve">: </w:t>
      </w:r>
      <w:r w:rsidRPr="00DF3041">
        <w:rPr>
          <w:b/>
          <w:color w:val="000000"/>
          <w:shd w:val="clear" w:color="auto" w:fill="FFFFFF"/>
        </w:rPr>
        <w:t>e-</w:t>
      </w:r>
      <w:proofErr w:type="spellStart"/>
      <w:r w:rsidRPr="00DF3041">
        <w:rPr>
          <w:b/>
          <w:color w:val="000000"/>
          <w:shd w:val="clear" w:color="auto" w:fill="FFFFFF"/>
        </w:rPr>
        <w:t>mail</w:t>
      </w:r>
      <w:proofErr w:type="spellEnd"/>
      <w:r w:rsidRPr="00DF3041">
        <w:rPr>
          <w:b/>
          <w:color w:val="000000"/>
          <w:shd w:val="clear" w:color="auto" w:fill="FFFFFF"/>
        </w:rPr>
        <w:t>:</w:t>
      </w:r>
      <w:r w:rsidR="004C6335">
        <w:rPr>
          <w:shd w:val="clear" w:color="auto" w:fill="FFFFFF"/>
        </w:rPr>
        <w:t xml:space="preserve"> </w:t>
      </w:r>
      <w:hyperlink r:id="rId6" w:history="1">
        <w:r w:rsidR="004C6335" w:rsidRPr="00B1702D">
          <w:rPr>
            <w:rStyle w:val="a4"/>
            <w:shd w:val="clear" w:color="auto" w:fill="FFFFFF"/>
            <w:lang w:val="en-US"/>
          </w:rPr>
          <w:t>MPFkonferens</w:t>
        </w:r>
        <w:r w:rsidR="004C6335" w:rsidRPr="00B1702D">
          <w:rPr>
            <w:rStyle w:val="a4"/>
            <w:shd w:val="clear" w:color="auto" w:fill="FFFFFF"/>
          </w:rPr>
          <w:t>@</w:t>
        </w:r>
        <w:r w:rsidR="004C6335" w:rsidRPr="00B1702D">
          <w:rPr>
            <w:rStyle w:val="a4"/>
            <w:shd w:val="clear" w:color="auto" w:fill="FFFFFF"/>
            <w:lang w:val="en-US"/>
          </w:rPr>
          <w:t>mail</w:t>
        </w:r>
        <w:r w:rsidR="004C6335" w:rsidRPr="00B1702D">
          <w:rPr>
            <w:rStyle w:val="a4"/>
            <w:shd w:val="clear" w:color="auto" w:fill="FFFFFF"/>
          </w:rPr>
          <w:t>.</w:t>
        </w:r>
        <w:proofErr w:type="spellStart"/>
        <w:r w:rsidR="004C6335" w:rsidRPr="00B1702D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b/>
        </w:rPr>
      </w:pP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rPr>
          <w:i/>
          <w:u w:val="single"/>
        </w:rPr>
      </w:pPr>
      <w:r w:rsidRPr="009E45D5">
        <w:rPr>
          <w:i/>
          <w:u w:val="single"/>
        </w:rPr>
        <w:t>Подробная информация о конференции по ссылкам: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E45D5">
        <w:t>1.</w:t>
      </w:r>
      <w:r>
        <w:t xml:space="preserve"> </w:t>
      </w:r>
      <w:hyperlink r:id="rId7" w:history="1">
        <w:r w:rsidRPr="009E45D5">
          <w:rPr>
            <w:rStyle w:val="a4"/>
          </w:rPr>
          <w:t xml:space="preserve">Приказ Роспотребнадзора от </w:t>
        </w:r>
        <w:r>
          <w:rPr>
            <w:rStyle w:val="a4"/>
          </w:rPr>
          <w:t>_________2018 г</w:t>
        </w:r>
        <w:r w:rsidRPr="009E45D5">
          <w:rPr>
            <w:rStyle w:val="a4"/>
          </w:rPr>
          <w:t>. №</w:t>
        </w:r>
        <w:r>
          <w:rPr>
            <w:rStyle w:val="a4"/>
          </w:rPr>
          <w:t xml:space="preserve">     </w:t>
        </w:r>
        <w:r w:rsidRPr="009E45D5">
          <w:rPr>
            <w:rStyle w:val="a4"/>
          </w:rPr>
          <w:t xml:space="preserve"> «О проведении научно-практической конференции»</w:t>
        </w:r>
      </w:hyperlink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u w:val="single"/>
        </w:rPr>
      </w:pPr>
      <w:r>
        <w:t xml:space="preserve">2. </w:t>
      </w:r>
      <w:hyperlink r:id="rId8" w:history="1">
        <w:r w:rsidRPr="00A129AF">
          <w:rPr>
            <w:u w:val="single"/>
          </w:rPr>
          <w:t xml:space="preserve">Программа научно-практической конференции </w:t>
        </w:r>
        <w:r w:rsidRPr="00A129AF">
          <w:rPr>
            <w:color w:val="000000"/>
            <w:u w:val="single"/>
          </w:rPr>
          <w:t>«Актуальные вопросы обеспечения санитарно-эпидемиологического благополучия населения»</w:t>
        </w:r>
        <w:r w:rsidRPr="00A129AF">
          <w:rPr>
            <w:u w:val="single"/>
          </w:rPr>
          <w:t xml:space="preserve"> </w:t>
        </w:r>
      </w:hyperlink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u w:val="single"/>
        </w:rPr>
      </w:pPr>
      <w:r w:rsidRPr="009E45D5">
        <w:t>3.</w:t>
      </w:r>
      <w:r>
        <w:rPr>
          <w:u w:val="single"/>
        </w:rPr>
        <w:t xml:space="preserve"> </w:t>
      </w:r>
      <w:hyperlink r:id="rId9" w:history="1">
        <w:r w:rsidRPr="00A129AF">
          <w:rPr>
            <w:u w:val="single"/>
          </w:rPr>
          <w:t>Требования к оформлению статей</w:t>
        </w:r>
      </w:hyperlink>
      <w:r w:rsidR="004C6335">
        <w:t xml:space="preserve"> (Приложение №1)</w:t>
      </w:r>
    </w:p>
    <w:p w:rsidR="00C64E1E" w:rsidRPr="00A129AF" w:rsidRDefault="00C64E1E" w:rsidP="004C63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5D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E45D5">
        <w:t xml:space="preserve"> </w:t>
      </w:r>
      <w:hyperlink r:id="rId10" w:history="1">
        <w:r w:rsidRPr="00A129AF">
          <w:rPr>
            <w:rFonts w:ascii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Материалы научно-практической конференции «Актуальные вопросы обеспечения санитарно-эпидемиологического благополучия населения» </w:t>
        </w:r>
      </w:hyperlink>
    </w:p>
    <w:p w:rsidR="00C64E1E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E1E" w:rsidRPr="00193278" w:rsidRDefault="00C64E1E" w:rsidP="004C63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Ссылка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электронный сборник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sz w:val="24"/>
          <w:szCs w:val="24"/>
          <w:lang w:eastAsia="ru-RU"/>
        </w:rPr>
        <w:t>научных трудов будет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бесплатно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sz w:val="24"/>
          <w:szCs w:val="24"/>
          <w:lang w:eastAsia="ru-RU"/>
        </w:rPr>
        <w:t>предоставлена автору на электронный адрес, указанный при регистрации.</w:t>
      </w:r>
    </w:p>
    <w:bookmarkEnd w:id="0"/>
    <w:p w:rsidR="00C64E1E" w:rsidRPr="009E45D5" w:rsidRDefault="00C64E1E" w:rsidP="004C6335">
      <w:pPr>
        <w:pStyle w:val="a3"/>
        <w:shd w:val="clear" w:color="auto" w:fill="FFFFFF" w:themeFill="background1"/>
        <w:jc w:val="right"/>
        <w:rPr>
          <w:color w:val="000000"/>
        </w:rPr>
      </w:pPr>
      <w:r w:rsidRPr="009E45D5">
        <w:rPr>
          <w:color w:val="000000"/>
        </w:rPr>
        <w:t>Приложение 1</w:t>
      </w:r>
    </w:p>
    <w:p w:rsidR="00C64E1E" w:rsidRDefault="00C64E1E" w:rsidP="004C6335">
      <w:pPr>
        <w:pStyle w:val="a3"/>
        <w:shd w:val="clear" w:color="auto" w:fill="FFFFFF" w:themeFill="background1"/>
        <w:jc w:val="center"/>
      </w:pPr>
      <w:r>
        <w:t>Требования к оформлению статей в сборник конференции «</w:t>
      </w:r>
      <w:r w:rsidRPr="00A129AF">
        <w:t>«Актуальные вопросы обеспечения санитарно-эпидемиологического благополучия населения»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Статьи для включения в сборник научных трудов конференции объемом 5 - 8 страниц печатного текста, формат А4 (книжная ориентация), должны быть представлены в виде файла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 </w:t>
      </w:r>
      <w:proofErr w:type="spellStart"/>
      <w:r>
        <w:t>тп</w:t>
      </w:r>
      <w:proofErr w:type="spellEnd"/>
      <w:r>
        <w:t>, одинарный межстрочный интервал, поля 2 см со всех сторон.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 В структуру статьи должны входить: индекс УДК, заглавие, Ф.И.О. и должности авторов, сведения об организациях, с которыми аффилированы авторы, реферат (не более 120 слов), ключевые слова (не более 20), актуальность, цель, материалы и методы исследования, результаты и обсуждение, заключение или выводы, список литературы (не более 5 источников) и информация об авторах.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Текст статьи должен содержать результаты научных исследований, рефераты для публикации не принимаются. </w:t>
      </w:r>
    </w:p>
    <w:p w:rsidR="00C64E1E" w:rsidRPr="00195089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</w:rPr>
      </w:pPr>
      <w:r w:rsidRPr="00195089">
        <w:rPr>
          <w:b/>
        </w:rPr>
        <w:t xml:space="preserve">УДК: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1 абзац</w:t>
      </w:r>
      <w:r>
        <w:t xml:space="preserve"> - название статьи </w:t>
      </w:r>
      <w:r w:rsidRPr="00195089">
        <w:rPr>
          <w:b/>
        </w:rPr>
        <w:t>ПРОПИСНЫМИ буквами, жирным шрифтом;</w:t>
      </w:r>
      <w:r>
        <w:t xml:space="preserve">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2 абзац</w:t>
      </w:r>
      <w:r>
        <w:t xml:space="preserve"> - фамилия И.О. автора, должность, также соавторов (курсивом);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3 абзац</w:t>
      </w:r>
      <w:r>
        <w:t xml:space="preserve"> - название учреждения, в котором работают (учатся) авторы, город;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4 абзац</w:t>
      </w:r>
      <w:r>
        <w:t xml:space="preserve"> - пустая строка;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5 абзац</w:t>
      </w:r>
      <w:r>
        <w:t xml:space="preserve"> - </w:t>
      </w:r>
      <w:r w:rsidRPr="00195089">
        <w:rPr>
          <w:b/>
        </w:rPr>
        <w:t>Реферат;</w:t>
      </w:r>
      <w:r>
        <w:t xml:space="preserve">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6 абзац</w:t>
      </w:r>
      <w:r>
        <w:t xml:space="preserve"> - </w:t>
      </w:r>
      <w:r w:rsidRPr="00195089">
        <w:rPr>
          <w:b/>
        </w:rPr>
        <w:t>Ключевые слова;</w:t>
      </w:r>
      <w:r>
        <w:t xml:space="preserve">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7 абзац</w:t>
      </w:r>
      <w:r>
        <w:t xml:space="preserve"> и последующие абзацы - текст статьи, начиная с раздела </w:t>
      </w:r>
      <w:r w:rsidRPr="00195089">
        <w:rPr>
          <w:b/>
        </w:rPr>
        <w:t>«Актуальность»</w:t>
      </w:r>
      <w:r>
        <w:t xml:space="preserve"> без переноса слов, с одним пробелом между словами;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i/>
        </w:rPr>
        <w:t>Предпоследний абзац</w:t>
      </w:r>
      <w:r>
        <w:t xml:space="preserve"> - Список литературы;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i/>
        </w:rPr>
        <w:t>Последний абзац</w:t>
      </w:r>
      <w:r>
        <w:t xml:space="preserve"> - Сведения об авторах. Индекс УДК (UDC) - Универсальной десятичной классификации - можно получить у библиографа библиотеки. Индекс УДК статей помещают отдельной строкой слева перед названием статьи.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7.05-2008 (Введен в действие 01.01.2009 г.) обязательно. Текст списка литературы выравнивается по ширине (поля те же, что и для всего текста).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  <w:i/>
        </w:rPr>
        <w:t>Все статьи рецензируются, оргкомитет оставляет за собой право не публиковать работы, не соответствующие требованиям или поступившие позже 0</w:t>
      </w:r>
      <w:r>
        <w:rPr>
          <w:b/>
          <w:i/>
        </w:rPr>
        <w:t>5</w:t>
      </w:r>
      <w:r w:rsidRPr="00195089">
        <w:rPr>
          <w:b/>
          <w:i/>
        </w:rPr>
        <w:t xml:space="preserve"> </w:t>
      </w:r>
      <w:r>
        <w:rPr>
          <w:b/>
          <w:i/>
        </w:rPr>
        <w:t>мая</w:t>
      </w:r>
      <w:r w:rsidRPr="00195089">
        <w:rPr>
          <w:b/>
          <w:i/>
        </w:rPr>
        <w:t xml:space="preserve"> 201</w:t>
      </w:r>
      <w:r>
        <w:rPr>
          <w:b/>
          <w:i/>
        </w:rPr>
        <w:t>8</w:t>
      </w:r>
      <w:r w:rsidRPr="00195089">
        <w:rPr>
          <w:b/>
          <w:i/>
        </w:rPr>
        <w:t xml:space="preserve"> года.</w:t>
      </w:r>
      <w:r>
        <w:t xml:space="preserve"> </w:t>
      </w:r>
    </w:p>
    <w:p w:rsidR="00C64E1E" w:rsidRPr="008B1EFC" w:rsidRDefault="008B1EFC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  <w:r>
        <w:rPr>
          <w:b/>
          <w:i/>
        </w:rPr>
        <w:t>Кроме того, все с</w:t>
      </w:r>
      <w:r w:rsidR="0098271B">
        <w:rPr>
          <w:b/>
          <w:i/>
        </w:rPr>
        <w:t>татьи проходят проверку н</w:t>
      </w:r>
      <w:r>
        <w:rPr>
          <w:b/>
          <w:i/>
        </w:rPr>
        <w:t>а уникальность через систему «</w:t>
      </w:r>
      <w:proofErr w:type="spellStart"/>
      <w:r>
        <w:rPr>
          <w:b/>
          <w:i/>
          <w:lang w:val="en-US"/>
        </w:rPr>
        <w:t>Antiplagiat</w:t>
      </w:r>
      <w:proofErr w:type="spellEnd"/>
      <w:r>
        <w:rPr>
          <w:b/>
          <w:i/>
        </w:rPr>
        <w:t>».</w:t>
      </w:r>
    </w:p>
    <w:p w:rsidR="004C6335" w:rsidRDefault="004C6335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</w:p>
    <w:p w:rsidR="004C6335" w:rsidRDefault="004C6335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</w:p>
    <w:p w:rsidR="004C6335" w:rsidRDefault="004C6335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</w:p>
    <w:p w:rsidR="004C6335" w:rsidRDefault="004C6335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  <w:r w:rsidRPr="00195089">
        <w:rPr>
          <w:b/>
          <w:i/>
        </w:rPr>
        <w:t>Образец оформления статьи:</w:t>
      </w:r>
    </w:p>
    <w:p w:rsidR="00C64E1E" w:rsidRPr="00195089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195089">
        <w:rPr>
          <w:b/>
        </w:rPr>
        <w:t>УДК:</w:t>
      </w:r>
      <w:r>
        <w:t xml:space="preserve"> </w:t>
      </w:r>
    </w:p>
    <w:p w:rsidR="00C64E1E" w:rsidRPr="00195089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195089">
        <w:rPr>
          <w:b/>
        </w:rPr>
        <w:t>НАЗВАНИЕ СТАТЬИ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  <w:r w:rsidRPr="00C438D2">
        <w:rPr>
          <w:b/>
          <w:i/>
        </w:rPr>
        <w:t>Петренко А.А.</w:t>
      </w:r>
      <w:r w:rsidRPr="00C438D2">
        <w:rPr>
          <w:b/>
          <w:i/>
          <w:vertAlign w:val="superscript"/>
        </w:rPr>
        <w:t>1</w:t>
      </w:r>
      <w:r w:rsidRPr="00C438D2">
        <w:rPr>
          <w:b/>
          <w:i/>
        </w:rPr>
        <w:t xml:space="preserve"> главный специалист-эксперт,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  <w:r w:rsidRPr="00C438D2">
        <w:rPr>
          <w:b/>
          <w:i/>
        </w:rPr>
        <w:t>Иванов А.А.</w:t>
      </w:r>
      <w:r w:rsidRPr="00C438D2">
        <w:rPr>
          <w:b/>
          <w:i/>
          <w:vertAlign w:val="superscript"/>
        </w:rPr>
        <w:t>2</w:t>
      </w:r>
      <w:r w:rsidRPr="00C438D2">
        <w:rPr>
          <w:b/>
          <w:i/>
        </w:rPr>
        <w:t xml:space="preserve"> студент 6 курса медико-профилактического факультета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vertAlign w:val="superscript"/>
        </w:rPr>
      </w:pPr>
      <w:r w:rsidRPr="00193278">
        <w:t xml:space="preserve">Управление </w:t>
      </w:r>
      <w:r>
        <w:t xml:space="preserve">Роспотребнадзора по </w:t>
      </w:r>
      <w:r w:rsidRPr="00193278">
        <w:rPr>
          <w:color w:val="000000"/>
        </w:rPr>
        <w:t>Астраханской области</w:t>
      </w:r>
      <w:r w:rsidRPr="00C438D2"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  <w:r>
        <w:t xml:space="preserve">ФГБОУ ВО </w:t>
      </w:r>
      <w:r w:rsidRPr="00193278">
        <w:t xml:space="preserve">Астраханский </w:t>
      </w:r>
      <w:r>
        <w:t>ГМУ Минздрава России</w:t>
      </w:r>
      <w:r w:rsidRPr="00C438D2">
        <w:rPr>
          <w:vertAlign w:val="superscript"/>
        </w:rPr>
        <w:t>2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Реферат.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Ключевые слова: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Актуальность.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Цель.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Материалы и методы.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Результаты и обсуждение.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Заключение или выводы.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Список литературы: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1 ..... </w:t>
      </w: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2 .....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3 ..... 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E45D5">
        <w:rPr>
          <w:b/>
        </w:rPr>
        <w:t>Сведения об авторах:</w:t>
      </w:r>
    </w:p>
    <w:p w:rsidR="00C64E1E" w:rsidRPr="009E45D5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C64E1E" w:rsidRDefault="00C64E1E" w:rsidP="004C6335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color w:val="000000"/>
        </w:rPr>
      </w:pPr>
      <w:r w:rsidRPr="004921F3">
        <w:t>Название файлу дается латинскими буквами по фамилии и инициалам первого автора.</w:t>
      </w:r>
      <w:r>
        <w:t xml:space="preserve"> </w:t>
      </w:r>
    </w:p>
    <w:p w:rsidR="00C64E1E" w:rsidRDefault="00C64E1E" w:rsidP="004C633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1"/>
          <w:szCs w:val="21"/>
        </w:rPr>
      </w:pPr>
    </w:p>
    <w:p w:rsidR="00C64E1E" w:rsidRDefault="00C64E1E" w:rsidP="004C633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1"/>
          <w:szCs w:val="21"/>
        </w:rPr>
      </w:pPr>
    </w:p>
    <w:p w:rsidR="00C64E1E" w:rsidRDefault="00C64E1E" w:rsidP="004C633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1"/>
          <w:szCs w:val="21"/>
        </w:rPr>
      </w:pPr>
    </w:p>
    <w:p w:rsidR="00C64E1E" w:rsidRDefault="00C64E1E" w:rsidP="004C633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1"/>
          <w:szCs w:val="21"/>
        </w:rPr>
      </w:pPr>
    </w:p>
    <w:p w:rsidR="00C64E1E" w:rsidRDefault="00C64E1E" w:rsidP="004C633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1"/>
          <w:szCs w:val="21"/>
        </w:rPr>
      </w:pPr>
    </w:p>
    <w:p w:rsidR="00325215" w:rsidRDefault="00325215" w:rsidP="004C6335">
      <w:pPr>
        <w:shd w:val="clear" w:color="auto" w:fill="FFFFFF" w:themeFill="background1"/>
      </w:pPr>
    </w:p>
    <w:sectPr w:rsidR="00325215" w:rsidSect="0032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A79"/>
    <w:multiLevelType w:val="hybridMultilevel"/>
    <w:tmpl w:val="61243B52"/>
    <w:lvl w:ilvl="0" w:tplc="36B2D198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DF0243F"/>
    <w:multiLevelType w:val="multilevel"/>
    <w:tmpl w:val="7C82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E1E"/>
    <w:rsid w:val="000F3AAC"/>
    <w:rsid w:val="00310F53"/>
    <w:rsid w:val="00325215"/>
    <w:rsid w:val="003A7228"/>
    <w:rsid w:val="004C6335"/>
    <w:rsid w:val="006D1AE6"/>
    <w:rsid w:val="00800533"/>
    <w:rsid w:val="008B1EFC"/>
    <w:rsid w:val="0098271B"/>
    <w:rsid w:val="00A47726"/>
    <w:rsid w:val="00C64E1E"/>
    <w:rsid w:val="00C6791A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C9E-C069-42AF-A697-9C5A6681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1E"/>
    <w:pPr>
      <w:spacing w:after="200" w:line="276" w:lineRule="auto"/>
      <w:jc w:val="left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link w:val="10"/>
    <w:uiPriority w:val="99"/>
    <w:qFormat/>
    <w:rsid w:val="00C6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4E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C6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C64E1E"/>
    <w:rPr>
      <w:color w:val="0000FF"/>
      <w:u w:val="single"/>
    </w:rPr>
  </w:style>
  <w:style w:type="character" w:styleId="a5">
    <w:name w:val="Strong"/>
    <w:basedOn w:val="a0"/>
    <w:uiPriority w:val="99"/>
    <w:qFormat/>
    <w:rsid w:val="00C64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gmu.ru/upload/files/2017/%D0%9D%D0%BE%D0%B2%D0%BE%D1%81%D1%82%D0%B8_%D0%93%D0%BB%D0%B0%D0%B2%D0%BD%D0%B0%D1%8F/%D0%98%D0%A2%D0%9E%D0%93_%D0%9F%D1%80%D0%BE%D0%B3%D1%80%D0%B0%D0%BC%D0%BC%D0%B0%2005.12.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02.rospotrebnadzor.ru/upload/avupload/%D0%9E%20%D0%BF%D1%80%D0%BE%D0%B2%D0%B5%D0%B4%D0%B5%D0%BD%D0%B8%D0%B8%20%D0%9D%D0%9F%20%D0%B8%D0%BD%D1%82%D0%B5%D1%80%D0%BD%D0%B5%D1%82-%D0%BA%D0%BE%D0%BD%D1%84%D1%80%D0%B5%D0%BD%D1%86%D0%B8%D0%B8_11-15.09.2017_%D0%9F%D0%B5%D1%80%D0%BC%D1%8C_prikaz-3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Fkonferens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PFkonferens@mail.ru" TargetMode="External"/><Relationship Id="rId10" Type="http://schemas.openxmlformats.org/officeDocument/2006/relationships/hyperlink" Target="http://szgmu.ru/upload/files/2017/%D0%9D%D0%BE%D0%B2%D0%BE%D1%81%D1%82%D0%B8_%D0%93%D0%BB%D0%B0%D0%B2%D0%BD%D0%B0%D1%8F/%D0%BC%D0%B0%D1%82%D0%B5%D1%80%D0%B8%D0%B0%D0%BB%D1%8B%20%D0%BA%D0%BE%D0%BD%D1%84%D1%80%D0%B5%D0%BD%D1%86%D0%B8%D0%B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gmu.ru/upload/files/2017/%D0%9D%D0%BE%D0%B2%D0%BE%D1%81%D1%82%D0%B8_%D0%93%D0%BB%D0%B0%D0%B2%D0%BD%D0%B0%D1%8F/%D0%A2%D1%80%D0%B5%D0%B1%D0%BE%D0%B2%D0%B0%D0%BD%D0%B8%D1%8F%20%D0%BA%20%D0%BE%D1%84%D0%BE%D1%80%D0%BC%D0%BB%D0%B5%D0%BD%D0%B8%D1%8E%20%D1%81%D1%82%D0%B0%D1%82%D0%B5%D0%B9_%D0%B8%D1%82%D0%BE%D0%B3(3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ws368usr</cp:lastModifiedBy>
  <cp:revision>4</cp:revision>
  <cp:lastPrinted>2018-02-26T09:44:00Z</cp:lastPrinted>
  <dcterms:created xsi:type="dcterms:W3CDTF">2018-02-26T09:46:00Z</dcterms:created>
  <dcterms:modified xsi:type="dcterms:W3CDTF">2018-02-26T13:15:00Z</dcterms:modified>
</cp:coreProperties>
</file>