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1B" w:rsidRDefault="00627449" w:rsidP="0024281B">
      <w:pPr>
        <w:tabs>
          <w:tab w:val="left" w:pos="313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</w:t>
      </w:r>
      <w:r w:rsidR="0024281B">
        <w:rPr>
          <w:rFonts w:ascii="Times New Roman" w:hAnsi="Times New Roman" w:cs="Times New Roman"/>
          <w:b/>
        </w:rPr>
        <w:t xml:space="preserve"> приема отработок пропущенных занятий и лекций </w:t>
      </w:r>
      <w:proofErr w:type="gramStart"/>
      <w:r w:rsidR="0024281B">
        <w:rPr>
          <w:rFonts w:ascii="Times New Roman" w:hAnsi="Times New Roman" w:cs="Times New Roman"/>
          <w:b/>
        </w:rPr>
        <w:t>у</w:t>
      </w:r>
      <w:proofErr w:type="gramEnd"/>
      <w:r w:rsidR="0024281B">
        <w:rPr>
          <w:rFonts w:ascii="Times New Roman" w:hAnsi="Times New Roman" w:cs="Times New Roman"/>
          <w:b/>
        </w:rPr>
        <w:t xml:space="preserve"> обучающихся на 2019-2020г.</w:t>
      </w:r>
    </w:p>
    <w:p w:rsidR="0024281B" w:rsidRDefault="0024281B" w:rsidP="0024281B">
      <w:pPr>
        <w:tabs>
          <w:tab w:val="left" w:pos="3138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Кафедра педиатрии и неонатологии</w:t>
      </w:r>
    </w:p>
    <w:tbl>
      <w:tblPr>
        <w:tblStyle w:val="a3"/>
        <w:tblpPr w:leftFromText="180" w:rightFromText="180" w:vertAnchor="text" w:horzAnchor="margin" w:tblpY="379"/>
        <w:tblW w:w="15022" w:type="dxa"/>
        <w:tblLayout w:type="fixed"/>
        <w:tblLook w:val="04A0"/>
      </w:tblPr>
      <w:tblGrid>
        <w:gridCol w:w="3754"/>
        <w:gridCol w:w="2308"/>
        <w:gridCol w:w="5204"/>
        <w:gridCol w:w="3756"/>
      </w:tblGrid>
      <w:tr w:rsidR="00627449" w:rsidTr="00627449">
        <w:trPr>
          <w:trHeight w:val="497"/>
        </w:trPr>
        <w:tc>
          <w:tcPr>
            <w:tcW w:w="3754" w:type="dxa"/>
          </w:tcPr>
          <w:p w:rsidR="00627449" w:rsidRPr="00FD51EF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2308" w:type="dxa"/>
          </w:tcPr>
          <w:p w:rsidR="00627449" w:rsidRPr="00FD51EF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5204" w:type="dxa"/>
          </w:tcPr>
          <w:p w:rsidR="00627449" w:rsidRPr="00FD51EF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отработок</w:t>
            </w:r>
          </w:p>
        </w:tc>
        <w:tc>
          <w:tcPr>
            <w:tcW w:w="3756" w:type="dxa"/>
          </w:tcPr>
          <w:p w:rsidR="00627449" w:rsidRPr="00FD51EF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Закрепленный преподаватель</w:t>
            </w:r>
          </w:p>
        </w:tc>
      </w:tr>
      <w:tr w:rsidR="00627449" w:rsidTr="00627449">
        <w:trPr>
          <w:trHeight w:val="1009"/>
        </w:trPr>
        <w:tc>
          <w:tcPr>
            <w:tcW w:w="3754" w:type="dxa"/>
          </w:tcPr>
          <w:p w:rsidR="002D0C82" w:rsidRDefault="002D0C82" w:rsidP="002D0C82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Стоматологический</w:t>
            </w:r>
          </w:p>
          <w:p w:rsidR="00627449" w:rsidRDefault="002D0C82" w:rsidP="002D0C82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Лечебный</w:t>
            </w:r>
          </w:p>
        </w:tc>
        <w:tc>
          <w:tcPr>
            <w:tcW w:w="2308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4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756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Вязовая И.В.</w:t>
            </w:r>
          </w:p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АГМУ, деканат педиатрического факультета</w:t>
            </w:r>
          </w:p>
        </w:tc>
      </w:tr>
      <w:tr w:rsidR="00627449" w:rsidTr="00627449">
        <w:trPr>
          <w:trHeight w:val="444"/>
        </w:trPr>
        <w:tc>
          <w:tcPr>
            <w:tcW w:w="3754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Стоматологический</w:t>
            </w:r>
          </w:p>
          <w:p w:rsidR="00627449" w:rsidRDefault="002D0C82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27449">
              <w:rPr>
                <w:rFonts w:ascii="Times New Roman" w:hAnsi="Times New Roman" w:cs="Times New Roman"/>
              </w:rPr>
              <w:t>ечебный</w:t>
            </w:r>
          </w:p>
        </w:tc>
        <w:tc>
          <w:tcPr>
            <w:tcW w:w="2308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204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756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Асс</w:t>
            </w:r>
            <w:proofErr w:type="gramEnd"/>
            <w:r>
              <w:rPr>
                <w:rFonts w:ascii="Times New Roman" w:hAnsi="Times New Roman" w:cs="Times New Roman"/>
              </w:rPr>
              <w:t>. Озорнина У.А.</w:t>
            </w:r>
          </w:p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Асс</w:t>
            </w:r>
            <w:proofErr w:type="gramEnd"/>
            <w:r>
              <w:rPr>
                <w:rFonts w:ascii="Times New Roman" w:hAnsi="Times New Roman" w:cs="Times New Roman"/>
              </w:rPr>
              <w:t>. Снитко Е.И.</w:t>
            </w:r>
          </w:p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(ул. Татищева,2а)</w:t>
            </w:r>
          </w:p>
        </w:tc>
      </w:tr>
      <w:tr w:rsidR="00627449" w:rsidTr="00627449">
        <w:trPr>
          <w:trHeight w:val="421"/>
        </w:trPr>
        <w:tc>
          <w:tcPr>
            <w:tcW w:w="3754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Стоматологический</w:t>
            </w:r>
          </w:p>
          <w:p w:rsidR="00627449" w:rsidRDefault="002D0C82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27449">
              <w:rPr>
                <w:rFonts w:ascii="Times New Roman" w:hAnsi="Times New Roman" w:cs="Times New Roman"/>
              </w:rPr>
              <w:t>ечебный</w:t>
            </w:r>
          </w:p>
        </w:tc>
        <w:tc>
          <w:tcPr>
            <w:tcW w:w="2308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204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756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Швечихина Е.Р.</w:t>
            </w:r>
          </w:p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Асс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Белинина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Л.В.Кафедра (ул. Татищева,2а)</w:t>
            </w:r>
          </w:p>
        </w:tc>
      </w:tr>
      <w:tr w:rsidR="00627449" w:rsidTr="00627449">
        <w:trPr>
          <w:trHeight w:val="413"/>
        </w:trPr>
        <w:tc>
          <w:tcPr>
            <w:tcW w:w="3754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Стоматологический</w:t>
            </w:r>
          </w:p>
          <w:p w:rsidR="00627449" w:rsidRDefault="002D0C82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27449">
              <w:rPr>
                <w:rFonts w:ascii="Times New Roman" w:hAnsi="Times New Roman" w:cs="Times New Roman"/>
              </w:rPr>
              <w:t>ечебный</w:t>
            </w:r>
          </w:p>
        </w:tc>
        <w:tc>
          <w:tcPr>
            <w:tcW w:w="2308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204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756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Асс</w:t>
            </w:r>
            <w:proofErr w:type="gramEnd"/>
            <w:r>
              <w:rPr>
                <w:rFonts w:ascii="Times New Roman" w:hAnsi="Times New Roman" w:cs="Times New Roman"/>
              </w:rPr>
              <w:t>. Мирошникова Е.М.</w:t>
            </w:r>
          </w:p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(ул. Татищева,2а)</w:t>
            </w:r>
          </w:p>
        </w:tc>
      </w:tr>
      <w:tr w:rsidR="00627449" w:rsidTr="00627449">
        <w:trPr>
          <w:trHeight w:val="561"/>
        </w:trPr>
        <w:tc>
          <w:tcPr>
            <w:tcW w:w="3754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Стоматологический</w:t>
            </w:r>
          </w:p>
          <w:p w:rsidR="00627449" w:rsidRDefault="002D0C82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27449">
              <w:rPr>
                <w:rFonts w:ascii="Times New Roman" w:hAnsi="Times New Roman" w:cs="Times New Roman"/>
              </w:rPr>
              <w:t>ечебный</w:t>
            </w:r>
          </w:p>
        </w:tc>
        <w:tc>
          <w:tcPr>
            <w:tcW w:w="2308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5204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3756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Каширская Е.И.</w:t>
            </w:r>
          </w:p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АГМУ, деканат ФИС</w:t>
            </w:r>
          </w:p>
        </w:tc>
      </w:tr>
      <w:tr w:rsidR="00627449" w:rsidTr="00627449">
        <w:trPr>
          <w:trHeight w:val="561"/>
        </w:trPr>
        <w:tc>
          <w:tcPr>
            <w:tcW w:w="3754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Педиатрический</w:t>
            </w:r>
          </w:p>
        </w:tc>
        <w:tc>
          <w:tcPr>
            <w:tcW w:w="2308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04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</w:t>
            </w:r>
          </w:p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3756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Асс. </w:t>
            </w:r>
            <w:proofErr w:type="spellStart"/>
            <w:r>
              <w:rPr>
                <w:rFonts w:ascii="Times New Roman" w:hAnsi="Times New Roman" w:cs="Times New Roman"/>
              </w:rPr>
              <w:t>Нураденова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Г.Р.</w:t>
            </w:r>
          </w:p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(ул.Н.Островского,119,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омната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27449" w:rsidTr="00627449">
        <w:trPr>
          <w:trHeight w:val="561"/>
        </w:trPr>
        <w:tc>
          <w:tcPr>
            <w:tcW w:w="3754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Педиатрический</w:t>
            </w:r>
          </w:p>
        </w:tc>
        <w:tc>
          <w:tcPr>
            <w:tcW w:w="2308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4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</w:tc>
        <w:tc>
          <w:tcPr>
            <w:tcW w:w="3756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АГМУ, деканат педиатрического факультета</w:t>
            </w:r>
          </w:p>
        </w:tc>
      </w:tr>
      <w:tr w:rsidR="00627449" w:rsidTr="00627449">
        <w:trPr>
          <w:trHeight w:val="561"/>
        </w:trPr>
        <w:tc>
          <w:tcPr>
            <w:tcW w:w="3754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Педиатрический</w:t>
            </w:r>
          </w:p>
        </w:tc>
        <w:tc>
          <w:tcPr>
            <w:tcW w:w="2308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4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</w:tc>
        <w:tc>
          <w:tcPr>
            <w:tcW w:w="3756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АГМУ, деканат педиатрического факультета</w:t>
            </w:r>
          </w:p>
        </w:tc>
      </w:tr>
      <w:tr w:rsidR="00627449" w:rsidTr="00627449">
        <w:trPr>
          <w:trHeight w:val="561"/>
        </w:trPr>
        <w:tc>
          <w:tcPr>
            <w:tcW w:w="3754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Педиатрический</w:t>
            </w:r>
          </w:p>
        </w:tc>
        <w:tc>
          <w:tcPr>
            <w:tcW w:w="2308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04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13.15-16.00</w:t>
            </w:r>
          </w:p>
        </w:tc>
        <w:tc>
          <w:tcPr>
            <w:tcW w:w="3756" w:type="dxa"/>
          </w:tcPr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Полянина Э.З.</w:t>
            </w:r>
          </w:p>
          <w:p w:rsidR="00627449" w:rsidRDefault="00627449" w:rsidP="00627449">
            <w:pPr>
              <w:tabs>
                <w:tab w:val="left" w:pos="32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перинатальный центр,ул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атищева,2,уч.комната</w:t>
            </w:r>
          </w:p>
        </w:tc>
      </w:tr>
    </w:tbl>
    <w:p w:rsidR="0024281B" w:rsidRPr="00212B66" w:rsidRDefault="0024281B" w:rsidP="00212B66">
      <w:pPr>
        <w:tabs>
          <w:tab w:val="left" w:pos="313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ВНИМАНИЕ!!! </w:t>
      </w:r>
      <w:r>
        <w:rPr>
          <w:rFonts w:ascii="Times New Roman" w:hAnsi="Times New Roman" w:cs="Times New Roman"/>
        </w:rPr>
        <w:t>Необходима предварительная запись на кафедре у ст. лаборанта</w:t>
      </w:r>
    </w:p>
    <w:p w:rsidR="0024281B" w:rsidRDefault="00454B0F" w:rsidP="00212B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кафедрой педиатрии и неона</w:t>
      </w:r>
      <w:r w:rsidR="0024281B">
        <w:rPr>
          <w:rFonts w:ascii="Times New Roman" w:hAnsi="Times New Roman" w:cs="Times New Roman"/>
        </w:rPr>
        <w:t>тологии</w:t>
      </w:r>
      <w:r w:rsidR="00212B66">
        <w:rPr>
          <w:rFonts w:ascii="Times New Roman" w:hAnsi="Times New Roman" w:cs="Times New Roman"/>
        </w:rPr>
        <w:t xml:space="preserve">   </w:t>
      </w:r>
      <w:r w:rsidR="0024281B">
        <w:rPr>
          <w:rFonts w:ascii="Times New Roman" w:hAnsi="Times New Roman" w:cs="Times New Roman"/>
        </w:rPr>
        <w:t>д.м.н., доц.</w:t>
      </w:r>
      <w:r w:rsidR="0024281B">
        <w:rPr>
          <w:rFonts w:ascii="Times New Roman" w:hAnsi="Times New Roman" w:cs="Times New Roman"/>
        </w:rPr>
        <w:tab/>
      </w:r>
      <w:r w:rsidR="00212B6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 w:rsidR="0024281B">
        <w:rPr>
          <w:rFonts w:ascii="Times New Roman" w:hAnsi="Times New Roman" w:cs="Times New Roman"/>
        </w:rPr>
        <w:t>Каширская</w:t>
      </w:r>
      <w:proofErr w:type="gramEnd"/>
      <w:r w:rsidR="0024281B">
        <w:rPr>
          <w:rFonts w:ascii="Times New Roman" w:hAnsi="Times New Roman" w:cs="Times New Roman"/>
        </w:rPr>
        <w:t xml:space="preserve"> Е.И.</w:t>
      </w:r>
    </w:p>
    <w:p w:rsidR="00BE642E" w:rsidRDefault="00BE642E"/>
    <w:sectPr w:rsidR="00BE642E" w:rsidSect="00242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281B"/>
    <w:rsid w:val="00212B66"/>
    <w:rsid w:val="0024281B"/>
    <w:rsid w:val="002D0C82"/>
    <w:rsid w:val="003F22C1"/>
    <w:rsid w:val="00454B0F"/>
    <w:rsid w:val="005B79AD"/>
    <w:rsid w:val="00627449"/>
    <w:rsid w:val="00AF5464"/>
    <w:rsid w:val="00BE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UsAl</dc:creator>
  <cp:keywords/>
  <dc:description/>
  <cp:lastModifiedBy>UsAl</cp:lastModifiedBy>
  <cp:revision>5</cp:revision>
  <cp:lastPrinted>2020-01-16T12:18:00Z</cp:lastPrinted>
  <dcterms:created xsi:type="dcterms:W3CDTF">2020-01-14T11:11:00Z</dcterms:created>
  <dcterms:modified xsi:type="dcterms:W3CDTF">2020-01-21T13:13:00Z</dcterms:modified>
</cp:coreProperties>
</file>