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A2" w:rsidRDefault="005F36AC">
      <w:bookmarkStart w:id="0" w:name="_GoBack"/>
      <w:bookmarkEnd w:id="0"/>
      <w:r>
        <w:t xml:space="preserve">Литература: </w:t>
      </w:r>
      <w:proofErr w:type="spellStart"/>
      <w:r>
        <w:t>В.А.Медик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В.К.Юрьев</w:t>
      </w:r>
      <w:proofErr w:type="spellEnd"/>
      <w:r>
        <w:t xml:space="preserve"> « Общественное здоровье и здравоохранение» Учебник. 2012г.</w:t>
      </w:r>
    </w:p>
    <w:p w:rsidR="005F36AC" w:rsidRDefault="005F36AC" w:rsidP="005F36AC">
      <w:proofErr w:type="spellStart"/>
      <w:r>
        <w:t>О.П.Щепин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В.А.Медик</w:t>
      </w:r>
      <w:proofErr w:type="spellEnd"/>
      <w:r>
        <w:t xml:space="preserve"> « Общественное здоровье и здравоохранение» Учебник. 2012г.</w:t>
      </w:r>
    </w:p>
    <w:p w:rsidR="005F36AC" w:rsidRDefault="005F36AC">
      <w:r>
        <w:t>Избранные лекции по общественному здоровью и здравоохранению под редакцией Кучеренко В.З. 2010г.</w:t>
      </w:r>
    </w:p>
    <w:sectPr w:rsidR="005F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AC"/>
    <w:rsid w:val="000A6EA2"/>
    <w:rsid w:val="00486010"/>
    <w:rsid w:val="005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</dc:creator>
  <cp:lastModifiedBy>Александра Калинина</cp:lastModifiedBy>
  <cp:revision>2</cp:revision>
  <dcterms:created xsi:type="dcterms:W3CDTF">2020-03-18T08:23:00Z</dcterms:created>
  <dcterms:modified xsi:type="dcterms:W3CDTF">2020-03-18T08:23:00Z</dcterms:modified>
</cp:coreProperties>
</file>