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1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.Общие сведения</w:t>
      </w:r>
    </w:p>
    <w:p w:rsidR="0046515E" w:rsidRPr="00B72A48" w:rsidRDefault="0046515E" w:rsidP="0046515E">
      <w:pPr>
        <w:keepNext/>
        <w:rPr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2568"/>
        <w:gridCol w:w="6477"/>
      </w:tblGrid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keepNext/>
              <w:spacing w:before="100" w:beforeAutospacing="1"/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1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keepNext/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Учебное заведение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keepNext/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ФГБОУ ВО Астраханский ГМУ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2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Специальность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 w:rsidRPr="005C6A4B">
              <w:rPr>
                <w:color w:val="000000"/>
                <w:szCs w:val="24"/>
                <w:lang w:val="ru-RU"/>
              </w:rPr>
              <w:t>Медико-профилактическое дело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3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Дисциплина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Внутренние болезни, эндокринология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4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Автор заданий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Севостьянова Ирина Викторовна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5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Телефон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>89171968458</w:t>
            </w:r>
          </w:p>
        </w:tc>
      </w:tr>
      <w:tr w:rsidR="006F07C8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jc w:val="center"/>
              <w:rPr>
                <w:szCs w:val="24"/>
              </w:rPr>
            </w:pPr>
            <w:r w:rsidRPr="00B72A48">
              <w:rPr>
                <w:szCs w:val="24"/>
              </w:rPr>
              <w:t>6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F07C8" w:rsidRPr="00B72A48" w:rsidRDefault="006F07C8" w:rsidP="006F07C8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Электронная почта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5C6A4B" w:rsidRDefault="006F07C8" w:rsidP="006F07C8">
            <w:pPr>
              <w:spacing w:before="100" w:beforeAutospacing="1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irina-nurzhanova@yandex.ru</w:t>
            </w:r>
          </w:p>
        </w:tc>
      </w:tr>
      <w:tr w:rsidR="0046515E" w:rsidRPr="00B72A48" w:rsidTr="006F07C8">
        <w:trPr>
          <w:jc w:val="center"/>
        </w:trPr>
        <w:tc>
          <w:tcPr>
            <w:tcW w:w="300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ED706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7</w:t>
            </w:r>
          </w:p>
        </w:tc>
        <w:tc>
          <w:tcPr>
            <w:tcW w:w="25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6515E" w:rsidRPr="00B72A48" w:rsidRDefault="0046515E" w:rsidP="00ED7064">
            <w:pPr>
              <w:spacing w:before="100" w:beforeAutospacing="1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СНИЛС</w:t>
            </w:r>
          </w:p>
        </w:tc>
        <w:tc>
          <w:tcPr>
            <w:tcW w:w="647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ED7064">
            <w:pPr>
              <w:spacing w:before="100" w:beforeAutospacing="1"/>
              <w:rPr>
                <w:color w:val="000000"/>
                <w:szCs w:val="24"/>
                <w:lang w:val="ru-RU"/>
              </w:rPr>
            </w:pPr>
          </w:p>
        </w:tc>
      </w:tr>
    </w:tbl>
    <w:p w:rsidR="0046515E" w:rsidRPr="00B72A48" w:rsidRDefault="0046515E" w:rsidP="0046515E">
      <w:pPr>
        <w:pStyle w:val="a3"/>
        <w:keepNext/>
        <w:rPr>
          <w:szCs w:val="24"/>
          <w:lang w:val="ru-RU"/>
        </w:rPr>
      </w:pPr>
    </w:p>
    <w:p w:rsidR="0046515E" w:rsidRPr="00B72A48" w:rsidRDefault="0046515E" w:rsidP="0046515E">
      <w:pPr>
        <w:pStyle w:val="a3"/>
        <w:keepNext/>
        <w:rPr>
          <w:color w:val="FF0000"/>
          <w:szCs w:val="24"/>
          <w:lang w:val="ru-RU"/>
        </w:rPr>
      </w:pPr>
      <w:r w:rsidRPr="00B72A48">
        <w:rPr>
          <w:szCs w:val="24"/>
          <w:lang w:val="ru-RU"/>
        </w:rPr>
        <w:t xml:space="preserve">Таблица </w:t>
      </w:r>
      <w:r w:rsidR="00F60D71" w:rsidRPr="00B72A48">
        <w:rPr>
          <w:szCs w:val="24"/>
        </w:rPr>
        <w:fldChar w:fldCharType="begin"/>
      </w:r>
      <w:r w:rsidRPr="00B72A48">
        <w:rPr>
          <w:szCs w:val="24"/>
        </w:rPr>
        <w:instrText>SEQ</w:instrText>
      </w:r>
      <w:r w:rsidRPr="00B72A48">
        <w:rPr>
          <w:szCs w:val="24"/>
          <w:lang w:val="ru-RU"/>
        </w:rPr>
        <w:instrText xml:space="preserve"> Таблица \* </w:instrText>
      </w:r>
      <w:r w:rsidRPr="00B72A48">
        <w:rPr>
          <w:szCs w:val="24"/>
        </w:rPr>
        <w:instrText>ARABIC</w:instrText>
      </w:r>
      <w:r w:rsidR="00F60D71" w:rsidRPr="00B72A48">
        <w:rPr>
          <w:szCs w:val="24"/>
        </w:rPr>
        <w:fldChar w:fldCharType="separate"/>
      </w:r>
      <w:r w:rsidRPr="00B72A48">
        <w:rPr>
          <w:noProof/>
          <w:szCs w:val="24"/>
          <w:lang w:val="ru-RU"/>
        </w:rPr>
        <w:t>2</w:t>
      </w:r>
      <w:r w:rsidR="00F60D71" w:rsidRPr="00B72A48">
        <w:rPr>
          <w:szCs w:val="24"/>
        </w:rPr>
        <w:fldChar w:fldCharType="end"/>
      </w:r>
      <w:r w:rsidRPr="00B72A48">
        <w:rPr>
          <w:szCs w:val="24"/>
          <w:lang w:val="ru-RU"/>
        </w:rPr>
        <w:t>.Перечень заданий по дисциплине</w:t>
      </w:r>
    </w:p>
    <w:p w:rsidR="0046515E" w:rsidRPr="00B72A48" w:rsidRDefault="0046515E" w:rsidP="0046515E">
      <w:pPr>
        <w:rPr>
          <w:b/>
          <w:szCs w:val="24"/>
          <w:lang w:val="ru-RU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181"/>
        <w:gridCol w:w="7512"/>
      </w:tblGrid>
      <w:tr w:rsidR="0046515E" w:rsidRPr="00973D69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ED70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ED706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ED7064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2A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названия трудовой функции/ вопроса задания/ вариантов ответа</w:t>
            </w:r>
          </w:p>
        </w:tc>
      </w:tr>
      <w:tr w:rsidR="0046515E" w:rsidRPr="00973D69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ED706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Ф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ED706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973D69" w:rsidP="00ED7064">
            <w:pPr>
              <w:rPr>
                <w:szCs w:val="24"/>
                <w:lang w:val="ru-RU"/>
              </w:rPr>
            </w:pPr>
            <w:r w:rsidRPr="00973D69">
              <w:rPr>
                <w:bCs/>
                <w:szCs w:val="24"/>
                <w:lang w:val="ru-RU"/>
              </w:rPr>
              <w:t xml:space="preserve">Раздел «Эндокринология». Занятие № </w:t>
            </w:r>
            <w:r>
              <w:rPr>
                <w:bCs/>
                <w:szCs w:val="24"/>
                <w:lang w:val="ru-RU"/>
              </w:rPr>
              <w:t>6</w:t>
            </w:r>
            <w:r w:rsidRPr="00973D69">
              <w:rPr>
                <w:bCs/>
                <w:szCs w:val="24"/>
                <w:lang w:val="ru-RU"/>
              </w:rPr>
              <w:t>.</w:t>
            </w:r>
            <w:r>
              <w:rPr>
                <w:bCs/>
                <w:szCs w:val="24"/>
                <w:lang w:val="ru-RU"/>
              </w:rPr>
              <w:t xml:space="preserve"> Гипотиреоз.</w:t>
            </w:r>
            <w:bookmarkStart w:id="0" w:name="_GoBack"/>
            <w:bookmarkEnd w:id="0"/>
          </w:p>
        </w:tc>
      </w:tr>
      <w:tr w:rsidR="0046515E" w:rsidRPr="00973D69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ED706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ED706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ED7064">
            <w:pPr>
              <w:rPr>
                <w:szCs w:val="24"/>
                <w:lang w:val="ru-RU"/>
              </w:rPr>
            </w:pPr>
          </w:p>
        </w:tc>
      </w:tr>
      <w:tr w:rsidR="0046515E" w:rsidRPr="00973D69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001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E40AC" w:rsidRDefault="00F72E06" w:rsidP="007E40AC">
            <w:pPr>
              <w:contextualSpacing/>
              <w:jc w:val="both"/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Для диагностики рака ЩЖ наиболее целесообразно провести</w:t>
            </w:r>
          </w:p>
        </w:tc>
      </w:tr>
      <w:tr w:rsidR="0046515E" w:rsidRPr="00973D69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7E40AC" w:rsidP="00F72E06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F72E06">
              <w:rPr>
                <w:szCs w:val="24"/>
                <w:lang w:val="ru-RU"/>
              </w:rPr>
              <w:t>пункционную биопсию ЩЖ под контролем УЗИ</w:t>
            </w:r>
          </w:p>
        </w:tc>
      </w:tr>
      <w:tr w:rsidR="0046515E" w:rsidRPr="00FB1C6A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E40AC" w:rsidRDefault="007E40AC" w:rsidP="00F72E06">
            <w:pPr>
              <w:contextualSpacing/>
              <w:jc w:val="both"/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сканирование ЩЖ</w:t>
            </w:r>
          </w:p>
        </w:tc>
      </w:tr>
      <w:tr w:rsidR="0046515E" w:rsidRPr="00973D69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7E40AC" w:rsidP="00F72E06">
            <w:pPr>
              <w:contextualSpacing/>
              <w:jc w:val="both"/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определение в крови антител к тиреоглобулину</w:t>
            </w:r>
          </w:p>
        </w:tc>
      </w:tr>
      <w:tr w:rsidR="0046515E" w:rsidRPr="00973D69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B1C6A" w:rsidRDefault="007E40AC" w:rsidP="00F72E06">
            <w:pPr>
              <w:contextualSpacing/>
              <w:rPr>
                <w:sz w:val="28"/>
                <w:szCs w:val="28"/>
                <w:lang w:val="ru-RU"/>
              </w:rPr>
            </w:pPr>
            <w:r w:rsidRPr="00F72E06">
              <w:rPr>
                <w:szCs w:val="24"/>
                <w:lang w:val="ru-RU"/>
              </w:rPr>
              <w:t>определение в крови Т3, Т4, ТТГ</w:t>
            </w:r>
          </w:p>
        </w:tc>
      </w:tr>
      <w:tr w:rsidR="0046515E" w:rsidRPr="00973D69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72E06">
            <w:pPr>
              <w:pStyle w:val="a5"/>
              <w:rPr>
                <w:sz w:val="24"/>
                <w:lang w:val="ru-RU"/>
              </w:rPr>
            </w:pPr>
          </w:p>
        </w:tc>
      </w:tr>
      <w:tr w:rsidR="0046515E" w:rsidRPr="00973D69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5092C" w:rsidRDefault="00F72E06" w:rsidP="0075092C">
            <w:pPr>
              <w:contextualSpacing/>
              <w:jc w:val="both"/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Нарушение функции ЩЖ наиболее часто развивается при приеме: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5092C" w:rsidRDefault="0075092C" w:rsidP="0075092C">
            <w:pPr>
              <w:contextualSpacing/>
              <w:jc w:val="both"/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кордарона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5092C" w:rsidRDefault="0075092C" w:rsidP="0075092C">
            <w:pPr>
              <w:contextualSpacing/>
              <w:jc w:val="both"/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хинидина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5092C" w:rsidRDefault="0075092C" w:rsidP="0075092C">
            <w:pPr>
              <w:contextualSpacing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верапамила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5092C" w:rsidRDefault="0075092C" w:rsidP="0075092C">
            <w:pPr>
              <w:contextualSpacing/>
              <w:jc w:val="both"/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этацизина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72E06">
            <w:pPr>
              <w:jc w:val="center"/>
              <w:rPr>
                <w:szCs w:val="24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72E06">
            <w:pPr>
              <w:rPr>
                <w:szCs w:val="24"/>
              </w:rPr>
            </w:pPr>
          </w:p>
        </w:tc>
      </w:tr>
      <w:tr w:rsidR="0046515E" w:rsidRPr="00973D69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003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C34CEF" w:rsidRDefault="00F72E06" w:rsidP="0075092C">
            <w:pPr>
              <w:contextualSpacing/>
              <w:jc w:val="both"/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Основным методом диагностики структурных изменений ЩЖ является: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5092C" w:rsidRDefault="0075092C" w:rsidP="0075092C">
            <w:pPr>
              <w:contextualSpacing/>
              <w:jc w:val="both"/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УЗИ ЩЖ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5092C" w:rsidRDefault="0075092C" w:rsidP="0075092C">
            <w:pPr>
              <w:contextualSpacing/>
              <w:jc w:val="both"/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 xml:space="preserve">определение поглощения </w:t>
            </w:r>
            <w:r w:rsidRPr="00F72E06">
              <w:rPr>
                <w:szCs w:val="24"/>
              </w:rPr>
              <w:t>I</w:t>
            </w:r>
            <w:r w:rsidRPr="00F72E06">
              <w:rPr>
                <w:szCs w:val="24"/>
                <w:vertAlign w:val="superscript"/>
                <w:lang w:val="ru-RU"/>
              </w:rPr>
              <w:t>131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5092C" w:rsidRDefault="0075092C" w:rsidP="0075092C">
            <w:pPr>
              <w:contextualSpacing/>
              <w:jc w:val="both"/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сканирование ЩЖ</w:t>
            </w:r>
          </w:p>
        </w:tc>
      </w:tr>
      <w:tr w:rsidR="0046515E" w:rsidRPr="00973D69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75092C" w:rsidRDefault="0075092C" w:rsidP="0075092C">
            <w:pPr>
              <w:contextualSpacing/>
              <w:jc w:val="both"/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определение тиреоидных гормонов в крови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75092C" w:rsidP="00F72E0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75092C" w:rsidP="00F72E0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75092C" w:rsidP="0075092C">
            <w:pPr>
              <w:contextualSpacing/>
              <w:jc w:val="both"/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термография</w:t>
            </w:r>
          </w:p>
        </w:tc>
      </w:tr>
      <w:tr w:rsidR="0075092C" w:rsidRPr="00C34CEF" w:rsidTr="006F07C8">
        <w:trPr>
          <w:jc w:val="center"/>
        </w:trPr>
        <w:tc>
          <w:tcPr>
            <w:tcW w:w="659" w:type="dxa"/>
            <w:vAlign w:val="center"/>
          </w:tcPr>
          <w:p w:rsidR="0075092C" w:rsidRPr="00B72A48" w:rsidRDefault="0075092C" w:rsidP="00F72E0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92C" w:rsidRPr="00B72A48" w:rsidRDefault="0075092C" w:rsidP="00F72E0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92C" w:rsidRPr="00F72E06" w:rsidRDefault="0075092C" w:rsidP="0075092C">
            <w:pPr>
              <w:contextualSpacing/>
              <w:jc w:val="both"/>
              <w:rPr>
                <w:szCs w:val="24"/>
                <w:lang w:val="ru-RU"/>
              </w:rPr>
            </w:pPr>
          </w:p>
        </w:tc>
      </w:tr>
      <w:tr w:rsidR="0046515E" w:rsidRPr="00973D69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72E06" w:rsidRDefault="00F72E06" w:rsidP="00F72E06">
            <w:pPr>
              <w:contextualSpacing/>
              <w:jc w:val="both"/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При тяжелом гипотиреозе в сочетании со стенокардией ФК 2 надлежит</w:t>
            </w:r>
          </w:p>
        </w:tc>
      </w:tr>
      <w:tr w:rsidR="0046515E" w:rsidRPr="00973D69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72E06" w:rsidRDefault="00F72E06" w:rsidP="00F72E06">
            <w:pPr>
              <w:contextualSpacing/>
              <w:jc w:val="both"/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 xml:space="preserve">начать лечение с малых доз </w:t>
            </w:r>
            <w:r w:rsidRPr="00F72E06">
              <w:rPr>
                <w:szCs w:val="24"/>
              </w:rPr>
              <w:t>L</w:t>
            </w:r>
            <w:r w:rsidRPr="00F72E06">
              <w:rPr>
                <w:szCs w:val="24"/>
                <w:lang w:val="ru-RU"/>
              </w:rPr>
              <w:t>-тироксина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72E06" w:rsidRDefault="00F72E06" w:rsidP="00F72E06">
            <w:pPr>
              <w:contextualSpacing/>
              <w:jc w:val="both"/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отказаться от лечения гипотиреоза</w:t>
            </w:r>
          </w:p>
        </w:tc>
      </w:tr>
      <w:tr w:rsidR="0046515E" w:rsidRPr="00C34CEF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72E06" w:rsidRDefault="00F72E06" w:rsidP="00F72E06">
            <w:pPr>
              <w:contextualSpacing/>
              <w:jc w:val="both"/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назначить ТТГ</w:t>
            </w:r>
          </w:p>
        </w:tc>
      </w:tr>
      <w:tr w:rsidR="0046515E" w:rsidRPr="00973D69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72E06" w:rsidRDefault="00F72E06" w:rsidP="00F72E06">
            <w:pPr>
              <w:contextualSpacing/>
              <w:jc w:val="both"/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 xml:space="preserve">начать лечение с больших доз </w:t>
            </w:r>
            <w:r w:rsidRPr="00F72E06">
              <w:rPr>
                <w:szCs w:val="24"/>
              </w:rPr>
              <w:t>L</w:t>
            </w:r>
            <w:r w:rsidRPr="00F72E06">
              <w:rPr>
                <w:szCs w:val="24"/>
                <w:lang w:val="ru-RU"/>
              </w:rPr>
              <w:t>-тироксина</w:t>
            </w:r>
          </w:p>
        </w:tc>
      </w:tr>
      <w:tr w:rsidR="0046515E" w:rsidRPr="00973D69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72E06">
            <w:pPr>
              <w:rPr>
                <w:szCs w:val="24"/>
                <w:lang w:val="ru-RU"/>
              </w:rPr>
            </w:pPr>
          </w:p>
        </w:tc>
      </w:tr>
      <w:tr w:rsidR="0046515E" w:rsidRPr="00973D69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 w:rsidR="00FB1C6A">
              <w:rPr>
                <w:szCs w:val="24"/>
                <w:lang w:val="ru-RU"/>
              </w:rPr>
              <w:t>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F72E06" w:rsidP="00F72E06">
            <w:pPr>
              <w:contextualSpacing/>
              <w:jc w:val="both"/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Для гипотиреоза характерно все перечисленное, кроме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F72E06" w:rsidP="00F72E06">
            <w:pPr>
              <w:contextualSpacing/>
              <w:jc w:val="both"/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потери массы тела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F72E06" w:rsidRDefault="00F72E06" w:rsidP="00F72E06">
            <w:pPr>
              <w:contextualSpacing/>
              <w:jc w:val="both"/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сухости кожных покровов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F72E06" w:rsidP="00F72E06">
            <w:pPr>
              <w:contextualSpacing/>
              <w:jc w:val="both"/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склонности к запорам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46515E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F72E06" w:rsidP="00F72E06">
            <w:pPr>
              <w:contextualSpacing/>
              <w:jc w:val="both"/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сонливости</w:t>
            </w:r>
          </w:p>
        </w:tc>
      </w:tr>
      <w:tr w:rsidR="0046515E" w:rsidRPr="00B72A48" w:rsidTr="006F07C8">
        <w:trPr>
          <w:jc w:val="center"/>
        </w:trPr>
        <w:tc>
          <w:tcPr>
            <w:tcW w:w="659" w:type="dxa"/>
            <w:vAlign w:val="center"/>
          </w:tcPr>
          <w:p w:rsidR="0046515E" w:rsidRPr="00B72A48" w:rsidRDefault="00F72E06" w:rsidP="00F72E0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F72E06" w:rsidP="00F72E0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515E" w:rsidRPr="00B72A48" w:rsidRDefault="00F72E06" w:rsidP="00F72E06">
            <w:pPr>
              <w:contextualSpacing/>
              <w:jc w:val="both"/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брадикардии</w:t>
            </w:r>
          </w:p>
        </w:tc>
      </w:tr>
      <w:tr w:rsidR="00F72E06" w:rsidRPr="00B72A48" w:rsidTr="006F07C8">
        <w:trPr>
          <w:jc w:val="center"/>
        </w:trPr>
        <w:tc>
          <w:tcPr>
            <w:tcW w:w="659" w:type="dxa"/>
            <w:vAlign w:val="center"/>
          </w:tcPr>
          <w:p w:rsidR="00F72E06" w:rsidRDefault="00F72E06" w:rsidP="00F72E0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E06" w:rsidRDefault="00F72E06" w:rsidP="00F72E0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E06" w:rsidRPr="00F72E06" w:rsidRDefault="00F72E06" w:rsidP="00F72E06">
            <w:pPr>
              <w:contextualSpacing/>
              <w:jc w:val="both"/>
              <w:rPr>
                <w:szCs w:val="24"/>
                <w:lang w:val="ru-RU"/>
              </w:rPr>
            </w:pPr>
          </w:p>
        </w:tc>
      </w:tr>
      <w:tr w:rsidR="00FB1C6A" w:rsidRPr="00973D69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72E06" w:rsidRDefault="00F72E06" w:rsidP="00F72E06">
            <w:pPr>
              <w:contextualSpacing/>
              <w:jc w:val="both"/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Наиболее информативным тестом для диагностики первичного гипотиреоза является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72E06" w:rsidP="00F72E06">
            <w:pPr>
              <w:contextualSpacing/>
              <w:jc w:val="both"/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определение в крови ТТГ</w:t>
            </w:r>
          </w:p>
        </w:tc>
      </w:tr>
      <w:tr w:rsidR="00FB1C6A" w:rsidRPr="00973D69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72E06" w:rsidP="00F72E06">
            <w:pPr>
              <w:contextualSpacing/>
              <w:jc w:val="both"/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определение в крови свободного тироксина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72E06" w:rsidP="00F72E06">
            <w:pPr>
              <w:contextualSpacing/>
              <w:jc w:val="both"/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УЗИ ЩЖ</w:t>
            </w:r>
          </w:p>
        </w:tc>
      </w:tr>
      <w:tr w:rsidR="00FB1C6A" w:rsidRPr="00973D69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72E06" w:rsidP="00F72E06">
            <w:pPr>
              <w:contextualSpacing/>
              <w:jc w:val="both"/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определение в крови антител к тиреоглобулину</w:t>
            </w:r>
          </w:p>
        </w:tc>
      </w:tr>
      <w:tr w:rsidR="00FB1C6A" w:rsidRPr="00F72E06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72E06" w:rsidP="00F72E0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72E06" w:rsidP="00F72E0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72E06" w:rsidP="00F72E06">
            <w:pPr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сканирование ЩЖ</w:t>
            </w:r>
          </w:p>
        </w:tc>
      </w:tr>
      <w:tr w:rsidR="00F72E06" w:rsidRPr="00F72E06" w:rsidTr="006F07C8">
        <w:trPr>
          <w:jc w:val="center"/>
        </w:trPr>
        <w:tc>
          <w:tcPr>
            <w:tcW w:w="659" w:type="dxa"/>
            <w:vAlign w:val="center"/>
          </w:tcPr>
          <w:p w:rsidR="00F72E06" w:rsidRDefault="00F72E06" w:rsidP="00F72E0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E06" w:rsidRDefault="00F72E06" w:rsidP="00F72E0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2E06" w:rsidRPr="00F72E06" w:rsidRDefault="00F72E06" w:rsidP="00F72E06">
            <w:pPr>
              <w:rPr>
                <w:szCs w:val="24"/>
                <w:lang w:val="ru-RU"/>
              </w:rPr>
            </w:pPr>
          </w:p>
        </w:tc>
      </w:tr>
      <w:tr w:rsidR="00FB1C6A" w:rsidRPr="00973D69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5092C" w:rsidRDefault="00F72E06" w:rsidP="0075092C">
            <w:pPr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При длительном некомпенсированном первичном гипотиреозе повышается в крови уровень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75092C" w:rsidRDefault="0075092C" w:rsidP="0075092C">
            <w:pPr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пролактина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5092C" w:rsidP="00F72E06">
            <w:pPr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СТГ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5092C" w:rsidP="00F72E06">
            <w:pPr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инсулина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5092C" w:rsidP="00F72E06">
            <w:pPr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АКТГ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75092C" w:rsidP="00F72E0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5092C" w:rsidP="00F72E0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5092C" w:rsidP="00F72E06">
            <w:pPr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кортизола</w:t>
            </w:r>
          </w:p>
        </w:tc>
      </w:tr>
      <w:tr w:rsidR="0075092C" w:rsidRPr="00B72A48" w:rsidTr="006F07C8">
        <w:trPr>
          <w:jc w:val="center"/>
        </w:trPr>
        <w:tc>
          <w:tcPr>
            <w:tcW w:w="659" w:type="dxa"/>
            <w:vAlign w:val="center"/>
          </w:tcPr>
          <w:p w:rsidR="0075092C" w:rsidRDefault="0075092C" w:rsidP="00F72E0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92C" w:rsidRDefault="0075092C" w:rsidP="00F72E0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92C" w:rsidRPr="00F72E06" w:rsidRDefault="0075092C" w:rsidP="00F72E06">
            <w:pPr>
              <w:rPr>
                <w:szCs w:val="24"/>
                <w:lang w:val="ru-RU"/>
              </w:rPr>
            </w:pP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72E06" w:rsidP="0075092C">
            <w:pPr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 xml:space="preserve">Больная Т., 49 лет, оперирована по поводу ДТЗ 10 лет назад. Получает тиреокомб по 0,5 таб/день. За последний год состояние ухудшилось. Беспокоят боли в области сердца с иррадиацией в левую руку, возникающие при ходьбе, одышка. Прибавила в весе. Отмечает усиление выпадения волос на голове, сухость кожи, отеки ног к концу дня. Об-но: рост 171 см, вес 88 кг, кожа сухая, холодная. Лицо пастозно, отмечается ксантоматоз, губы цианотичны, отечность кистей, голеней, стоп. Отеки плотные, при надавливании – небольшая ямка. Волосы сухие, ломкие, симптом Хертохе +. Тоны сердца резко ослаблены, дыхание везикулярное, ослабленное, печень +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F72E06">
                <w:rPr>
                  <w:szCs w:val="24"/>
                  <w:lang w:val="ru-RU"/>
                </w:rPr>
                <w:t>3 см</w:t>
              </w:r>
            </w:smartTag>
            <w:r w:rsidRPr="00F72E06">
              <w:rPr>
                <w:szCs w:val="24"/>
                <w:lang w:val="ru-RU"/>
              </w:rPr>
              <w:t>. АД 150/70 мм рт. ст. Холестерин 8,3 ммоль/л (</w:t>
            </w:r>
            <w:r w:rsidRPr="00F72E06">
              <w:rPr>
                <w:szCs w:val="24"/>
              </w:rPr>
              <w:t>N</w:t>
            </w:r>
            <w:r w:rsidRPr="00F72E06">
              <w:rPr>
                <w:szCs w:val="24"/>
                <w:lang w:val="ru-RU"/>
              </w:rPr>
              <w:t>=3,9-5,2), Т3 – 1,2 нмоль/л (</w:t>
            </w:r>
            <w:r w:rsidRPr="00F72E06">
              <w:rPr>
                <w:szCs w:val="24"/>
              </w:rPr>
              <w:t>N</w:t>
            </w:r>
            <w:r w:rsidRPr="00F72E06">
              <w:rPr>
                <w:szCs w:val="24"/>
                <w:lang w:val="ru-RU"/>
              </w:rPr>
              <w:t xml:space="preserve">=1,04-2,5), Т4 – 28 нмоль/л (45-170), ТТГ – 8,0 мкЕ/мл (0,2-2,9). Поставьте предварительный диагноз: 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5092C" w:rsidP="00F72E06">
            <w:pPr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первичный гипотиреоз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5092C" w:rsidP="00F72E06">
            <w:pPr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аутоиммунный тиреоидит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5092C" w:rsidP="00F72E06">
            <w:pPr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синдром Шиена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5092C" w:rsidP="00F72E06">
            <w:pPr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вторичный гипотиреоз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75092C" w:rsidP="00F72E0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5092C" w:rsidP="00F72E0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5092C" w:rsidP="00F72E06">
            <w:pPr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синдром Шмидта</w:t>
            </w:r>
          </w:p>
        </w:tc>
      </w:tr>
      <w:tr w:rsidR="0075092C" w:rsidRPr="00B72A48" w:rsidTr="006F07C8">
        <w:trPr>
          <w:jc w:val="center"/>
        </w:trPr>
        <w:tc>
          <w:tcPr>
            <w:tcW w:w="659" w:type="dxa"/>
            <w:vAlign w:val="center"/>
          </w:tcPr>
          <w:p w:rsidR="0075092C" w:rsidRDefault="0075092C" w:rsidP="00F72E0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92C" w:rsidRDefault="0075092C" w:rsidP="00F72E0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92C" w:rsidRPr="00F72E06" w:rsidRDefault="0075092C" w:rsidP="00F72E06">
            <w:pPr>
              <w:rPr>
                <w:szCs w:val="24"/>
                <w:lang w:val="ru-RU"/>
              </w:rPr>
            </w:pPr>
          </w:p>
        </w:tc>
      </w:tr>
      <w:tr w:rsidR="00FB1C6A" w:rsidRPr="00973D69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72E06" w:rsidP="0075092C">
            <w:pPr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Для лечения гипотиреоза применяют все перечисленное, кроме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5092C" w:rsidP="00F72E06">
            <w:pPr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мерказолила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5092C" w:rsidP="00F72E06">
            <w:pPr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тиреоидина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5092C" w:rsidP="00F72E06">
            <w:pPr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тироксина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5092C" w:rsidP="00F72E06">
            <w:pPr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трийодтиронина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72E06">
            <w:pPr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72E06">
            <w:pPr>
              <w:rPr>
                <w:szCs w:val="24"/>
                <w:lang w:val="ru-RU"/>
              </w:rPr>
            </w:pPr>
          </w:p>
        </w:tc>
      </w:tr>
      <w:tr w:rsidR="00FB1C6A" w:rsidRPr="00973D69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FB1C6A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72E06" w:rsidP="0075092C">
            <w:pPr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При тяжелом гипотиреозе у больных со стенокардией напряжения необходимо:</w:t>
            </w:r>
          </w:p>
        </w:tc>
      </w:tr>
      <w:tr w:rsidR="00FB1C6A" w:rsidRPr="00973D69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5092C" w:rsidP="00F72E06">
            <w:pPr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лечение малыми дозами тиреоидных гормонов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5092C" w:rsidP="00F72E06">
            <w:pPr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препараты йода + тиреоидные гормоны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5092C" w:rsidP="00F72E06">
            <w:pPr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отказаться от лечения гипотиреоза</w:t>
            </w:r>
          </w:p>
        </w:tc>
      </w:tr>
      <w:tr w:rsidR="00FB1C6A" w:rsidRPr="00973D69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75092C" w:rsidP="00F72E06">
            <w:pPr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лечение большими дозами тиреоидных гормонов + кардиальная терапия</w:t>
            </w:r>
          </w:p>
        </w:tc>
      </w:tr>
      <w:tr w:rsidR="00FB1C6A" w:rsidRPr="00973D69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72E06">
            <w:pPr>
              <w:rPr>
                <w:szCs w:val="24"/>
                <w:lang w:val="ru-RU"/>
              </w:rPr>
            </w:pP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F72E06" w:rsidP="00ED7064">
            <w:pPr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Проявлениями гипотиреоза являются: а) снижение умственной работоспособности; б) экзофтальм; в) снижение температуры; г) тахикардия; д) сонливость. Выберите правильную комбинацию ответов: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ED7064" w:rsidRDefault="00ED7064" w:rsidP="00ED7064">
            <w:pPr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а, в, д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D7064" w:rsidP="00F72E06">
            <w:pPr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а, б, в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D7064" w:rsidP="00F72E06">
            <w:pPr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б, г, д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D7064" w:rsidP="00F72E06">
            <w:pPr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г, д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ED7064" w:rsidP="00F72E0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ED7064" w:rsidP="00F72E06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ED7064" w:rsidP="00F72E06">
            <w:pPr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а, б, в, г</w:t>
            </w:r>
          </w:p>
        </w:tc>
      </w:tr>
      <w:tr w:rsidR="00ED7064" w:rsidRPr="00B72A48" w:rsidTr="006F07C8">
        <w:trPr>
          <w:jc w:val="center"/>
        </w:trPr>
        <w:tc>
          <w:tcPr>
            <w:tcW w:w="659" w:type="dxa"/>
            <w:vAlign w:val="center"/>
          </w:tcPr>
          <w:p w:rsidR="00ED7064" w:rsidRPr="00B72A48" w:rsidRDefault="00ED7064" w:rsidP="00F72E0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064" w:rsidRPr="00B72A48" w:rsidRDefault="00ED7064" w:rsidP="00F72E0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064" w:rsidRPr="00F72E06" w:rsidRDefault="00ED7064" w:rsidP="00F72E06">
            <w:pPr>
              <w:rPr>
                <w:szCs w:val="24"/>
                <w:lang w:val="ru-RU"/>
              </w:rPr>
            </w:pP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F72E06" w:rsidP="00ED7064">
            <w:pPr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При дефиците гормонов щитовидной железы имеет место:</w:t>
            </w:r>
            <w:r w:rsidR="007E40AC">
              <w:rPr>
                <w:szCs w:val="24"/>
                <w:lang w:val="ru-RU"/>
              </w:rPr>
              <w:t xml:space="preserve"> а) снижение основного обмена; </w:t>
            </w:r>
            <w:r w:rsidRPr="00F72E06">
              <w:rPr>
                <w:szCs w:val="24"/>
                <w:lang w:val="ru-RU"/>
              </w:rPr>
              <w:t>б) угнетение синтеза белков; в) повышение уровня кислых гликозаминогликанов (глюкуроновой, хондроитинсерной кислот) в коже, соединительной ткани; г) гипохолестеринемия. Выберите правильную комбинацию ответов: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D7064" w:rsidP="00F72E06">
            <w:pPr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а, б, в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D7064" w:rsidP="00F72E06">
            <w:pPr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а, в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D7064" w:rsidP="00F72E06">
            <w:pPr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б, г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D7064" w:rsidP="00F72E06">
            <w:pPr>
              <w:rPr>
                <w:szCs w:val="24"/>
                <w:lang w:val="ru-RU"/>
              </w:rPr>
            </w:pPr>
            <w:r w:rsidRPr="00F72E06">
              <w:rPr>
                <w:szCs w:val="24"/>
                <w:lang w:val="ru-RU"/>
              </w:rPr>
              <w:t>а, б, в, г</w:t>
            </w:r>
          </w:p>
        </w:tc>
      </w:tr>
      <w:tr w:rsidR="00FB1C6A" w:rsidRPr="00B72A48" w:rsidTr="006F07C8">
        <w:trPr>
          <w:jc w:val="center"/>
        </w:trPr>
        <w:tc>
          <w:tcPr>
            <w:tcW w:w="659" w:type="dxa"/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72E0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1C6A" w:rsidRPr="00B72A48" w:rsidRDefault="00FB1C6A" w:rsidP="00F72E06">
            <w:pPr>
              <w:rPr>
                <w:szCs w:val="24"/>
                <w:lang w:val="ru-RU"/>
              </w:rPr>
            </w:pPr>
          </w:p>
        </w:tc>
      </w:tr>
      <w:tr w:rsidR="00C34CEF" w:rsidRPr="00973D69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C34CEF" w:rsidRDefault="00C34CEF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</w:t>
            </w:r>
            <w:r>
              <w:rPr>
                <w:szCs w:val="24"/>
                <w:lang w:val="ru-RU"/>
              </w:rPr>
              <w:t>13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7E40AC" w:rsidRDefault="007E40AC" w:rsidP="00ED7064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При первичном гипотиреозе в крови обнаруживается: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D7064" w:rsidP="00F72E0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Pr="007E40AC">
              <w:rPr>
                <w:szCs w:val="24"/>
                <w:lang w:val="ru-RU"/>
              </w:rPr>
              <w:t>овышенный уровень ТТГ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D7064" w:rsidP="00F72E0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</w:t>
            </w:r>
            <w:r w:rsidRPr="007E40AC">
              <w:rPr>
                <w:szCs w:val="24"/>
                <w:lang w:val="ru-RU"/>
              </w:rPr>
              <w:t>ониженный уровень ТТГ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D7064" w:rsidP="00F72E06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</w:t>
            </w:r>
            <w:r w:rsidRPr="007E40AC">
              <w:rPr>
                <w:szCs w:val="24"/>
                <w:lang w:val="ru-RU"/>
              </w:rPr>
              <w:t>ормальный уровень ТТГ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F72E0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F72E06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F72E06">
            <w:pPr>
              <w:rPr>
                <w:szCs w:val="24"/>
                <w:lang w:val="ru-RU"/>
              </w:rPr>
            </w:pPr>
          </w:p>
        </w:tc>
      </w:tr>
      <w:tr w:rsidR="00C34CEF" w:rsidRPr="00973D69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7E40AC" w:rsidP="00ED7064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К препаратам, используемым в лечении гипотиреоза, относятся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F72E06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D7064" w:rsidP="00F72E06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левотироксин и трийодтиронин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ED706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ED706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D7064" w:rsidP="00ED7064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тирозол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ED706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ED706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D7064" w:rsidP="00ED7064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пропицил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ED706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ED706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D7064" w:rsidP="00ED7064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левотироксин</w:t>
            </w:r>
          </w:p>
        </w:tc>
      </w:tr>
      <w:tr w:rsidR="00C34CEF" w:rsidRPr="00B72A48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ED7064" w:rsidP="00ED706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D7064" w:rsidP="00ED7064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D7064" w:rsidP="00ED7064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трийодтиронин</w:t>
            </w:r>
          </w:p>
        </w:tc>
      </w:tr>
      <w:tr w:rsidR="00ED7064" w:rsidRPr="00B72A48" w:rsidTr="006F07C8">
        <w:trPr>
          <w:jc w:val="center"/>
        </w:trPr>
        <w:tc>
          <w:tcPr>
            <w:tcW w:w="659" w:type="dxa"/>
            <w:vAlign w:val="center"/>
          </w:tcPr>
          <w:p w:rsidR="00ED7064" w:rsidRPr="00B72A48" w:rsidRDefault="00ED7064" w:rsidP="00ED706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064" w:rsidRPr="00B72A48" w:rsidRDefault="00ED7064" w:rsidP="00ED706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064" w:rsidRPr="007E40AC" w:rsidRDefault="00ED7064" w:rsidP="00ED7064">
            <w:pPr>
              <w:rPr>
                <w:szCs w:val="24"/>
                <w:lang w:val="ru-RU"/>
              </w:rPr>
            </w:pPr>
          </w:p>
        </w:tc>
      </w:tr>
      <w:tr w:rsidR="00C34CEF" w:rsidRPr="00973D69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ED706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C34CEF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7E40AC" w:rsidP="00ED7064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Для гипотиреоза характерны следующие клинические симптомы:</w:t>
            </w:r>
          </w:p>
        </w:tc>
      </w:tr>
      <w:tr w:rsidR="00C34CEF" w:rsidRPr="00973D69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ED706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ED706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D7064" w:rsidP="00ED706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</w:t>
            </w:r>
            <w:r w:rsidRPr="007E40AC">
              <w:rPr>
                <w:szCs w:val="24"/>
                <w:lang w:val="ru-RU"/>
              </w:rPr>
              <w:t>ожные покровы бледные, сухие, с желтушным оттенком, запоры, брадикардия, снижение аппетита</w:t>
            </w:r>
          </w:p>
        </w:tc>
      </w:tr>
      <w:tr w:rsidR="00C34CEF" w:rsidRPr="00973D69" w:rsidTr="006F07C8">
        <w:trPr>
          <w:jc w:val="center"/>
        </w:trPr>
        <w:tc>
          <w:tcPr>
            <w:tcW w:w="659" w:type="dxa"/>
            <w:vAlign w:val="center"/>
          </w:tcPr>
          <w:p w:rsidR="00C34CEF" w:rsidRPr="00B72A48" w:rsidRDefault="00C34CEF" w:rsidP="00ED706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C34CEF" w:rsidP="00ED7064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4CEF" w:rsidRPr="00B72A48" w:rsidRDefault="00ED7064" w:rsidP="00ED7064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</w:t>
            </w:r>
            <w:r w:rsidRPr="007E40AC">
              <w:rPr>
                <w:szCs w:val="24"/>
                <w:lang w:val="ru-RU"/>
              </w:rPr>
              <w:t>ожные покровы влажные, повышенный блеск глаз, экзофтальм, повышение аппетита</w:t>
            </w:r>
          </w:p>
        </w:tc>
      </w:tr>
      <w:tr w:rsidR="006F07C8" w:rsidRPr="00973D69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ED706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ED7064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ED7064">
            <w:pPr>
              <w:rPr>
                <w:szCs w:val="24"/>
                <w:lang w:val="ru-RU"/>
              </w:rPr>
            </w:pP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E40AC" w:rsidP="00ED7064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Психомоторное развитие при гипотиреозе: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D7064" w:rsidP="006F07C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</w:t>
            </w:r>
            <w:r w:rsidRPr="007E40AC">
              <w:rPr>
                <w:szCs w:val="24"/>
                <w:lang w:val="ru-RU"/>
              </w:rPr>
              <w:t>амедляется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D7064" w:rsidP="006F07C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у</w:t>
            </w:r>
            <w:r w:rsidRPr="007E40AC">
              <w:rPr>
                <w:szCs w:val="24"/>
                <w:lang w:val="ru-RU"/>
              </w:rPr>
              <w:t>скоряется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D7064" w:rsidP="006F07C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</w:t>
            </w:r>
            <w:r w:rsidRPr="007E40AC">
              <w:rPr>
                <w:szCs w:val="24"/>
                <w:lang w:val="ru-RU"/>
              </w:rPr>
              <w:t>е изменяется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973D69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E40AC" w:rsidP="00ED7064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К проявлениям йоддефицитных состояний относится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D7064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зоб эндемический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D7064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зоб спорадический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D7064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аплазия щитовидной железы</w:t>
            </w:r>
          </w:p>
        </w:tc>
      </w:tr>
      <w:tr w:rsidR="006F07C8" w:rsidRPr="00973D69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D7064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повышение уровня ТТГ у новорожденных при скрининге на гипотиреоз</w:t>
            </w:r>
          </w:p>
        </w:tc>
      </w:tr>
      <w:tr w:rsidR="006F07C8" w:rsidRPr="00973D69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973D69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E40AC" w:rsidP="00ED7064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Для эндемического зоба характерен уровень ТТГ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D7064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нормальный или повышенный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D7064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резко повышенный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D7064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нормальный или сниженный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D7064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сниженный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973D69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19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E40AC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Универсальным базовым способом профилактики йоддефицитных заболеваний в России в настоящее время является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D7064" w:rsidP="00ED7064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йодирование соли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D7064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йодирование хлеба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D7064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йодирование чая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D7064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йодирование воды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7E40AC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E40AC" w:rsidP="007E40AC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Синдром гипотиреоза характеризуется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D7064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стойким снижением функции ЩЖ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D7064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увеличением функции ЩЖ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D7064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нормальной функцией ЩЖ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D7064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большими размерами ЩЖ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ED7064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D7064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D7064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малыми размерами ЩЖ</w:t>
            </w:r>
          </w:p>
        </w:tc>
      </w:tr>
      <w:tr w:rsidR="00ED7064" w:rsidRPr="00B72A48" w:rsidTr="006F07C8">
        <w:trPr>
          <w:jc w:val="center"/>
        </w:trPr>
        <w:tc>
          <w:tcPr>
            <w:tcW w:w="659" w:type="dxa"/>
            <w:vAlign w:val="center"/>
          </w:tcPr>
          <w:p w:rsidR="00ED7064" w:rsidRDefault="00ED7064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064" w:rsidRDefault="00ED7064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064" w:rsidRPr="007E40AC" w:rsidRDefault="00ED7064" w:rsidP="006F07C8">
            <w:pPr>
              <w:rPr>
                <w:szCs w:val="24"/>
                <w:lang w:val="ru-RU"/>
              </w:rPr>
            </w:pPr>
          </w:p>
        </w:tc>
      </w:tr>
      <w:tr w:rsidR="006F07C8" w:rsidRPr="00973D69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21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E40AC" w:rsidP="00ED7064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Метод исследования для диагностики гипотиреоза</w:t>
            </w:r>
          </w:p>
        </w:tc>
      </w:tr>
      <w:tr w:rsidR="006F07C8" w:rsidRPr="00973D69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D7064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исследование уровня ТТГ, Т3, Т4 в плазме кров</w:t>
            </w:r>
            <w:r>
              <w:rPr>
                <w:szCs w:val="24"/>
                <w:lang w:val="ru-RU"/>
              </w:rPr>
              <w:t>и</w:t>
            </w:r>
          </w:p>
        </w:tc>
      </w:tr>
      <w:tr w:rsidR="006F07C8" w:rsidRPr="00973D69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D7064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исследование общих липидов и их фракций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D7064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тест толерантности к глюкозе</w:t>
            </w:r>
          </w:p>
        </w:tc>
      </w:tr>
      <w:tr w:rsidR="006F07C8" w:rsidRPr="00973D69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D7064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определение титра антител к тиреоглобулину</w:t>
            </w:r>
          </w:p>
        </w:tc>
      </w:tr>
      <w:tr w:rsidR="006F07C8" w:rsidRPr="00973D69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ED7064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D7064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D7064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определение суточной экскреции с мочой 17-ОКС</w:t>
            </w:r>
          </w:p>
        </w:tc>
      </w:tr>
      <w:tr w:rsidR="00ED7064" w:rsidRPr="00973D69" w:rsidTr="006F07C8">
        <w:trPr>
          <w:jc w:val="center"/>
        </w:trPr>
        <w:tc>
          <w:tcPr>
            <w:tcW w:w="659" w:type="dxa"/>
            <w:vAlign w:val="center"/>
          </w:tcPr>
          <w:p w:rsidR="00ED7064" w:rsidRDefault="00ED7064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064" w:rsidRDefault="00ED7064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064" w:rsidRPr="007E40AC" w:rsidRDefault="00ED7064" w:rsidP="006F07C8">
            <w:pPr>
              <w:rPr>
                <w:szCs w:val="24"/>
                <w:lang w:val="ru-RU"/>
              </w:rPr>
            </w:pPr>
          </w:p>
        </w:tc>
      </w:tr>
      <w:tr w:rsidR="006F07C8" w:rsidRPr="00973D69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22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E40AC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 xml:space="preserve">Причина, приводящая к </w:t>
            </w:r>
            <w:r w:rsidR="00A67869">
              <w:rPr>
                <w:szCs w:val="24"/>
                <w:lang w:val="ru-RU"/>
              </w:rPr>
              <w:t>развитию вторичного гипотиреоза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D7064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хромофобная аденома гипофиза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D7064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струмэктомия</w:t>
            </w:r>
          </w:p>
        </w:tc>
      </w:tr>
      <w:tr w:rsidR="006F07C8" w:rsidRPr="00973D69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D7064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наследственные дефекты в биосинтезе тиреоидных гормонов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D7064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аутоиммунный процесс</w:t>
            </w:r>
          </w:p>
        </w:tc>
      </w:tr>
      <w:tr w:rsidR="006F07C8" w:rsidRPr="00973D69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ED7064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D7064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ED7064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гипоплазия или аплазия щитовидной железы</w:t>
            </w:r>
          </w:p>
        </w:tc>
      </w:tr>
      <w:tr w:rsidR="00A67869" w:rsidRPr="00973D69" w:rsidTr="006F07C8">
        <w:trPr>
          <w:jc w:val="center"/>
        </w:trPr>
        <w:tc>
          <w:tcPr>
            <w:tcW w:w="659" w:type="dxa"/>
            <w:vAlign w:val="center"/>
          </w:tcPr>
          <w:p w:rsidR="00A67869" w:rsidRDefault="00A67869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869" w:rsidRDefault="00A67869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7869" w:rsidRPr="007E40AC" w:rsidRDefault="00A67869" w:rsidP="006F07C8">
            <w:pPr>
              <w:rPr>
                <w:szCs w:val="24"/>
                <w:lang w:val="ru-RU"/>
              </w:rPr>
            </w:pP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23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E40AC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Первичный</w:t>
            </w:r>
            <w:r w:rsidR="00B46E41">
              <w:rPr>
                <w:szCs w:val="24"/>
                <w:lang w:val="ru-RU"/>
              </w:rPr>
              <w:t xml:space="preserve"> гипотиреоз является следствием</w:t>
            </w:r>
          </w:p>
        </w:tc>
      </w:tr>
      <w:tr w:rsidR="006F07C8" w:rsidRPr="00973D69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46E41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патологии ЩЖ с недостаточностью ее функции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46E41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патологии ЩЖ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46E41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патологии гипофиза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46E41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патологии гипоталамуса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E40AC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Вторичный</w:t>
            </w:r>
            <w:r w:rsidR="00B46E41">
              <w:rPr>
                <w:szCs w:val="24"/>
                <w:lang w:val="ru-RU"/>
              </w:rPr>
              <w:t xml:space="preserve"> гипотиреоз является следствием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46E41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патологии гипофиза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46E41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патологии ЩЖ</w:t>
            </w:r>
          </w:p>
        </w:tc>
      </w:tr>
      <w:tr w:rsidR="006F07C8" w:rsidRPr="00973D69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46E41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патологии ЩЖ с недостаточностью ее функции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46E41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патологии гипоталамуса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E40AC" w:rsidP="00B46E41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Третичный</w:t>
            </w:r>
            <w:r w:rsidR="00B46E41">
              <w:rPr>
                <w:szCs w:val="24"/>
                <w:lang w:val="ru-RU"/>
              </w:rPr>
              <w:t xml:space="preserve"> гипотиреоз является следствием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46E41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патологии гипоталамуса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46E41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недостаточной функции ЩЖ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46E41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патологии ЩЖ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lastRenderedPageBreak/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46E41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патологии гипофиза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973D69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26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E40AC" w:rsidP="00B46E41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Вторичный гипотиреоз отличается</w:t>
            </w:r>
            <w:r w:rsidR="00B46E41">
              <w:rPr>
                <w:szCs w:val="24"/>
                <w:lang w:val="ru-RU"/>
              </w:rPr>
              <w:t xml:space="preserve"> от первичного</w:t>
            </w:r>
          </w:p>
        </w:tc>
      </w:tr>
      <w:tr w:rsidR="006F07C8" w:rsidRPr="00973D69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46E41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увеличением уровней Т3 и Т4 более чем на 50% при тесте с тиролиберином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46E41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снижением уровня продукции Т4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46E41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повышенным уровнем ТТГ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46E41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сниженным уровнем ТТГ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B46E41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46E41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46E41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увеличением размеров щитовидной железы</w:t>
            </w:r>
          </w:p>
        </w:tc>
      </w:tr>
      <w:tr w:rsidR="00B46E41" w:rsidRPr="00B72A48" w:rsidTr="006F07C8">
        <w:trPr>
          <w:jc w:val="center"/>
        </w:trPr>
        <w:tc>
          <w:tcPr>
            <w:tcW w:w="659" w:type="dxa"/>
            <w:vAlign w:val="center"/>
          </w:tcPr>
          <w:p w:rsidR="00B46E41" w:rsidRPr="00B72A48" w:rsidRDefault="00B46E41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6E41" w:rsidRPr="00B72A48" w:rsidRDefault="00B46E41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6E41" w:rsidRPr="007E40AC" w:rsidRDefault="00B46E41" w:rsidP="006F07C8">
            <w:pPr>
              <w:rPr>
                <w:szCs w:val="24"/>
                <w:lang w:val="ru-RU"/>
              </w:rPr>
            </w:pPr>
          </w:p>
        </w:tc>
      </w:tr>
      <w:tr w:rsidR="006F07C8" w:rsidRPr="007E40AC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27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E40AC" w:rsidP="00B46E41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К разви</w:t>
            </w:r>
            <w:r w:rsidR="00B46E41">
              <w:rPr>
                <w:szCs w:val="24"/>
                <w:lang w:val="ru-RU"/>
              </w:rPr>
              <w:t>тию гипотиреоза предрасполагает</w:t>
            </w:r>
          </w:p>
        </w:tc>
      </w:tr>
      <w:tr w:rsidR="006F07C8" w:rsidRPr="00973D69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46E41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аутоиммунные процессы в ЩЖ и инфильтрация лимфоцитами</w:t>
            </w:r>
          </w:p>
        </w:tc>
      </w:tr>
      <w:tr w:rsidR="006F07C8" w:rsidRPr="00973D69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46E41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аутоиммунные процессы, снижение выработки ТТГ, врожденная гипоплазия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46E41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снижение концентрации ТТГ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46E41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врожденная гиперплазия щитовидной железы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973D69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28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E40AC" w:rsidP="00B46E41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 xml:space="preserve">Изменение в щитовидной железе </w:t>
            </w:r>
            <w:r w:rsidR="00B46E41">
              <w:rPr>
                <w:szCs w:val="24"/>
                <w:lang w:val="ru-RU"/>
              </w:rPr>
              <w:t>при гипотиреозе характеризуются</w:t>
            </w:r>
          </w:p>
        </w:tc>
      </w:tr>
      <w:tr w:rsidR="006F07C8" w:rsidRPr="00973D69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46E41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инфильтрация лимфоцитами, уменьшение васкуляризации ЩЖ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46E41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уменьшением фолликулов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46E41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отсутствием лимфоцитарной инфильтрации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46E41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снижением кровотока в железе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rPr>
                <w:szCs w:val="24"/>
                <w:lang w:val="ru-RU"/>
              </w:rPr>
            </w:pP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29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7E40AC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Субклиниче</w:t>
            </w:r>
            <w:r w:rsidR="00B46E41">
              <w:rPr>
                <w:szCs w:val="24"/>
                <w:lang w:val="ru-RU"/>
              </w:rPr>
              <w:t>ский гипотиреоз характеризуется</w:t>
            </w:r>
          </w:p>
        </w:tc>
      </w:tr>
      <w:tr w:rsidR="006F07C8" w:rsidRPr="00973D69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46E41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стойким пограничным повышением уровня ТТГ (5-10 нмоль/л), при отсутствии клинических проявлений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46E41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наличием клиники гипотиреоза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46E41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снижением концентрации св. Т3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46E41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понижением концентрации ТТГ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B46E41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46E41" w:rsidP="006F07C8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46E41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нормальной концентрацией ТТГ</w:t>
            </w:r>
          </w:p>
        </w:tc>
      </w:tr>
      <w:tr w:rsidR="00B46E41" w:rsidRPr="00B72A48" w:rsidTr="006F07C8">
        <w:trPr>
          <w:jc w:val="center"/>
        </w:trPr>
        <w:tc>
          <w:tcPr>
            <w:tcW w:w="659" w:type="dxa"/>
            <w:vAlign w:val="center"/>
          </w:tcPr>
          <w:p w:rsidR="00B46E41" w:rsidRPr="00B72A48" w:rsidRDefault="00B46E41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6E41" w:rsidRPr="00B72A48" w:rsidRDefault="00B46E41" w:rsidP="006F07C8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46E41" w:rsidRPr="007E40AC" w:rsidRDefault="00B46E41" w:rsidP="006F07C8">
            <w:pPr>
              <w:rPr>
                <w:szCs w:val="24"/>
                <w:lang w:val="ru-RU"/>
              </w:rPr>
            </w:pP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</w:rPr>
              <w:t>00</w:t>
            </w:r>
            <w:r>
              <w:rPr>
                <w:szCs w:val="24"/>
                <w:lang w:val="ru-RU"/>
              </w:rPr>
              <w:t>30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46E41" w:rsidP="006F07C8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Тактика лечения гипотиреоза</w:t>
            </w:r>
          </w:p>
        </w:tc>
      </w:tr>
      <w:tr w:rsidR="006F07C8" w:rsidRPr="00973D69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А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46E41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постепенное повышение дозы тироксина до достижения оптимальной</w:t>
            </w:r>
          </w:p>
        </w:tc>
      </w:tr>
      <w:tr w:rsidR="006F07C8" w:rsidRPr="00973D69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Б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46E41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назначение трийодтиронина 2-3 раза в день</w:t>
            </w:r>
          </w:p>
        </w:tc>
      </w:tr>
      <w:tr w:rsidR="006F07C8" w:rsidRPr="00B72A48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В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46E41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лечение тиреотропным гормоном</w:t>
            </w:r>
          </w:p>
        </w:tc>
      </w:tr>
      <w:tr w:rsidR="006F07C8" w:rsidRPr="00973D69" w:rsidTr="006F07C8">
        <w:trPr>
          <w:jc w:val="center"/>
        </w:trPr>
        <w:tc>
          <w:tcPr>
            <w:tcW w:w="659" w:type="dxa"/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О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6F07C8" w:rsidP="006F07C8">
            <w:pPr>
              <w:jc w:val="center"/>
              <w:rPr>
                <w:szCs w:val="24"/>
                <w:lang w:val="ru-RU"/>
              </w:rPr>
            </w:pPr>
            <w:r w:rsidRPr="00B72A48">
              <w:rPr>
                <w:szCs w:val="24"/>
                <w:lang w:val="ru-RU"/>
              </w:rPr>
              <w:t>Г</w:t>
            </w:r>
          </w:p>
        </w:tc>
        <w:tc>
          <w:tcPr>
            <w:tcW w:w="75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F07C8" w:rsidRPr="00B72A48" w:rsidRDefault="00B46E41" w:rsidP="006F07C8">
            <w:pPr>
              <w:rPr>
                <w:szCs w:val="24"/>
                <w:lang w:val="ru-RU"/>
              </w:rPr>
            </w:pPr>
            <w:r w:rsidRPr="007E40AC">
              <w:rPr>
                <w:szCs w:val="24"/>
                <w:lang w:val="ru-RU"/>
              </w:rPr>
              <w:t>первоначальное назначение максимально переносимой дозы тироксина с последующим снижением</w:t>
            </w:r>
          </w:p>
        </w:tc>
      </w:tr>
    </w:tbl>
    <w:p w:rsidR="00C34CEF" w:rsidRDefault="00C34CEF">
      <w:pPr>
        <w:rPr>
          <w:lang w:val="ru-RU"/>
        </w:rPr>
      </w:pPr>
    </w:p>
    <w:p w:rsidR="00C34CEF" w:rsidRDefault="00C34CEF">
      <w:pPr>
        <w:rPr>
          <w:lang w:val="ru-RU"/>
        </w:rPr>
      </w:pPr>
    </w:p>
    <w:p w:rsidR="006F07C8" w:rsidRPr="00C34CEF" w:rsidRDefault="006F07C8">
      <w:pPr>
        <w:rPr>
          <w:lang w:val="ru-RU"/>
        </w:rPr>
      </w:pPr>
    </w:p>
    <w:sectPr w:rsidR="006F07C8" w:rsidRPr="00C34CEF" w:rsidSect="00F6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E"/>
    <w:rsid w:val="00186AE7"/>
    <w:rsid w:val="001B306A"/>
    <w:rsid w:val="002D53DC"/>
    <w:rsid w:val="002F1617"/>
    <w:rsid w:val="0046515E"/>
    <w:rsid w:val="006F07C8"/>
    <w:rsid w:val="0075092C"/>
    <w:rsid w:val="007E40AC"/>
    <w:rsid w:val="00973D69"/>
    <w:rsid w:val="00A67869"/>
    <w:rsid w:val="00B46E41"/>
    <w:rsid w:val="00B72A48"/>
    <w:rsid w:val="00C34CEF"/>
    <w:rsid w:val="00C84236"/>
    <w:rsid w:val="00ED7064"/>
    <w:rsid w:val="00F60D71"/>
    <w:rsid w:val="00F72E06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7CA939"/>
  <w15:docId w15:val="{A0C163E9-5950-4471-B01C-323C4DAE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6515E"/>
    <w:pPr>
      <w:jc w:val="center"/>
    </w:pPr>
    <w:rPr>
      <w:b/>
      <w:bCs/>
    </w:rPr>
  </w:style>
  <w:style w:type="paragraph" w:styleId="a4">
    <w:name w:val="No Spacing"/>
    <w:uiPriority w:val="1"/>
    <w:qFormat/>
    <w:rsid w:val="004651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Body Text"/>
    <w:basedOn w:val="a"/>
    <w:link w:val="a6"/>
    <w:semiHidden/>
    <w:rsid w:val="0046515E"/>
    <w:pPr>
      <w:overflowPunct/>
      <w:autoSpaceDE/>
      <w:autoSpaceDN/>
      <w:adjustRightInd/>
      <w:textAlignment w:val="auto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6515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FB1C6A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9</cp:revision>
  <dcterms:created xsi:type="dcterms:W3CDTF">2020-02-13T07:49:00Z</dcterms:created>
  <dcterms:modified xsi:type="dcterms:W3CDTF">2020-05-08T09:55:00Z</dcterms:modified>
</cp:coreProperties>
</file>