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0D" w:rsidRPr="00BD780D" w:rsidRDefault="00BD780D" w:rsidP="00BD7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BD780D" w:rsidRPr="00BD780D" w:rsidRDefault="00BD780D" w:rsidP="00BD780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BD780D" w:rsidRPr="00BD780D" w:rsidRDefault="00BD780D" w:rsidP="00BD780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C4659C" w:rsidRPr="00BD780D" w:rsidRDefault="00BD780D" w:rsidP="00BD78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</w:t>
      </w:r>
      <w:r w:rsidRPr="00BD780D">
        <w:rPr>
          <w:rFonts w:ascii="Times New Roman" w:hAnsi="Times New Roman" w:cs="Times New Roman"/>
          <w:b/>
        </w:rPr>
        <w:t>ропедевтика внутренних болезней"</w:t>
      </w:r>
    </w:p>
    <w:p w:rsidR="00BD780D" w:rsidRPr="00BD780D" w:rsidRDefault="00BD780D" w:rsidP="00BD78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780D" w:rsidRPr="00BD780D" w:rsidRDefault="00BD780D" w:rsidP="00BD780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№1</w:t>
      </w:r>
    </w:p>
    <w:p w:rsidR="00BD780D" w:rsidRPr="00BD780D" w:rsidRDefault="00BD780D" w:rsidP="00BD78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Больной С., 36 лет, шофер. Жалуется на кислую отрыжку, изжогу, чувство давления в подложечной области через 20-30 минут после еды, боли чаще возникают при приеме острой, грубой пищи. Объективно язык влажный, у корня обложен серовато-белым налетом. При пальпации живота незначительная болезненность в </w:t>
      </w:r>
      <w:proofErr w:type="spellStart"/>
      <w:r w:rsidRPr="00B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B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501885" w:rsidRPr="00501885" w:rsidRDefault="00501885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C4659C" w:rsidRPr="00BD780D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следует думать?</w:t>
      </w:r>
    </w:p>
    <w:p w:rsidR="00C4659C" w:rsidRPr="00BD780D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Как называются боли через 20-30 минут после еды?</w:t>
      </w:r>
    </w:p>
    <w:p w:rsidR="00C4659C" w:rsidRPr="00BD780D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Что такое отрыжка?</w:t>
      </w:r>
    </w:p>
    <w:p w:rsidR="00C4659C" w:rsidRPr="00BD780D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Причины возникновения изжоги?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С какой целью проводят поверхностную пальпацию?</w:t>
      </w:r>
    </w:p>
    <w:p w:rsidR="00501885" w:rsidRDefault="00501885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85" w:rsidRDefault="00501885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85" w:rsidRDefault="00501885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85" w:rsidRPr="00BD780D" w:rsidRDefault="00501885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85" w:rsidRPr="00BD780D" w:rsidRDefault="00501885" w:rsidP="00501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501885" w:rsidRPr="00BD780D" w:rsidRDefault="00501885" w:rsidP="00501885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501885" w:rsidRPr="00BD780D" w:rsidRDefault="00501885" w:rsidP="00501885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501885" w:rsidRPr="00BD780D" w:rsidRDefault="00501885" w:rsidP="00501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501885" w:rsidRPr="00BD780D" w:rsidRDefault="00501885" w:rsidP="005018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1885" w:rsidRPr="00BD780D" w:rsidRDefault="00501885" w:rsidP="00501885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501885" w:rsidRPr="00BD780D" w:rsidRDefault="00501885" w:rsidP="005018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Больной Р, 43 года, фармацевт. Жалуется на голодные, поздние и ночные боли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пилородуоденальной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зоне, изжогу, отрыжку, аппетит сохранен и даже повышен. Боли с юношеских лет, обострения наступают в осеннее время года, много курит, питается нерегулярно. При осмотре, больной пониженного питания, при поверхностной и глубокой пальпации болезненность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положителен симптом Менделя.</w:t>
      </w:r>
    </w:p>
    <w:p w:rsidR="00501885" w:rsidRPr="00501885" w:rsidRDefault="00501885" w:rsidP="0050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следует думать?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Какие боли относят к поздним?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Последовательность глубокой пальпации живота?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Как определяется симптом Менделя?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Что такое изжога?</w:t>
      </w:r>
    </w:p>
    <w:p w:rsidR="00501885" w:rsidRDefault="00501885" w:rsidP="00C4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1885" w:rsidRDefault="00501885" w:rsidP="00C4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1885" w:rsidRDefault="00501885" w:rsidP="00C4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1885" w:rsidRPr="00501885" w:rsidRDefault="00501885" w:rsidP="0050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01885" w:rsidRPr="00BD780D" w:rsidRDefault="00501885" w:rsidP="00501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lastRenderedPageBreak/>
        <w:t>Кафедра пропедевтики внутренних болезней</w:t>
      </w:r>
    </w:p>
    <w:p w:rsidR="00501885" w:rsidRPr="00BD780D" w:rsidRDefault="00501885" w:rsidP="00501885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501885" w:rsidRPr="00BD780D" w:rsidRDefault="00501885" w:rsidP="00501885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501885" w:rsidRPr="00BD780D" w:rsidRDefault="00501885" w:rsidP="00501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501885" w:rsidRPr="00BD780D" w:rsidRDefault="00501885" w:rsidP="005018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1885" w:rsidRPr="00BD780D" w:rsidRDefault="00501885" w:rsidP="00501885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501885" w:rsidRPr="00BD780D" w:rsidRDefault="00501885" w:rsidP="005018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16311E" w:rsidRDefault="0016311E" w:rsidP="0016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Больной Б., токарь, обратился к врачу с жалобами на постоянные ноющие боли, </w:t>
      </w:r>
      <w:proofErr w:type="spellStart"/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иррадиирующие</w:t>
      </w:r>
      <w:proofErr w:type="spellEnd"/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спину, на опоясывающие боли, особенно по ночам, похудание. Подобные симптомы беспокоят периодически в течение 2 лет. Ухудшение самочувствия после употребления алкоголя. </w:t>
      </w:r>
      <w:proofErr w:type="spellStart"/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Рентгеноскопически</w:t>
      </w:r>
      <w:proofErr w:type="spellEnd"/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малая подвижность стенки желудка. Анализ крови: лейкоцитоз, сдвиг лейкоцитарной формулы влево, увеличение СОЭ.</w:t>
      </w:r>
    </w:p>
    <w:p w:rsidR="00DE77CB" w:rsidRPr="00501885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16311E" w:rsidRPr="0016311E" w:rsidRDefault="0016311E" w:rsidP="0016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Каков ваш диагноз?</w:t>
      </w:r>
    </w:p>
    <w:p w:rsidR="0016311E" w:rsidRPr="0016311E" w:rsidRDefault="0016311E" w:rsidP="0016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Какие инструментальные исследования нужно провести для его подтверждения?</w:t>
      </w:r>
    </w:p>
    <w:p w:rsidR="0016311E" w:rsidRPr="0016311E" w:rsidRDefault="0016311E" w:rsidP="0016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Какие лабораторные исследования необходимо провести?</w:t>
      </w:r>
    </w:p>
    <w:p w:rsidR="0016311E" w:rsidRPr="0016311E" w:rsidRDefault="0016311E" w:rsidP="0016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Какие изменения в общем анализе кала характерны для данной патологии?</w:t>
      </w:r>
    </w:p>
    <w:p w:rsidR="0016311E" w:rsidRPr="0016311E" w:rsidRDefault="0016311E" w:rsidP="0016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Возможно ли в данной ситуации нарушение углеводного обмена?</w:t>
      </w:r>
    </w:p>
    <w:p w:rsidR="00C4659C" w:rsidRPr="00C4659C" w:rsidRDefault="00C4659C" w:rsidP="0016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1885" w:rsidRDefault="00501885" w:rsidP="00501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85" w:rsidRPr="00BD780D" w:rsidRDefault="00501885" w:rsidP="00501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501885" w:rsidRPr="00BD780D" w:rsidRDefault="00501885" w:rsidP="00501885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501885" w:rsidRPr="00BD780D" w:rsidRDefault="00501885" w:rsidP="00501885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501885" w:rsidRPr="00BD780D" w:rsidRDefault="00501885" w:rsidP="00501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501885" w:rsidRPr="00BD780D" w:rsidRDefault="00501885" w:rsidP="005018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1885" w:rsidRPr="00BD780D" w:rsidRDefault="00501885" w:rsidP="00501885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501885" w:rsidRPr="00BD780D" w:rsidRDefault="00501885" w:rsidP="005018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Больной П., инженер-электрик, обратился к врачу с жалобами на боль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через 40-50 минут после приема пищи, тошноту, иногда рвоту на высоте боли, после которой больному становилось легче. Возникновению боли предшествует чувство жжения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 грудиной.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 себя больным в течение 6 месяцев, когда впервые во время длительной командировки появилась боль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медицинской помощью не обращался. В последующем аналогичная боль повторялась после употребления грубой пищи. Отмечает улучшение после приема молока. Последнее обострение наступило 4 дня назад, связывает с психической нагрузкой и нерегулярностью питания.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Объективно: состояние удовлетворительное. Язык влажный, слегка обложен белым налетом, имеются кариозные зубы. Живот при пальпации мягкий, болезненный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слева от срединной линии, умеренная локальная напряженность мышц передней брюшной стенки, положительный симптом Менделя. Печень не увеличена. Со стороны других органов и систем патологии не выявлено.</w:t>
      </w:r>
    </w:p>
    <w:p w:rsidR="00DE77CB" w:rsidRPr="00501885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Какая отрыжка характерна при повышенной кислотности желудочного сока?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Укажите особенность периферической рвоты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Что такое симптом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Мендаля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Назовите возможные осложнения данного заболевания?</w:t>
      </w:r>
    </w:p>
    <w:p w:rsidR="00DE77CB" w:rsidRDefault="00DE77CB" w:rsidP="00501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85" w:rsidRPr="00BD780D" w:rsidRDefault="00501885" w:rsidP="00501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501885" w:rsidRPr="00BD780D" w:rsidRDefault="00501885" w:rsidP="00501885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501885" w:rsidRPr="00BD780D" w:rsidRDefault="00501885" w:rsidP="00501885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501885" w:rsidRPr="00BD780D" w:rsidRDefault="00501885" w:rsidP="00501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501885" w:rsidRPr="00BD780D" w:rsidRDefault="00501885" w:rsidP="005018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1885" w:rsidRPr="00BD780D" w:rsidRDefault="00501885" w:rsidP="00501885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501885" w:rsidRPr="00BD780D" w:rsidRDefault="00501885" w:rsidP="005018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Больной Д, 75 лет, пенсионер. Предъявляет жалобы на прогрессирующее похудение, полное отсутствие аппетита, отвращение к мясным и рыбным блюдам. Болен 6 месяцев. Объективно: больной истощен, выраженная болезненность при пальпации живота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77CB" w:rsidRPr="00501885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Что такое синдром «малых признаков»?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Для какого заболевания характерен данный синдром?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Что такое «железа Вирхова»?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Когда можно выслушать шум трения брюшины?</w:t>
      </w:r>
    </w:p>
    <w:p w:rsidR="00AB3F29" w:rsidRDefault="00AB3F29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29" w:rsidRDefault="00AB3F29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29" w:rsidRDefault="00AB3F29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29" w:rsidRDefault="00AB3F29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29" w:rsidRPr="00C4659C" w:rsidRDefault="00AB3F29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29" w:rsidRPr="00BD780D" w:rsidRDefault="00AB3F29" w:rsidP="00AB3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AB3F29" w:rsidRPr="00BD780D" w:rsidRDefault="00AB3F29" w:rsidP="00AB3F29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AB3F29" w:rsidRPr="00BD780D" w:rsidRDefault="00AB3F29" w:rsidP="00AB3F29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AB3F29" w:rsidRPr="00BD780D" w:rsidRDefault="00AB3F29" w:rsidP="00AB3F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AB3F29" w:rsidRPr="00BD780D" w:rsidRDefault="00AB3F29" w:rsidP="00AB3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3F29" w:rsidRPr="00BD780D" w:rsidRDefault="00AB3F29" w:rsidP="00AB3F29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AB3F29" w:rsidRPr="00BD780D" w:rsidRDefault="00AB3F29" w:rsidP="00AB3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Больной К, 26 лет, слесарь. Поступил в стационар с жалобами на боли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2-3 часа после еды, ночные боли, успокаивающиеся после приема соды, мучительную изжогу, отрыжку, запор. В анамнезе злоупотребление алкоголем, много курит, не соблюдает режим питания. При обследовании отмечена болезненность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больше справа с незначительным мышечным напряжением в этой зоне.</w:t>
      </w:r>
    </w:p>
    <w:p w:rsidR="00DE77CB" w:rsidRPr="00501885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Как называются боли через 2-3 часа после еды?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Назовите факторы риска данного заболевания?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Что такое изжога?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Объясните механизм боли при данном заболевании?</w:t>
      </w:r>
    </w:p>
    <w:p w:rsidR="00AB3F29" w:rsidRDefault="00AB3F29" w:rsidP="00C4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3F29" w:rsidRDefault="00AB3F29" w:rsidP="00C4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lastRenderedPageBreak/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Больной М, 53 года, инженер, поступил в клинику с жалобами на отсутствие аппетита, чувство тяжести в подложечной области, общую слабость. В течение многих лет наблюдался по поводу хронического гастрита. Последние 6 месяцев боли приняли постоянный характер, потерял в весе 6 кг. Больной бледен, пониженного питания, болезненность и напряжение брюшной стенки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DE77CB" w:rsidRPr="00501885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какой патологии следует думать?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Что такое синдром «малых признаков»?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О чем свидетельствует бледность кожных покровов?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Где пальпируется привратник желудка?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Что можно получить при пальпации привратника в данном случае?</w:t>
      </w:r>
    </w:p>
    <w:p w:rsidR="00DE77CB" w:rsidRDefault="00DE77CB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Default="00DE77CB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Default="00DE77CB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Default="00DE77CB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Pr="00C4659C" w:rsidRDefault="00DE77CB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Больной Б., 40 лет, токарь. Обратился к врачу с жалобами на постоянные ноющие боли,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иррадиирующие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спину, на опоясывающие боли, особенно по ночам.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Объективно: болезненность при пальпации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DE77CB" w:rsidRPr="00501885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Назовите диспепсические расстройства, наиболее характерные для данной патологии?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Какие внешние изменения стула могут наблюдаться при данной патологии?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Каковы наиболее частые причины развития данной патологии?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Назовите возможные осложнения данного заболевания?</w:t>
      </w:r>
    </w:p>
    <w:p w:rsidR="00DE77CB" w:rsidRDefault="00DE77CB" w:rsidP="00C4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Default="00DE77CB" w:rsidP="00C4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Default="00DE77CB" w:rsidP="00C4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lastRenderedPageBreak/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Больной 47 лет, с двадцатилетнего возраста страдает гастритом, 12 лет назад впервые выявлена язва желудка. Обострения были почти ежегодными, обычно в осенне-зимнее время, длительностью не более 3-4 недель.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обострение началось более 4 месяцев назад, причем больной отмечает постоянный характер болей, прием любой пищи боли усиливает, появляется иррадиация их в спину. Резко ухудшился аппетит, хотя ранее даже во время обострений аппетит был хорошим, в весе не терял, а сейчас из-за боязни усиления болей и плохого аппетита ест мало, испытывает отвращение к мясной пище, похудел за последние месяцы на 12 кг. В течение 3-4 недель стала беспокоить отрыжка "тухлым яйцом", икота.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осмотре: резко пониженного питания. Кожные покровы землисто-бледные. Язык обложен белым налетом. В углах рта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заеды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Живот мягкий, болезнен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77CB" w:rsidRPr="00501885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Что можно найти при обследовании лимфатических узлов при данной патологии?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О чем свидетельствует отрыжка «тухлым»?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Почему при данном заболевании бывают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заеды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Что такое симптом Менделя?</w:t>
      </w:r>
    </w:p>
    <w:p w:rsidR="00DE77CB" w:rsidRDefault="00DE77CB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Pr="00C4659C" w:rsidRDefault="00DE77CB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Больной А., 32 лет, обратился к врачу с жалобами на боль жгучего характера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 иррадиацией под правую лопатку, появляющуюся через 2 часа после приема нищи, а также в ночное время, стихающую после приема соды, на изжогу, тошноту, общую слабость, головокружение, сердцебиение, черный (дегтеобразный) стул.</w:t>
      </w:r>
    </w:p>
    <w:p w:rsid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Объективно: Состояние средней тяжести, больной пониженного питания, кожные покровы бледные. Со стороны легких патологии не выявлено. Пульс 112 ударов в минуту, слабого наполнения, АД 100/65 мм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Живот обычной конфигурации, при пальпации отмечается болезненность в </w:t>
      </w:r>
      <w:proofErr w:type="spellStart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справа от срединной линии.</w:t>
      </w:r>
    </w:p>
    <w:p w:rsidR="00DE77CB" w:rsidRPr="00501885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Как называются боли, возникающие через 2 часа после еды, в ночное время?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Назовите факторы риска данного заболевания?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Как называется черный дегтеобразный стул?</w:t>
      </w:r>
    </w:p>
    <w:p w:rsidR="00C4659C" w:rsidRPr="00C4659C" w:rsidRDefault="00C4659C" w:rsidP="00C46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Чем можно объяснить наличие сердцебиения, головокружения?</w:t>
      </w:r>
    </w:p>
    <w:p w:rsidR="00A301DF" w:rsidRDefault="00A301DF"/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Больная Н., 56 лет, 5 лет назад стала отмечать кожный зуд, постепенно усиливающийся. 2 года назад появилась желтуха, постепенно нарастающая, тяжесть в правом подреберье. В анамнезе перенесенный гепатит В.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Объективно: резко выраженная желтуха, расчесы на коже,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ксантелазмы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сосудистые "звездочки" на груди, печень выступает из-под края реберной дуги на 3 см, очень плотная, поверхность мелкобугристая, безболезненная при пальпации. Пальпируется увеличенная селезенка.</w:t>
      </w:r>
    </w:p>
    <w:p w:rsidR="00DE77CB" w:rsidRPr="00501885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Выделите основные синдромы данного заболевания?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Что такое сосудистые звездочки?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Какие факторы предрасполагают к этому заболеванию?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 Что такое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ксантелазмы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E77CB" w:rsidRDefault="00DE77CB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Pr="00D77293" w:rsidRDefault="00DE77CB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Больная Л., 50 лет, жалуется на интенсивные постоянные боли в правом подреберье с иррадиацией в правое плечо, сухость и горечь во рту, субфебрильную температуру по вечерам. Больна около 5 лет, ухудшение наступило после приема жирной пищи.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Объективно: язык сухой, обложен густым белым налетом. При пальпации живота - положительные симптомы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Ортнера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Температура тела - 37,4°С.</w:t>
      </w:r>
    </w:p>
    <w:p w:rsidR="00DE77CB" w:rsidRPr="00501885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Что такое симптом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Ортнера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Почему боли при данном заболевании имеют подобную иррадиацию?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Какие факторы предрасполагают к этому заболеванию?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В каких случаях определяется положительный симптом Курвуазье?</w:t>
      </w:r>
    </w:p>
    <w:p w:rsidR="00DE77CB" w:rsidRDefault="00DE77CB" w:rsidP="00D7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Default="00DE77CB" w:rsidP="00D7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lastRenderedPageBreak/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13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Больная В. 45 лет, вызвала врача "скорой помощи" по поводу интенсивной боли вначале по всему животу, а затем локализовавшейся в правом подреберье. Боль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иррадиирует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правое плечо и область правой лопатки. Кроме того, больную беспокоит тошнота, наблюдались двукратная рвота, вздутие живота. Раньше подобных явлений не было. Боль возникла 2 часа назад после езды на машине по неровной дороге. По рекомендации соседки приняла 2 таблетки но-шпы. Интенсивность боли несколько уменьшилась, но спустя некоторое время вновь усилилась, появилась моча темного цвета.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Объективно: состояние средней тяжести. Температура тела 36,8° С. Подкожно-жировой слой развит чрезмерно, кожа бледная. Язык суховатый, обложен белым налетом. При пальпации живота отмечается болезненность в области правого подреберья и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 Со стороны других органов и систем патологии не выявлено</w:t>
      </w:r>
      <w:r w:rsidR="00B9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7CAB" w:rsidRPr="00501885" w:rsidRDefault="00B97CAB" w:rsidP="00B9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Каковы основные факторы риска развития данной патологии?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Чем объяснить характерную иррадиацию?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Какие изменения со стороны кала будут иметь место при данной патологии?</w:t>
      </w:r>
    </w:p>
    <w:p w:rsidR="00D77293" w:rsidRDefault="00D77293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Назовите возможные осложнения данного заболевания?</w:t>
      </w:r>
    </w:p>
    <w:p w:rsidR="00DE77CB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14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DE77CB" w:rsidRPr="00DE77CB" w:rsidRDefault="00DE77CB" w:rsidP="00DE7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Больной </w:t>
      </w:r>
      <w:proofErr w:type="gram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3.,</w:t>
      </w:r>
      <w:proofErr w:type="gram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 лет поступил с жалобами на отсутствие аппетита, вздутие живота, резкое похудание, постоянные боли в области правого подреберья. При осмотре – больной истощен, печень при пальпации бугристая, каменистой консистенции. Размеры печени по Курлову- 14-12-10 см. В крови анемия, лейкоцитоз.</w:t>
      </w:r>
    </w:p>
    <w:p w:rsidR="00B97CAB" w:rsidRPr="00501885" w:rsidRDefault="00B97CAB" w:rsidP="00B9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чем следует думать?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Что такое </w:t>
      </w:r>
      <w:proofErr w:type="spellStart"/>
      <w:proofErr w:type="gram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гиперспленизм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Какие осложнения данного заболевания Вы знаете?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Назовите нормальные размеры печени по Курлову?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По каким линиям определяют размеры печени по Курлову?</w:t>
      </w:r>
    </w:p>
    <w:p w:rsidR="00DE77CB" w:rsidRDefault="00DE77CB" w:rsidP="00D7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Default="00DE77CB" w:rsidP="00D7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Г., 34 лет с лечебной целью проведено переливание крови. После чего появилась желтуха. При осмотре кожные покровы с лимонным оттенком. Кожного зуда, геморрагических высыпаний нет. Печень при пальпации безболезненна, не увеличена. Селезенка пальпируется из-под края левой реберной дуги.</w:t>
      </w:r>
    </w:p>
    <w:p w:rsidR="00B97CAB" w:rsidRPr="00501885" w:rsidRDefault="00B97CAB" w:rsidP="00B9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1.Ваш предположительный диагноз?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Какие виды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желтух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известны?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 Какой цвет кожных покровов характерен для других видов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желтух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Как отличить истинную желтуху от ложной?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Как изменится цвет кала и мочи при данной желтухе?</w:t>
      </w:r>
    </w:p>
    <w:p w:rsidR="00DE77CB" w:rsidRDefault="00DE77CB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Default="00DE77CB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Pr="00D77293" w:rsidRDefault="00DE77CB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Больной М., 27 лет, слесарь, доставлен в клинику с жалобами на сильные боли в правом подреберье,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иррадиирующие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правую лопатку, в правое плечо. Заболел остро. Заболевание связано с погрешностью в диете (накануне ел много жирной пищи, злоупотреблял алкоголем). Беспокоит тошнота, рвота желчью, температура тела 38,5</w:t>
      </w:r>
      <w:r w:rsidRPr="00D7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</w:t>
      </w: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При пальпации напряжение мышц в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справа, в точке желчного пузыря. Положительный френикус-симптом.</w:t>
      </w:r>
    </w:p>
    <w:p w:rsidR="00B97CAB" w:rsidRPr="00501885" w:rsidRDefault="00B97CAB" w:rsidP="00B9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 каком заболевании Вы думаете?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Где находится точка желчного пузыря?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Что такое френикус-симптом?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Почему при данном заболевании боль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иррадиирует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 и вправо?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Когда пальпируется желчный пузырь?</w:t>
      </w:r>
    </w:p>
    <w:p w:rsidR="00DE77CB" w:rsidRDefault="00DE77CB" w:rsidP="00D7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Default="00DE77CB" w:rsidP="00D7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7CAB" w:rsidRDefault="00B97CA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lastRenderedPageBreak/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17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Больной Ц., 42 лет, поступил с жалобами на увеличение живота, одышку, отеки на нижних конечностях и в области поясницы. В 20-летнем возрасте перенес болезнь Боткина. Неоднократно лечился в стационаре.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осмотре больной истощен, кожные покровы слегка желтушны, отеки на нижних конечностях, в области поясницы, живот резко увеличен в размерах, на боковых поверхностях видна расширенная венозная сеть. При пальпации определяется наличие свободной жидкости в брюшной полости. Печень выступает из-под края реберной дуги на 3 см, плотная, поверхность ее бугристая. </w:t>
      </w:r>
      <w:proofErr w:type="spellStart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Перкуторно</w:t>
      </w:r>
      <w:proofErr w:type="spellEnd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вертикальном положении больного – тупой звук ниже пупка.</w:t>
      </w:r>
    </w:p>
    <w:p w:rsidR="00B97CAB" w:rsidRPr="00501885" w:rsidRDefault="00B97CAB" w:rsidP="00B9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 каком заболевании Вы думаете?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Выделите основные синдромы?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Каким способом можно выявить наличие жидкости в брюшной полости?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Назовите нормальные размеры печени по Курлову?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Чем можно объяснить выраженное истощение больного, наличие отеков на ногах, в области поясницы?</w:t>
      </w:r>
    </w:p>
    <w:p w:rsidR="00DE77CB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B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B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B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18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Больной К., жалуется на плохой аппетит, тошноту, расстройство стула, желтую окраску кожи и склер. Желтуха развивалась медленно. Больной одновременно заметил, что моча стала темной, кал обесцвеченный. При осмотре кожные покровы желтушные. При пальпации печень умеренно увеличена, несколько болезненна, плотновата.</w:t>
      </w:r>
    </w:p>
    <w:p w:rsidR="00B97CAB" w:rsidRPr="00501885" w:rsidRDefault="00B97CAB" w:rsidP="00B9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1.Ваш предположительный диагноз?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Что является наиболее вероятной причиной развития данной патологии?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3.Выделите основные синдромы?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Назовите нормальные размеры печени по Курлову?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Чем можно объяснить наличие диспепсии?</w:t>
      </w:r>
    </w:p>
    <w:p w:rsidR="00DE77CB" w:rsidRDefault="00DE77CB" w:rsidP="00D7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Default="00DE77CB" w:rsidP="00D7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19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Больной Т., 50 лет, грузчик, обратился с жалобами на постоянную боль в правом подреберье, чувство распирания, тошноту, рвоту алой кровью, общую слабость, быструю утомляемость.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осмотре кожные покровы желтушного цвета, эритема ладоней, сосудистые звездочки, вены вокруг пупка расширены. При пальпации печень увеличена, плотная, селезенка увеличена.</w:t>
      </w:r>
    </w:p>
    <w:p w:rsidR="00B97CAB" w:rsidRPr="00501885" w:rsidRDefault="00B97CAB" w:rsidP="00B9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Ваш предположительный диагноз?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Чем можно объяснить наличие рвоты алой кровью?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Как называются сосудистые звездочки?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О чем свидетельствуют расширенные вены вокруг пупка?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5. Как называется эритема ладоней?</w:t>
      </w:r>
    </w:p>
    <w:p w:rsidR="00DE77CB" w:rsidRDefault="00DE77CB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Default="00DE77CB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D77293" w:rsidRDefault="00DE77CB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</w:p>
    <w:p w:rsidR="00DE77CB" w:rsidRPr="00BD780D" w:rsidRDefault="00DE77CB" w:rsidP="00DE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E77CB" w:rsidRPr="00BD780D" w:rsidRDefault="00DE77CB" w:rsidP="00DE77C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DE77CB" w:rsidRPr="00BD780D" w:rsidRDefault="00DE77CB" w:rsidP="00DE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7CB" w:rsidRPr="00BD780D" w:rsidRDefault="00DE77CB" w:rsidP="00DE77C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DE77CB" w:rsidRPr="00BD780D" w:rsidRDefault="00DE77CB" w:rsidP="00DE7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Больной Ю., жалуется на тупые боли в правом подреберье, нарастающую слабость, тошноту, рвоту, повышение температуры тела до 37.6</w:t>
      </w:r>
      <w:r w:rsidRPr="00D7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</w:t>
      </w: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Из расспроса выяснено, что больной часто употребляет алкоголь, три дня назад принял большую дозу спирта.</w:t>
      </w:r>
    </w:p>
    <w:p w:rsid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осмотре кожные покровы желтушного цвета, пальпируется увеличенная, плотная печень.</w:t>
      </w:r>
    </w:p>
    <w:p w:rsidR="00B97CAB" w:rsidRPr="00501885" w:rsidRDefault="00B97CAB" w:rsidP="00B9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18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 каком заболевании Вы думаете?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Что послужило причиной развития данной патологии?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Назовите нормальные размеры печени по Курлову?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Опишите нормальное состояние печени при пальпации.</w:t>
      </w:r>
    </w:p>
    <w:p w:rsidR="00D77293" w:rsidRPr="00D77293" w:rsidRDefault="00D77293" w:rsidP="00D7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К чему может привести данное заболевание?</w:t>
      </w:r>
    </w:p>
    <w:p w:rsidR="00D77293" w:rsidRDefault="00D77293"/>
    <w:sectPr w:rsidR="00D77293" w:rsidSect="00A3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59C"/>
    <w:rsid w:val="0016311E"/>
    <w:rsid w:val="00501885"/>
    <w:rsid w:val="006E04E0"/>
    <w:rsid w:val="00720718"/>
    <w:rsid w:val="00A301DF"/>
    <w:rsid w:val="00AB3F29"/>
    <w:rsid w:val="00B922F8"/>
    <w:rsid w:val="00B97CAB"/>
    <w:rsid w:val="00BD780D"/>
    <w:rsid w:val="00C4659C"/>
    <w:rsid w:val="00D77293"/>
    <w:rsid w:val="00D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E4E8-3324-485B-99C5-E05EFB67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C4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D7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dcterms:created xsi:type="dcterms:W3CDTF">2020-05-02T06:57:00Z</dcterms:created>
  <dcterms:modified xsi:type="dcterms:W3CDTF">2020-05-15T09:59:00Z</dcterms:modified>
</cp:coreProperties>
</file>