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16" w:rsidRPr="007975A5" w:rsidRDefault="00E01A16" w:rsidP="00E01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5A5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E01A16" w:rsidRDefault="00E01A16" w:rsidP="00E01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5A5">
        <w:rPr>
          <w:rFonts w:ascii="Times New Roman" w:eastAsia="Calibri" w:hAnsi="Times New Roman" w:cs="Times New Roman"/>
          <w:sz w:val="28"/>
          <w:szCs w:val="28"/>
        </w:rPr>
        <w:t>Кафедра оториноларингологии и офтальмологии</w:t>
      </w:r>
    </w:p>
    <w:p w:rsidR="00E01A16" w:rsidRDefault="00E01A16" w:rsidP="00E01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A16" w:rsidRDefault="00E01A16" w:rsidP="00E01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2019-2020 учебный год </w:t>
      </w:r>
    </w:p>
    <w:p w:rsidR="00E01A16" w:rsidRDefault="00E01A16" w:rsidP="00E01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A16" w:rsidRDefault="00E01A16" w:rsidP="00E01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Специальность: Лечебное дело </w:t>
      </w:r>
    </w:p>
    <w:p w:rsidR="00E01A16" w:rsidRDefault="00E01A16" w:rsidP="00E01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A16" w:rsidRPr="007975A5" w:rsidRDefault="00E01A16" w:rsidP="00E01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Дисциплина: «Офтальмология»</w:t>
      </w:r>
    </w:p>
    <w:p w:rsidR="00E01A16" w:rsidRPr="007975A5" w:rsidRDefault="00E01A16" w:rsidP="00E01A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A16" w:rsidRPr="007975A5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Разработчики: Рамазанова Л.Ш.,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Напылова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О.А., </w:t>
      </w:r>
      <w:proofErr w:type="spellStart"/>
      <w:r w:rsidRPr="007975A5">
        <w:rPr>
          <w:rFonts w:eastAsiaTheme="minorEastAsia" w:cstheme="minorBidi"/>
          <w:bCs/>
          <w:kern w:val="24"/>
          <w:sz w:val="28"/>
          <w:szCs w:val="28"/>
        </w:rPr>
        <w:t>Шамратов</w:t>
      </w:r>
      <w:proofErr w:type="spellEnd"/>
      <w:r w:rsidRPr="007975A5">
        <w:rPr>
          <w:rFonts w:eastAsiaTheme="minorEastAsia" w:cstheme="minorBidi"/>
          <w:bCs/>
          <w:kern w:val="24"/>
          <w:sz w:val="28"/>
          <w:szCs w:val="28"/>
        </w:rPr>
        <w:t xml:space="preserve"> Р.З.</w:t>
      </w:r>
    </w:p>
    <w:p w:rsidR="00E01A16" w:rsidRPr="007975A5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  <w:r w:rsidRPr="007975A5">
        <w:rPr>
          <w:rFonts w:eastAsiaTheme="minorEastAsia" w:cstheme="minorBidi"/>
          <w:bCs/>
          <w:kern w:val="24"/>
          <w:sz w:val="28"/>
          <w:szCs w:val="28"/>
        </w:rPr>
        <w:t>Астрахань 2020</w:t>
      </w:r>
    </w:p>
    <w:p w:rsidR="00E01A16" w:rsidRPr="007975A5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8"/>
          <w:szCs w:val="28"/>
        </w:rPr>
      </w:pPr>
    </w:p>
    <w:p w:rsidR="00E01A16" w:rsidRPr="007975A5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№1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7B2C9D" w:rsidRPr="00667A57" w:rsidRDefault="001B675B" w:rsidP="008B23A4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Больной Т</w:t>
      </w:r>
      <w:r w:rsidR="009E3540" w:rsidRPr="00667A57">
        <w:rPr>
          <w:color w:val="000000"/>
          <w:sz w:val="28"/>
          <w:szCs w:val="28"/>
        </w:rPr>
        <w:t xml:space="preserve">., 67-ми лет, обратился </w:t>
      </w:r>
      <w:r w:rsidRPr="00667A57">
        <w:rPr>
          <w:color w:val="000000"/>
          <w:sz w:val="28"/>
          <w:szCs w:val="28"/>
        </w:rPr>
        <w:t xml:space="preserve">офтальмологу </w:t>
      </w:r>
      <w:r w:rsidR="009E3540" w:rsidRPr="00667A57">
        <w:rPr>
          <w:color w:val="000000"/>
          <w:sz w:val="28"/>
          <w:szCs w:val="28"/>
        </w:rPr>
        <w:t xml:space="preserve"> с жалобами на </w:t>
      </w:r>
      <w:r w:rsidRPr="00667A57">
        <w:rPr>
          <w:color w:val="000000"/>
          <w:sz w:val="28"/>
          <w:szCs w:val="28"/>
        </w:rPr>
        <w:t xml:space="preserve">снижения </w:t>
      </w:r>
      <w:r w:rsidR="009E3540" w:rsidRPr="00667A57">
        <w:rPr>
          <w:color w:val="000000"/>
          <w:sz w:val="28"/>
          <w:szCs w:val="28"/>
        </w:rPr>
        <w:t xml:space="preserve"> зрения левого глаза. Острота зрения обоих глаз = 1,0. Глаза спокойные. Передние отрезки без видимых изменений. </w:t>
      </w:r>
      <w:r w:rsidR="007B2C9D" w:rsidRPr="00667A57">
        <w:rPr>
          <w:color w:val="000000"/>
          <w:sz w:val="28"/>
          <w:szCs w:val="28"/>
        </w:rPr>
        <w:t>Выщелоченная пигментная кайма</w:t>
      </w:r>
      <w:r w:rsidR="009E3540" w:rsidRPr="00667A57">
        <w:rPr>
          <w:color w:val="000000"/>
          <w:sz w:val="28"/>
          <w:szCs w:val="28"/>
        </w:rPr>
        <w:t>. Оптические среды прозрачные. На глазном дне</w:t>
      </w:r>
      <w:r w:rsidRPr="00667A57">
        <w:rPr>
          <w:color w:val="000000"/>
          <w:sz w:val="28"/>
          <w:szCs w:val="28"/>
        </w:rPr>
        <w:t xml:space="preserve"> слева ДЗН </w:t>
      </w:r>
      <w:proofErr w:type="spellStart"/>
      <w:r w:rsidRPr="00667A57">
        <w:rPr>
          <w:color w:val="000000"/>
          <w:sz w:val="28"/>
          <w:szCs w:val="28"/>
        </w:rPr>
        <w:t>деколорирован</w:t>
      </w:r>
      <w:proofErr w:type="spellEnd"/>
      <w:r w:rsidRPr="00667A57">
        <w:rPr>
          <w:color w:val="000000"/>
          <w:sz w:val="28"/>
          <w:szCs w:val="28"/>
        </w:rPr>
        <w:t xml:space="preserve">,  </w:t>
      </w:r>
      <w:r w:rsidR="009E3540" w:rsidRPr="00667A57">
        <w:rPr>
          <w:color w:val="000000"/>
          <w:sz w:val="28"/>
          <w:szCs w:val="28"/>
        </w:rPr>
        <w:t xml:space="preserve"> имеется сдвиг сосудистого пучка в носовую сторону и экскавация зрительного нерва. При</w:t>
      </w:r>
      <w:r w:rsidRPr="00667A57">
        <w:rPr>
          <w:color w:val="000000"/>
          <w:sz w:val="28"/>
          <w:szCs w:val="28"/>
        </w:rPr>
        <w:t xml:space="preserve"> статической </w:t>
      </w:r>
      <w:r w:rsidR="009E3540" w:rsidRPr="00667A57">
        <w:rPr>
          <w:color w:val="000000"/>
          <w:sz w:val="28"/>
          <w:szCs w:val="28"/>
        </w:rPr>
        <w:t xml:space="preserve"> периметрии слева имеется сужение поля зрения в верхне-носовом квадранте</w:t>
      </w:r>
      <w:r w:rsidRPr="00667A57">
        <w:rPr>
          <w:color w:val="000000"/>
          <w:sz w:val="28"/>
          <w:szCs w:val="28"/>
        </w:rPr>
        <w:t xml:space="preserve"> на 15 грудосов</w:t>
      </w:r>
      <w:r w:rsidR="009E3540" w:rsidRPr="00667A57">
        <w:rPr>
          <w:color w:val="000000"/>
          <w:sz w:val="28"/>
          <w:szCs w:val="28"/>
        </w:rPr>
        <w:t xml:space="preserve">. </w:t>
      </w:r>
    </w:p>
    <w:p w:rsidR="007B2C9D" w:rsidRPr="00667A57" w:rsidRDefault="007B2C9D" w:rsidP="008B23A4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1.</w:t>
      </w:r>
      <w:r w:rsidR="00A6433C">
        <w:rPr>
          <w:color w:val="000000"/>
          <w:sz w:val="28"/>
          <w:szCs w:val="28"/>
        </w:rPr>
        <w:t xml:space="preserve">Предварительный </w:t>
      </w:r>
      <w:r w:rsidR="00E01A16">
        <w:rPr>
          <w:color w:val="000000"/>
          <w:sz w:val="28"/>
          <w:szCs w:val="28"/>
        </w:rPr>
        <w:t>диагноз</w:t>
      </w:r>
    </w:p>
    <w:p w:rsidR="007B2C9D" w:rsidRPr="00667A57" w:rsidRDefault="007B2C9D" w:rsidP="008B23A4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2.Какие д</w:t>
      </w:r>
      <w:r w:rsidR="009E3540" w:rsidRPr="00667A57">
        <w:rPr>
          <w:color w:val="000000"/>
          <w:sz w:val="28"/>
          <w:szCs w:val="28"/>
        </w:rPr>
        <w:t>ополнительные исследования</w:t>
      </w:r>
      <w:r w:rsidRPr="00667A57">
        <w:rPr>
          <w:color w:val="000000"/>
          <w:sz w:val="28"/>
          <w:szCs w:val="28"/>
        </w:rPr>
        <w:t xml:space="preserve"> вы бы назначили пациенту</w:t>
      </w:r>
      <w:bookmarkStart w:id="0" w:name="_GoBack"/>
      <w:bookmarkEnd w:id="0"/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№2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7B2C9D" w:rsidRPr="00667A57" w:rsidRDefault="0046393A" w:rsidP="00E01A16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Больная Б., 55-ти лет, обратилась к офтальмологу с жалобами  на затуманенность и радужных кругов при взгляде на источник света, особенно при наклонах головы. Впервые подобные ощущения заметила 2 года назад, в последнее время часто. Объективно: острота зрения правого глаза = 0,2 </w:t>
      </w:r>
      <w:proofErr w:type="spellStart"/>
      <w:r w:rsidRPr="00667A57">
        <w:rPr>
          <w:color w:val="000000"/>
          <w:sz w:val="28"/>
          <w:szCs w:val="28"/>
        </w:rPr>
        <w:t>sph</w:t>
      </w:r>
      <w:proofErr w:type="spellEnd"/>
      <w:r w:rsidRPr="00667A57">
        <w:rPr>
          <w:color w:val="000000"/>
          <w:sz w:val="28"/>
          <w:szCs w:val="28"/>
        </w:rPr>
        <w:t xml:space="preserve"> + 2,0</w:t>
      </w:r>
      <w:r w:rsidRPr="00667A57">
        <w:rPr>
          <w:color w:val="000000"/>
          <w:sz w:val="28"/>
          <w:szCs w:val="28"/>
          <w:vertAlign w:val="superscript"/>
        </w:rPr>
        <w:t>D</w:t>
      </w:r>
      <w:r w:rsidRPr="00667A57">
        <w:rPr>
          <w:color w:val="000000"/>
          <w:sz w:val="28"/>
          <w:szCs w:val="28"/>
        </w:rPr>
        <w:t xml:space="preserve"> = 0,6; TOD = 37 мм </w:t>
      </w:r>
      <w:proofErr w:type="spellStart"/>
      <w:r w:rsidRPr="00667A57">
        <w:rPr>
          <w:color w:val="000000"/>
          <w:sz w:val="28"/>
          <w:szCs w:val="28"/>
        </w:rPr>
        <w:t>рт.ст</w:t>
      </w:r>
      <w:proofErr w:type="spellEnd"/>
      <w:r w:rsidRPr="00667A57">
        <w:rPr>
          <w:color w:val="000000"/>
          <w:sz w:val="28"/>
          <w:szCs w:val="28"/>
        </w:rPr>
        <w:t xml:space="preserve">.; острота зрения левого глаза = 0,6 </w:t>
      </w:r>
      <w:proofErr w:type="spellStart"/>
      <w:r w:rsidRPr="00667A57">
        <w:rPr>
          <w:color w:val="000000"/>
          <w:sz w:val="28"/>
          <w:szCs w:val="28"/>
        </w:rPr>
        <w:t>sph</w:t>
      </w:r>
      <w:proofErr w:type="spellEnd"/>
      <w:r w:rsidRPr="00667A57">
        <w:rPr>
          <w:color w:val="000000"/>
          <w:sz w:val="28"/>
          <w:szCs w:val="28"/>
        </w:rPr>
        <w:t xml:space="preserve"> + 0,75 = 1,0; TOS = 34 мм рт. ст. Глаза спокойные, имеется расширение передних цилиарных сосудов. Передняя камера мелкая. Радужка </w:t>
      </w:r>
      <w:proofErr w:type="spellStart"/>
      <w:r w:rsidRPr="00667A57">
        <w:rPr>
          <w:color w:val="000000"/>
          <w:sz w:val="28"/>
          <w:szCs w:val="28"/>
        </w:rPr>
        <w:t>субатрофична</w:t>
      </w:r>
      <w:proofErr w:type="spellEnd"/>
      <w:r w:rsidRPr="00667A57">
        <w:rPr>
          <w:color w:val="000000"/>
          <w:sz w:val="28"/>
          <w:szCs w:val="28"/>
        </w:rPr>
        <w:t>. Зрачок 4 мм, круглый, реакция на свет вялая. Рефле</w:t>
      </w:r>
      <w:proofErr w:type="gramStart"/>
      <w:r w:rsidRPr="00667A57">
        <w:rPr>
          <w:color w:val="000000"/>
          <w:sz w:val="28"/>
          <w:szCs w:val="28"/>
        </w:rPr>
        <w:t>кс с гл</w:t>
      </w:r>
      <w:proofErr w:type="gramEnd"/>
      <w:r w:rsidRPr="00667A57">
        <w:rPr>
          <w:color w:val="000000"/>
          <w:sz w:val="28"/>
          <w:szCs w:val="28"/>
        </w:rPr>
        <w:t xml:space="preserve">азного дна розовый. </w:t>
      </w:r>
      <w:r w:rsidRPr="00667A57">
        <w:rPr>
          <w:color w:val="000000"/>
          <w:sz w:val="28"/>
          <w:szCs w:val="28"/>
          <w:lang w:val="en-US"/>
        </w:rPr>
        <w:t>OD</w:t>
      </w:r>
      <w:r w:rsidRPr="00667A57">
        <w:rPr>
          <w:color w:val="000000"/>
          <w:sz w:val="28"/>
          <w:szCs w:val="28"/>
        </w:rPr>
        <w:t>/</w:t>
      </w:r>
      <w:r w:rsidRPr="00667A57">
        <w:rPr>
          <w:color w:val="000000"/>
          <w:sz w:val="28"/>
          <w:szCs w:val="28"/>
          <w:lang w:val="en-US"/>
        </w:rPr>
        <w:t>OS</w:t>
      </w:r>
      <w:r w:rsidRPr="00667A57">
        <w:rPr>
          <w:color w:val="000000"/>
          <w:sz w:val="28"/>
          <w:szCs w:val="28"/>
        </w:rPr>
        <w:t xml:space="preserve"> ДЗН бледный, краевая экскавация, сдвиг сосудистого пучка к </w:t>
      </w:r>
      <w:proofErr w:type="spellStart"/>
      <w:r w:rsidRPr="00667A57">
        <w:rPr>
          <w:color w:val="000000"/>
          <w:sz w:val="28"/>
          <w:szCs w:val="28"/>
        </w:rPr>
        <w:t>носу</w:t>
      </w:r>
      <w:proofErr w:type="gramStart"/>
      <w:r w:rsidRPr="00667A57">
        <w:rPr>
          <w:color w:val="000000"/>
          <w:sz w:val="28"/>
          <w:szCs w:val="28"/>
        </w:rPr>
        <w:t>,макулярная</w:t>
      </w:r>
      <w:proofErr w:type="spellEnd"/>
      <w:proofErr w:type="gramEnd"/>
      <w:r w:rsidRPr="00667A57">
        <w:rPr>
          <w:color w:val="000000"/>
          <w:sz w:val="28"/>
          <w:szCs w:val="28"/>
        </w:rPr>
        <w:t xml:space="preserve"> зона и периферия сетчатки без патологии. При </w:t>
      </w:r>
      <w:r w:rsidRPr="00667A57">
        <w:rPr>
          <w:color w:val="000000"/>
          <w:sz w:val="28"/>
          <w:szCs w:val="28"/>
        </w:rPr>
        <w:lastRenderedPageBreak/>
        <w:t xml:space="preserve">исследовании полей зрения обнаружено сужение с нижневисочной стороны до  25º, слева – в пределах нормы. </w:t>
      </w:r>
    </w:p>
    <w:p w:rsidR="007B2C9D" w:rsidRPr="00667A57" w:rsidRDefault="007B2C9D" w:rsidP="007B2C9D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1.Поставьте диагноз.</w:t>
      </w:r>
    </w:p>
    <w:p w:rsidR="00A6433C" w:rsidRPr="00E01A16" w:rsidRDefault="007B2C9D" w:rsidP="00E01A16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2.</w:t>
      </w:r>
      <w:r w:rsidR="00B66397">
        <w:rPr>
          <w:color w:val="000000"/>
          <w:sz w:val="28"/>
          <w:szCs w:val="28"/>
        </w:rPr>
        <w:t>Назначьте</w:t>
      </w:r>
      <w:r w:rsidRPr="00667A57">
        <w:rPr>
          <w:color w:val="000000"/>
          <w:sz w:val="28"/>
          <w:szCs w:val="28"/>
        </w:rPr>
        <w:t xml:space="preserve"> лечение</w:t>
      </w: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№3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7B2C9D" w:rsidRPr="00667A57" w:rsidRDefault="0046393A" w:rsidP="007B2C9D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Больной Г., 57-ми лет, обратился к врачу с жалобами на снижения  зрения и потеря поля зрения.  Вышеуказанные жалобы появились около года назад, но не вызывали особого беспокойства. Отмечал периодическое проходящее затуманивание зрения. В настоящее время отмечает ухудшение. Объективно. Острота зрения обоих глаз = 0,2 </w:t>
      </w:r>
      <w:proofErr w:type="spellStart"/>
      <w:r w:rsidRPr="00667A57">
        <w:rPr>
          <w:color w:val="000000"/>
          <w:sz w:val="28"/>
          <w:szCs w:val="28"/>
        </w:rPr>
        <w:t>sph</w:t>
      </w:r>
      <w:proofErr w:type="spellEnd"/>
      <w:r w:rsidRPr="00667A57">
        <w:rPr>
          <w:color w:val="000000"/>
          <w:sz w:val="28"/>
          <w:szCs w:val="28"/>
        </w:rPr>
        <w:t xml:space="preserve"> – 2,5 </w:t>
      </w:r>
      <w:r w:rsidRPr="00667A57">
        <w:rPr>
          <w:color w:val="000000"/>
          <w:sz w:val="28"/>
          <w:szCs w:val="28"/>
          <w:vertAlign w:val="superscript"/>
        </w:rPr>
        <w:t>D</w:t>
      </w:r>
      <w:r w:rsidRPr="00667A57">
        <w:rPr>
          <w:color w:val="000000"/>
          <w:sz w:val="28"/>
          <w:szCs w:val="28"/>
        </w:rPr>
        <w:t xml:space="preserve"> = 1,0. Глаза спокойные. Роговицы </w:t>
      </w:r>
      <w:proofErr w:type="gramStart"/>
      <w:r w:rsidRPr="00667A57">
        <w:rPr>
          <w:color w:val="000000"/>
          <w:sz w:val="28"/>
          <w:szCs w:val="28"/>
        </w:rPr>
        <w:t>прозрачные</w:t>
      </w:r>
      <w:proofErr w:type="gramEnd"/>
      <w:r w:rsidRPr="00667A57">
        <w:rPr>
          <w:color w:val="000000"/>
          <w:sz w:val="28"/>
          <w:szCs w:val="28"/>
        </w:rPr>
        <w:t xml:space="preserve">. Передние камеры средней глубины. Радужки </w:t>
      </w:r>
      <w:proofErr w:type="spellStart"/>
      <w:r w:rsidRPr="00667A57">
        <w:rPr>
          <w:color w:val="000000"/>
          <w:sz w:val="28"/>
          <w:szCs w:val="28"/>
        </w:rPr>
        <w:t>субатрофичные</w:t>
      </w:r>
      <w:proofErr w:type="spellEnd"/>
      <w:r w:rsidRPr="00667A57">
        <w:rPr>
          <w:color w:val="000000"/>
          <w:sz w:val="28"/>
          <w:szCs w:val="28"/>
        </w:rPr>
        <w:t xml:space="preserve">. Зрачки слабо расширены. Реакция на свет замедлена. В проходящем свете красный рефлекс. На глазном дне отмечается экскавация дисков зрительных нервов, их побледнение. При периметрии определяется трубчатое поле зрения. TOU = 38 мм </w:t>
      </w:r>
      <w:proofErr w:type="spellStart"/>
      <w:r w:rsidRPr="00667A57">
        <w:rPr>
          <w:color w:val="000000"/>
          <w:sz w:val="28"/>
          <w:szCs w:val="28"/>
        </w:rPr>
        <w:t>рт.ст</w:t>
      </w:r>
      <w:proofErr w:type="spellEnd"/>
      <w:r w:rsidRPr="00667A57">
        <w:rPr>
          <w:color w:val="000000"/>
          <w:sz w:val="28"/>
          <w:szCs w:val="28"/>
        </w:rPr>
        <w:t xml:space="preserve">. </w:t>
      </w:r>
    </w:p>
    <w:p w:rsidR="007B2C9D" w:rsidRPr="00667A57" w:rsidRDefault="0046393A" w:rsidP="007B2C9D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 </w:t>
      </w:r>
      <w:r w:rsidR="007B2C9D" w:rsidRPr="00667A57">
        <w:rPr>
          <w:color w:val="000000"/>
          <w:sz w:val="28"/>
          <w:szCs w:val="28"/>
        </w:rPr>
        <w:t>1.Поставьте диагноз.</w:t>
      </w:r>
    </w:p>
    <w:p w:rsidR="007B2C9D" w:rsidRPr="00667A57" w:rsidRDefault="007B2C9D" w:rsidP="007B2C9D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2.Какие дополнительные исследования вы бы назначили пациенту?</w:t>
      </w:r>
    </w:p>
    <w:p w:rsidR="007B2C9D" w:rsidRPr="00667A57" w:rsidRDefault="007B2C9D" w:rsidP="007B2C9D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3.Какое  лечение необходимо</w:t>
      </w:r>
      <w:r w:rsidR="00B66397">
        <w:rPr>
          <w:color w:val="000000"/>
          <w:sz w:val="28"/>
          <w:szCs w:val="28"/>
        </w:rPr>
        <w:t>?</w:t>
      </w: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№4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7B2C9D" w:rsidRDefault="00AA38E8" w:rsidP="007B2C9D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Пациент С</w:t>
      </w:r>
      <w:r w:rsidR="00A6433C">
        <w:rPr>
          <w:color w:val="000000"/>
          <w:sz w:val="28"/>
          <w:szCs w:val="28"/>
        </w:rPr>
        <w:t>.,</w:t>
      </w:r>
      <w:r w:rsidRPr="00667A57">
        <w:rPr>
          <w:color w:val="000000"/>
          <w:sz w:val="28"/>
          <w:szCs w:val="28"/>
        </w:rPr>
        <w:t xml:space="preserve"> 54 года, по профессии повар, 8 часов стоял у горячей плиты, после чего</w:t>
      </w:r>
      <w:r w:rsidR="007B2C9D" w:rsidRPr="00667A57">
        <w:rPr>
          <w:color w:val="000000"/>
          <w:sz w:val="28"/>
          <w:szCs w:val="28"/>
        </w:rPr>
        <w:t xml:space="preserve"> появились сильные боли в левом</w:t>
      </w:r>
      <w:r w:rsidRPr="00667A57">
        <w:rPr>
          <w:color w:val="000000"/>
          <w:sz w:val="28"/>
          <w:szCs w:val="28"/>
        </w:rPr>
        <w:t xml:space="preserve"> глазу и левой половине головы, при этом  глаза </w:t>
      </w:r>
      <w:proofErr w:type="gramStart"/>
      <w:r w:rsidRPr="00667A57">
        <w:rPr>
          <w:color w:val="000000"/>
          <w:sz w:val="28"/>
          <w:szCs w:val="28"/>
        </w:rPr>
        <w:t>покраснели</w:t>
      </w:r>
      <w:proofErr w:type="gramEnd"/>
      <w:r w:rsidRPr="00667A57">
        <w:rPr>
          <w:color w:val="000000"/>
          <w:sz w:val="28"/>
          <w:szCs w:val="28"/>
        </w:rPr>
        <w:t xml:space="preserve"> и  резко ухудшилось  зрение</w:t>
      </w:r>
      <w:r w:rsidR="007B2C9D" w:rsidRPr="00667A57">
        <w:rPr>
          <w:color w:val="000000"/>
          <w:sz w:val="28"/>
          <w:szCs w:val="28"/>
        </w:rPr>
        <w:t>. При осмотре левого глаза: застойная</w:t>
      </w:r>
      <w:r w:rsidRPr="00667A57">
        <w:rPr>
          <w:color w:val="000000"/>
          <w:sz w:val="28"/>
          <w:szCs w:val="28"/>
        </w:rPr>
        <w:t xml:space="preserve"> </w:t>
      </w:r>
      <w:proofErr w:type="spellStart"/>
      <w:r w:rsidRPr="00667A57">
        <w:rPr>
          <w:color w:val="000000"/>
          <w:sz w:val="28"/>
          <w:szCs w:val="28"/>
        </w:rPr>
        <w:t>коньюнктивальная</w:t>
      </w:r>
      <w:proofErr w:type="spellEnd"/>
      <w:r w:rsidRPr="00667A57">
        <w:rPr>
          <w:color w:val="000000"/>
          <w:sz w:val="28"/>
          <w:szCs w:val="28"/>
        </w:rPr>
        <w:t xml:space="preserve"> </w:t>
      </w:r>
      <w:r w:rsidR="007B2C9D" w:rsidRPr="00667A57">
        <w:rPr>
          <w:color w:val="000000"/>
          <w:sz w:val="28"/>
          <w:szCs w:val="28"/>
        </w:rPr>
        <w:t xml:space="preserve"> инъекция, </w:t>
      </w:r>
      <w:r w:rsidRPr="00667A57">
        <w:rPr>
          <w:color w:val="000000"/>
          <w:sz w:val="28"/>
          <w:szCs w:val="28"/>
        </w:rPr>
        <w:t>отек роговой оболочки 2 степени</w:t>
      </w:r>
      <w:r w:rsidR="007B2C9D" w:rsidRPr="00667A57">
        <w:rPr>
          <w:color w:val="000000"/>
          <w:sz w:val="28"/>
          <w:szCs w:val="28"/>
        </w:rPr>
        <w:t xml:space="preserve">, камера мелкая, рисунок радужки </w:t>
      </w:r>
      <w:r w:rsidRPr="00667A57">
        <w:rPr>
          <w:color w:val="000000"/>
          <w:sz w:val="28"/>
          <w:szCs w:val="28"/>
        </w:rPr>
        <w:t>стертый</w:t>
      </w:r>
      <w:r w:rsidR="007B2C9D" w:rsidRPr="00667A57">
        <w:rPr>
          <w:color w:val="000000"/>
          <w:sz w:val="28"/>
          <w:szCs w:val="28"/>
        </w:rPr>
        <w:t xml:space="preserve">; зрачок широкий, до 6 мм в диаметре, на свет реакция снижена. При </w:t>
      </w:r>
      <w:proofErr w:type="spellStart"/>
      <w:r w:rsidR="007B2C9D" w:rsidRPr="00667A57">
        <w:rPr>
          <w:color w:val="000000"/>
          <w:sz w:val="28"/>
          <w:szCs w:val="28"/>
        </w:rPr>
        <w:t>пальпаторном</w:t>
      </w:r>
      <w:proofErr w:type="spellEnd"/>
      <w:r w:rsidR="007B2C9D" w:rsidRPr="00667A57">
        <w:rPr>
          <w:color w:val="000000"/>
          <w:sz w:val="28"/>
          <w:szCs w:val="28"/>
        </w:rPr>
        <w:t xml:space="preserve"> определении внутриглазного давления левый глаз плотный, но боли при пальпации не усиливаются. Острота зрени</w:t>
      </w:r>
      <w:r w:rsidRPr="00667A57">
        <w:rPr>
          <w:color w:val="000000"/>
          <w:sz w:val="28"/>
          <w:szCs w:val="28"/>
        </w:rPr>
        <w:t>я левого глаза - 0,04</w:t>
      </w:r>
      <w:r w:rsidR="007B2C9D" w:rsidRPr="00667A57">
        <w:rPr>
          <w:color w:val="000000"/>
          <w:sz w:val="28"/>
          <w:szCs w:val="28"/>
        </w:rPr>
        <w:t xml:space="preserve"> не корр. </w:t>
      </w:r>
      <w:r w:rsidRPr="00667A57">
        <w:rPr>
          <w:color w:val="000000"/>
          <w:sz w:val="28"/>
          <w:szCs w:val="28"/>
        </w:rPr>
        <w:t>Правый глаз - острота зрения 0,9 н/к</w:t>
      </w:r>
      <w:r w:rsidR="007B2C9D" w:rsidRPr="00667A57">
        <w:rPr>
          <w:color w:val="000000"/>
          <w:sz w:val="28"/>
          <w:szCs w:val="28"/>
        </w:rPr>
        <w:t>.</w:t>
      </w:r>
    </w:p>
    <w:p w:rsidR="007B2C9D" w:rsidRPr="00E01A16" w:rsidRDefault="00E01A16" w:rsidP="00E01A16">
      <w:pPr>
        <w:pStyle w:val="a3"/>
        <w:rPr>
          <w:b/>
          <w:color w:val="000000"/>
          <w:sz w:val="28"/>
          <w:szCs w:val="28"/>
        </w:rPr>
      </w:pPr>
      <w:r w:rsidRPr="00E01A16">
        <w:rPr>
          <w:b/>
          <w:color w:val="000000"/>
          <w:sz w:val="28"/>
          <w:szCs w:val="28"/>
        </w:rPr>
        <w:t>Вопросы</w:t>
      </w:r>
    </w:p>
    <w:p w:rsidR="007B2C9D" w:rsidRPr="00667A57" w:rsidRDefault="007B2C9D" w:rsidP="00AA38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1.  Какое заболевание Вы заподоз</w:t>
      </w:r>
      <w:r w:rsidR="00E01A16">
        <w:rPr>
          <w:color w:val="000000"/>
          <w:sz w:val="28"/>
          <w:szCs w:val="28"/>
        </w:rPr>
        <w:t>рите у этого пациента</w:t>
      </w:r>
    </w:p>
    <w:p w:rsidR="007B2C9D" w:rsidRPr="00667A57" w:rsidRDefault="007B2C9D" w:rsidP="00AA38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B2C9D" w:rsidRPr="00667A57" w:rsidRDefault="007B2C9D" w:rsidP="00AA38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lastRenderedPageBreak/>
        <w:t>2.  Какие методы обследования не</w:t>
      </w:r>
      <w:r w:rsidR="00E01A16">
        <w:rPr>
          <w:color w:val="000000"/>
          <w:sz w:val="28"/>
          <w:szCs w:val="28"/>
        </w:rPr>
        <w:t>обходимо провести дополнительно</w:t>
      </w:r>
    </w:p>
    <w:p w:rsidR="007B2C9D" w:rsidRPr="00667A57" w:rsidRDefault="007B2C9D" w:rsidP="00AA38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B2C9D" w:rsidRPr="00667A57" w:rsidRDefault="007B2C9D" w:rsidP="00AA38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3.  С чем необходимо проводить дифференциальную д</w:t>
      </w:r>
      <w:r w:rsidR="00E01A16">
        <w:rPr>
          <w:color w:val="000000"/>
          <w:sz w:val="28"/>
          <w:szCs w:val="28"/>
        </w:rPr>
        <w:t>иагностику при данной патологии</w:t>
      </w:r>
    </w:p>
    <w:p w:rsidR="007B2C9D" w:rsidRPr="00667A57" w:rsidRDefault="007B2C9D" w:rsidP="00AA38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B2C9D" w:rsidRPr="00667A57" w:rsidRDefault="007B2C9D" w:rsidP="00AA38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4.  Какова та</w:t>
      </w:r>
      <w:r w:rsidR="00E01A16">
        <w:rPr>
          <w:color w:val="000000"/>
          <w:sz w:val="28"/>
          <w:szCs w:val="28"/>
        </w:rPr>
        <w:t>ктика Ваших дальнейших действий</w:t>
      </w:r>
    </w:p>
    <w:p w:rsidR="007B2C9D" w:rsidRPr="00667A57" w:rsidRDefault="007B2C9D" w:rsidP="00AA38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B2C9D" w:rsidRPr="00667A57" w:rsidRDefault="007B2C9D" w:rsidP="00AA38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5. Какие осложнения могут быть при д</w:t>
      </w:r>
      <w:r w:rsidR="00E01A16">
        <w:rPr>
          <w:color w:val="000000"/>
          <w:sz w:val="28"/>
          <w:szCs w:val="28"/>
        </w:rPr>
        <w:t>анной патологии</w:t>
      </w:r>
    </w:p>
    <w:p w:rsidR="00A6433C" w:rsidRDefault="00A6433C" w:rsidP="00AA38E8">
      <w:pPr>
        <w:pStyle w:val="a3"/>
        <w:jc w:val="center"/>
        <w:rPr>
          <w:b/>
          <w:color w:val="000000"/>
          <w:sz w:val="28"/>
          <w:szCs w:val="28"/>
        </w:rPr>
      </w:pP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№5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E01A16" w:rsidRPr="00667A57" w:rsidRDefault="00AA38E8" w:rsidP="007B2C9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Больная 50 лет обратился к Вам, так как окулист на </w:t>
      </w:r>
      <w:proofErr w:type="gramStart"/>
      <w:r w:rsidRPr="00667A57">
        <w:rPr>
          <w:color w:val="000000"/>
          <w:sz w:val="28"/>
          <w:szCs w:val="28"/>
        </w:rPr>
        <w:t>больничном</w:t>
      </w:r>
      <w:proofErr w:type="gramEnd"/>
      <w:r w:rsidR="007B2C9D" w:rsidRPr="00667A57">
        <w:rPr>
          <w:color w:val="000000"/>
          <w:sz w:val="28"/>
          <w:szCs w:val="28"/>
        </w:rPr>
        <w:t>.</w:t>
      </w:r>
      <w:r w:rsidR="00A6433C">
        <w:rPr>
          <w:color w:val="000000"/>
          <w:sz w:val="28"/>
          <w:szCs w:val="28"/>
        </w:rPr>
        <w:t xml:space="preserve"> </w:t>
      </w:r>
      <w:r w:rsidR="007B2C9D" w:rsidRPr="00667A57">
        <w:rPr>
          <w:color w:val="000000"/>
          <w:sz w:val="28"/>
          <w:szCs w:val="28"/>
        </w:rPr>
        <w:t xml:space="preserve"> Беспокоит затуманивание зрения по утрам, </w:t>
      </w:r>
      <w:hyperlink r:id="rId6" w:tooltip="Видение" w:history="1">
        <w:r w:rsidR="007B2C9D" w:rsidRPr="00667A5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видение</w:t>
        </w:r>
      </w:hyperlink>
      <w:r w:rsidR="007B2C9D" w:rsidRPr="00667A57">
        <w:rPr>
          <w:sz w:val="28"/>
          <w:szCs w:val="28"/>
        </w:rPr>
        <w:t> </w:t>
      </w:r>
      <w:r w:rsidR="007B2C9D" w:rsidRPr="00667A57">
        <w:rPr>
          <w:color w:val="000000"/>
          <w:sz w:val="28"/>
          <w:szCs w:val="28"/>
        </w:rPr>
        <w:t xml:space="preserve">"радужных" кругов в это время, снижение зрения обоих глаз. К </w:t>
      </w:r>
      <w:r w:rsidRPr="00667A57">
        <w:rPr>
          <w:color w:val="000000"/>
          <w:sz w:val="28"/>
          <w:szCs w:val="28"/>
        </w:rPr>
        <w:t>обеду</w:t>
      </w:r>
      <w:r w:rsidR="007B2C9D" w:rsidRPr="00667A57">
        <w:rPr>
          <w:color w:val="000000"/>
          <w:sz w:val="28"/>
          <w:szCs w:val="28"/>
        </w:rPr>
        <w:t xml:space="preserve">, как правило, "туман" перед глазами проходит. Острота зрения ОД=0,5, OS=0,6,не корригируют. </w:t>
      </w:r>
      <w:r w:rsidRPr="00667A57">
        <w:rPr>
          <w:color w:val="000000"/>
          <w:sz w:val="28"/>
          <w:szCs w:val="28"/>
        </w:rPr>
        <w:t xml:space="preserve">Оптические среды </w:t>
      </w:r>
      <w:r w:rsidR="007B2C9D" w:rsidRPr="00667A57">
        <w:rPr>
          <w:color w:val="000000"/>
          <w:sz w:val="28"/>
          <w:szCs w:val="28"/>
        </w:rPr>
        <w:t xml:space="preserve"> прозрачны</w:t>
      </w:r>
      <w:r w:rsidRPr="00667A57">
        <w:rPr>
          <w:color w:val="000000"/>
          <w:sz w:val="28"/>
          <w:szCs w:val="28"/>
        </w:rPr>
        <w:t>е</w:t>
      </w:r>
      <w:r w:rsidR="007B2C9D" w:rsidRPr="00667A57">
        <w:rPr>
          <w:color w:val="000000"/>
          <w:sz w:val="28"/>
          <w:szCs w:val="28"/>
        </w:rPr>
        <w:t>.</w:t>
      </w:r>
    </w:p>
    <w:p w:rsidR="00AA38E8" w:rsidRPr="00E01A16" w:rsidRDefault="00E01A16" w:rsidP="00E01A16">
      <w:pPr>
        <w:pStyle w:val="a3"/>
        <w:rPr>
          <w:b/>
          <w:color w:val="000000"/>
          <w:sz w:val="28"/>
          <w:szCs w:val="28"/>
        </w:rPr>
      </w:pPr>
      <w:r w:rsidRPr="00E01A16">
        <w:rPr>
          <w:b/>
          <w:color w:val="000000"/>
          <w:sz w:val="28"/>
          <w:szCs w:val="28"/>
        </w:rPr>
        <w:t>Вопросы</w:t>
      </w:r>
    </w:p>
    <w:p w:rsidR="007B2C9D" w:rsidRPr="00667A57" w:rsidRDefault="007B2C9D" w:rsidP="00AA38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Какое заболевание </w:t>
      </w:r>
      <w:r w:rsidR="00E01A16">
        <w:rPr>
          <w:color w:val="000000"/>
          <w:sz w:val="28"/>
          <w:szCs w:val="28"/>
        </w:rPr>
        <w:t>Вы заподозрите у этой пациентки</w:t>
      </w:r>
    </w:p>
    <w:p w:rsidR="00AA38E8" w:rsidRPr="00667A57" w:rsidRDefault="00AA38E8" w:rsidP="00AA38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2C9D" w:rsidRPr="00667A57" w:rsidRDefault="007B2C9D" w:rsidP="00AA38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Какие методы обследования необходимо провести </w:t>
      </w:r>
      <w:r w:rsidR="00E01A16">
        <w:rPr>
          <w:color w:val="000000"/>
          <w:sz w:val="28"/>
          <w:szCs w:val="28"/>
        </w:rPr>
        <w:t>дополнительно</w:t>
      </w:r>
    </w:p>
    <w:p w:rsidR="00AA38E8" w:rsidRPr="00667A57" w:rsidRDefault="00AA38E8" w:rsidP="00AA38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2C9D" w:rsidRPr="00667A57" w:rsidRDefault="007B2C9D" w:rsidP="00AA38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3.  С чем необходимо проводить </w:t>
      </w:r>
      <w:hyperlink r:id="rId7" w:tooltip="Дифференция" w:history="1">
        <w:r w:rsidRPr="00667A5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дифференциальную</w:t>
        </w:r>
      </w:hyperlink>
      <w:r w:rsidRPr="00667A57">
        <w:rPr>
          <w:color w:val="000000"/>
          <w:sz w:val="28"/>
          <w:szCs w:val="28"/>
        </w:rPr>
        <w:t> д</w:t>
      </w:r>
      <w:r w:rsidR="00E01A16">
        <w:rPr>
          <w:color w:val="000000"/>
          <w:sz w:val="28"/>
          <w:szCs w:val="28"/>
        </w:rPr>
        <w:t>иагностику при данной патологии</w:t>
      </w:r>
    </w:p>
    <w:p w:rsidR="00AA38E8" w:rsidRPr="00667A57" w:rsidRDefault="00AA38E8" w:rsidP="00AA38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A38E8" w:rsidRPr="00667A57" w:rsidRDefault="007B2C9D" w:rsidP="00AA38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Какова та</w:t>
      </w:r>
      <w:r w:rsidR="00E01A16">
        <w:rPr>
          <w:color w:val="000000"/>
          <w:sz w:val="28"/>
          <w:szCs w:val="28"/>
        </w:rPr>
        <w:t>ктика Ваших дальнейших действий</w:t>
      </w:r>
    </w:p>
    <w:p w:rsidR="00AA38E8" w:rsidRPr="00667A57" w:rsidRDefault="00AA38E8" w:rsidP="00AA38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A38E8" w:rsidRDefault="007B2C9D" w:rsidP="00667A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Какие осложнения могут быть при </w:t>
      </w:r>
      <w:r w:rsidR="00E01A16">
        <w:rPr>
          <w:color w:val="000000"/>
          <w:sz w:val="28"/>
          <w:szCs w:val="28"/>
        </w:rPr>
        <w:t>данной патологии</w:t>
      </w:r>
    </w:p>
    <w:p w:rsidR="00E01A16" w:rsidRDefault="00E01A16" w:rsidP="00E01A16">
      <w:pPr>
        <w:pStyle w:val="a5"/>
        <w:rPr>
          <w:color w:val="000000"/>
          <w:sz w:val="28"/>
          <w:szCs w:val="28"/>
        </w:rPr>
      </w:pP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№6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E01A16" w:rsidRPr="00667A57" w:rsidRDefault="00E01A16" w:rsidP="00E01A1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2C9D" w:rsidRDefault="00AA38E8" w:rsidP="007B2C9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На прием пришла мать 10 месячного ребенка и </w:t>
      </w:r>
      <w:r w:rsidR="0042536E" w:rsidRPr="00667A57">
        <w:rPr>
          <w:color w:val="000000"/>
          <w:sz w:val="28"/>
          <w:szCs w:val="28"/>
        </w:rPr>
        <w:t xml:space="preserve">была обеспокоена тем, что у ребенка </w:t>
      </w:r>
      <w:r w:rsidR="007B2C9D" w:rsidRPr="00667A57">
        <w:rPr>
          <w:color w:val="000000"/>
          <w:sz w:val="28"/>
          <w:szCs w:val="28"/>
        </w:rPr>
        <w:t xml:space="preserve"> "большие глаза и один глаз больше другого". Отмечает беспокойное поведение ребенка, светобоязнь, слезотечение. При осмотре ребенка Вы обратили внимание на большую величину глазных яблок и </w:t>
      </w:r>
      <w:proofErr w:type="spellStart"/>
      <w:r w:rsidR="007B2C9D" w:rsidRPr="00667A57">
        <w:rPr>
          <w:color w:val="000000"/>
          <w:sz w:val="28"/>
          <w:szCs w:val="28"/>
        </w:rPr>
        <w:t>разноразмерность</w:t>
      </w:r>
      <w:proofErr w:type="spellEnd"/>
      <w:r w:rsidR="007B2C9D" w:rsidRPr="00667A57">
        <w:rPr>
          <w:color w:val="000000"/>
          <w:sz w:val="28"/>
          <w:szCs w:val="28"/>
        </w:rPr>
        <w:t xml:space="preserve"> их, выраженную светобоязнь и слезотечение. Роговицы обоих глаз умеренно </w:t>
      </w:r>
      <w:proofErr w:type="gramStart"/>
      <w:r w:rsidR="007B2C9D" w:rsidRPr="00667A57">
        <w:rPr>
          <w:color w:val="000000"/>
          <w:sz w:val="28"/>
          <w:szCs w:val="28"/>
        </w:rPr>
        <w:lastRenderedPageBreak/>
        <w:t>отечные</w:t>
      </w:r>
      <w:proofErr w:type="gramEnd"/>
      <w:r w:rsidR="007B2C9D" w:rsidRPr="00667A57">
        <w:rPr>
          <w:color w:val="000000"/>
          <w:sz w:val="28"/>
          <w:szCs w:val="28"/>
        </w:rPr>
        <w:t>, диаметр роговиц большой. Глубжележащие среды глаз осмотреть не удалось из-за сильной светобоязни и беспокойного поведения ребенка.</w:t>
      </w:r>
    </w:p>
    <w:p w:rsidR="00E01A16" w:rsidRPr="00E01A16" w:rsidRDefault="00E01A16" w:rsidP="00E01A16">
      <w:pPr>
        <w:pStyle w:val="a3"/>
        <w:rPr>
          <w:b/>
          <w:color w:val="000000"/>
          <w:sz w:val="28"/>
          <w:szCs w:val="28"/>
        </w:rPr>
      </w:pPr>
      <w:r w:rsidRPr="00E01A16">
        <w:rPr>
          <w:b/>
          <w:color w:val="000000"/>
          <w:sz w:val="28"/>
          <w:szCs w:val="28"/>
        </w:rPr>
        <w:t>Вопросы</w:t>
      </w:r>
    </w:p>
    <w:p w:rsidR="007B2C9D" w:rsidRPr="00667A57" w:rsidRDefault="007B2C9D" w:rsidP="007B2C9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1.  Какое заболевание </w:t>
      </w:r>
      <w:r w:rsidR="00E01A16">
        <w:rPr>
          <w:color w:val="000000"/>
          <w:sz w:val="28"/>
          <w:szCs w:val="28"/>
        </w:rPr>
        <w:t>Вы заподозрите у этого пациента</w:t>
      </w:r>
    </w:p>
    <w:p w:rsidR="007B2C9D" w:rsidRPr="00667A57" w:rsidRDefault="007B2C9D" w:rsidP="007B2C9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2.  Какие методы обследования не</w:t>
      </w:r>
      <w:r w:rsidR="00E01A16">
        <w:rPr>
          <w:color w:val="000000"/>
          <w:sz w:val="28"/>
          <w:szCs w:val="28"/>
        </w:rPr>
        <w:t>обходимо провести дополнительно</w:t>
      </w:r>
    </w:p>
    <w:p w:rsidR="007B2C9D" w:rsidRPr="00667A57" w:rsidRDefault="007B2C9D" w:rsidP="007B2C9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3.  С чем необходимо проводить дифференциальную д</w:t>
      </w:r>
      <w:r w:rsidR="00E01A16">
        <w:rPr>
          <w:color w:val="000000"/>
          <w:sz w:val="28"/>
          <w:szCs w:val="28"/>
        </w:rPr>
        <w:t>иагностику при данной патологии</w:t>
      </w:r>
    </w:p>
    <w:p w:rsidR="007B2C9D" w:rsidRPr="00667A57" w:rsidRDefault="007B2C9D" w:rsidP="007B2C9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4.  Какова тактика Ваших дальнейших </w:t>
      </w:r>
      <w:r w:rsidR="00E01A16">
        <w:rPr>
          <w:color w:val="000000"/>
          <w:sz w:val="28"/>
          <w:szCs w:val="28"/>
        </w:rPr>
        <w:t>действий</w:t>
      </w:r>
    </w:p>
    <w:p w:rsidR="007B2C9D" w:rsidRPr="00CB1F26" w:rsidRDefault="007B2C9D" w:rsidP="007B2C9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 xml:space="preserve">5.  Какие осложнения </w:t>
      </w:r>
      <w:r w:rsidR="00E01A16">
        <w:rPr>
          <w:color w:val="000000"/>
          <w:sz w:val="28"/>
          <w:szCs w:val="28"/>
        </w:rPr>
        <w:t>могут быть при данной патологии</w:t>
      </w:r>
    </w:p>
    <w:p w:rsidR="009836B5" w:rsidRPr="00CB1F26" w:rsidRDefault="009836B5" w:rsidP="00E01A16">
      <w:pPr>
        <w:pStyle w:val="a3"/>
        <w:ind w:left="1080"/>
        <w:rPr>
          <w:b/>
          <w:color w:val="000000"/>
          <w:sz w:val="28"/>
          <w:szCs w:val="28"/>
        </w:rPr>
      </w:pP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№7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9836B5" w:rsidRDefault="00CB1F26" w:rsidP="009836B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 Н., 6</w:t>
      </w:r>
      <w:r w:rsidR="009836B5" w:rsidRPr="009836B5">
        <w:rPr>
          <w:color w:val="000000"/>
          <w:sz w:val="28"/>
          <w:szCs w:val="28"/>
        </w:rPr>
        <w:t xml:space="preserve">7-ми лет, обратился к врачу с жалобами на </w:t>
      </w:r>
      <w:r>
        <w:rPr>
          <w:color w:val="000000"/>
          <w:sz w:val="28"/>
          <w:szCs w:val="28"/>
        </w:rPr>
        <w:t xml:space="preserve">боли в правом глазу, </w:t>
      </w:r>
      <w:proofErr w:type="spellStart"/>
      <w:r>
        <w:rPr>
          <w:color w:val="000000"/>
          <w:sz w:val="28"/>
          <w:szCs w:val="28"/>
        </w:rPr>
        <w:t>иррадиирующие</w:t>
      </w:r>
      <w:proofErr w:type="spellEnd"/>
      <w:r>
        <w:rPr>
          <w:color w:val="000000"/>
          <w:sz w:val="28"/>
          <w:szCs w:val="28"/>
        </w:rPr>
        <w:t xml:space="preserve"> в голову. За последние сутки боль усилилась. Страдает глаукомой, капает пилокарпин 1% и </w:t>
      </w:r>
      <w:proofErr w:type="spellStart"/>
      <w:r>
        <w:rPr>
          <w:color w:val="000000"/>
          <w:sz w:val="28"/>
          <w:szCs w:val="28"/>
        </w:rPr>
        <w:t>томолол</w:t>
      </w:r>
      <w:proofErr w:type="spellEnd"/>
      <w:r>
        <w:rPr>
          <w:color w:val="000000"/>
          <w:sz w:val="28"/>
          <w:szCs w:val="28"/>
        </w:rPr>
        <w:t xml:space="preserve"> 0.5% в оба глаза. </w:t>
      </w:r>
      <w:r w:rsidR="009836B5" w:rsidRPr="009836B5">
        <w:rPr>
          <w:color w:val="000000"/>
          <w:sz w:val="28"/>
          <w:szCs w:val="28"/>
        </w:rPr>
        <w:t>Объек</w:t>
      </w:r>
      <w:r>
        <w:rPr>
          <w:color w:val="000000"/>
          <w:sz w:val="28"/>
          <w:szCs w:val="28"/>
        </w:rPr>
        <w:t>тивно. Острота зрения правого глаза 0 (ноль)</w:t>
      </w:r>
      <w:r w:rsidR="009836B5" w:rsidRPr="009836B5">
        <w:rPr>
          <w:color w:val="000000"/>
          <w:sz w:val="28"/>
          <w:szCs w:val="28"/>
        </w:rPr>
        <w:t xml:space="preserve">. Глаза </w:t>
      </w:r>
      <w:proofErr w:type="gramStart"/>
      <w:r>
        <w:rPr>
          <w:color w:val="000000"/>
          <w:sz w:val="28"/>
          <w:szCs w:val="28"/>
        </w:rPr>
        <w:t>раздражен</w:t>
      </w:r>
      <w:proofErr w:type="gramEnd"/>
      <w:r>
        <w:rPr>
          <w:color w:val="000000"/>
          <w:sz w:val="28"/>
          <w:szCs w:val="28"/>
        </w:rPr>
        <w:t xml:space="preserve">, выраженная смешанная </w:t>
      </w:r>
      <w:proofErr w:type="spellStart"/>
      <w:r>
        <w:rPr>
          <w:color w:val="000000"/>
          <w:sz w:val="28"/>
          <w:szCs w:val="28"/>
        </w:rPr>
        <w:t>иньекция</w:t>
      </w:r>
      <w:proofErr w:type="spellEnd"/>
      <w:r>
        <w:rPr>
          <w:color w:val="000000"/>
          <w:sz w:val="28"/>
          <w:szCs w:val="28"/>
        </w:rPr>
        <w:t>, сосуды полнокровны, извиты, роговица</w:t>
      </w:r>
      <w:r w:rsidR="009836B5" w:rsidRPr="009836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отечная. Передняя камера</w:t>
      </w:r>
      <w:r w:rsidR="009836B5" w:rsidRPr="009836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глубиной 1 мм,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Радужка </w:t>
      </w:r>
      <w:proofErr w:type="spellStart"/>
      <w:r>
        <w:rPr>
          <w:color w:val="000000"/>
          <w:sz w:val="28"/>
          <w:szCs w:val="28"/>
        </w:rPr>
        <w:t>субатрофичная</w:t>
      </w:r>
      <w:proofErr w:type="spellEnd"/>
      <w:r>
        <w:rPr>
          <w:color w:val="000000"/>
          <w:sz w:val="28"/>
          <w:szCs w:val="28"/>
        </w:rPr>
        <w:t>, зрачок на свет не реагирует</w:t>
      </w:r>
      <w:r w:rsidR="009836B5" w:rsidRPr="009836B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Подлежащие среды не просматриваются. </w:t>
      </w:r>
      <w:r w:rsidR="009836B5" w:rsidRPr="009836B5">
        <w:rPr>
          <w:color w:val="000000"/>
          <w:sz w:val="28"/>
          <w:szCs w:val="28"/>
          <w:lang w:val="en-US"/>
        </w:rPr>
        <w:t>TOU</w:t>
      </w:r>
      <w:r>
        <w:rPr>
          <w:color w:val="000000"/>
          <w:sz w:val="28"/>
          <w:szCs w:val="28"/>
        </w:rPr>
        <w:t xml:space="preserve"> = 42</w:t>
      </w:r>
      <w:r w:rsidR="009836B5" w:rsidRPr="009836B5">
        <w:rPr>
          <w:color w:val="000000"/>
          <w:sz w:val="28"/>
          <w:szCs w:val="28"/>
        </w:rPr>
        <w:t xml:space="preserve"> мм </w:t>
      </w:r>
      <w:proofErr w:type="spellStart"/>
      <w:r w:rsidR="009836B5" w:rsidRPr="009836B5">
        <w:rPr>
          <w:color w:val="000000"/>
          <w:sz w:val="28"/>
          <w:szCs w:val="28"/>
        </w:rPr>
        <w:t>рт.ст</w:t>
      </w:r>
      <w:proofErr w:type="spellEnd"/>
      <w:r w:rsidR="009836B5" w:rsidRPr="009836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левый глаз спокоен, острота зрения 0,8 н/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E01A16" w:rsidRPr="00E01A16" w:rsidRDefault="00E01A16" w:rsidP="00E01A16">
      <w:pPr>
        <w:pStyle w:val="a3"/>
        <w:rPr>
          <w:b/>
          <w:color w:val="000000"/>
          <w:sz w:val="28"/>
          <w:szCs w:val="28"/>
        </w:rPr>
      </w:pPr>
      <w:r w:rsidRPr="00E01A16">
        <w:rPr>
          <w:b/>
          <w:color w:val="000000"/>
          <w:sz w:val="28"/>
          <w:szCs w:val="28"/>
        </w:rPr>
        <w:t>Вопросы</w:t>
      </w:r>
    </w:p>
    <w:p w:rsidR="00CB1F26" w:rsidRPr="00667A57" w:rsidRDefault="00CB1F26" w:rsidP="00CB1F26">
      <w:pPr>
        <w:pStyle w:val="a3"/>
        <w:rPr>
          <w:color w:val="000000"/>
          <w:sz w:val="28"/>
          <w:szCs w:val="28"/>
        </w:rPr>
      </w:pPr>
      <w:r w:rsidRPr="00667A57">
        <w:rPr>
          <w:color w:val="000000"/>
          <w:sz w:val="28"/>
          <w:szCs w:val="28"/>
        </w:rPr>
        <w:t>1.Поставьте диагноз.</w:t>
      </w:r>
    </w:p>
    <w:p w:rsidR="00CB1F26" w:rsidRDefault="00E01A16" w:rsidP="00CB1F2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Какое  лечение необходимо</w:t>
      </w: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№8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555E4E" w:rsidRDefault="00555E4E" w:rsidP="00CB1F2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ребенка Д., 6</w:t>
      </w:r>
      <w:r w:rsidRPr="00555E4E">
        <w:rPr>
          <w:color w:val="000000"/>
          <w:sz w:val="28"/>
          <w:szCs w:val="28"/>
        </w:rPr>
        <w:t>-ми месяцев</w:t>
      </w:r>
      <w:r>
        <w:rPr>
          <w:color w:val="000000"/>
          <w:sz w:val="28"/>
          <w:szCs w:val="28"/>
        </w:rPr>
        <w:t xml:space="preserve"> мама отмечает </w:t>
      </w:r>
      <w:r w:rsidRPr="00555E4E">
        <w:rPr>
          <w:color w:val="000000"/>
          <w:sz w:val="28"/>
          <w:szCs w:val="28"/>
        </w:rPr>
        <w:t xml:space="preserve"> слезотечение </w:t>
      </w:r>
      <w:r>
        <w:rPr>
          <w:color w:val="000000"/>
          <w:sz w:val="28"/>
          <w:szCs w:val="28"/>
        </w:rPr>
        <w:t>и светобоязнь левого глаза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Объективно: </w:t>
      </w:r>
      <w:proofErr w:type="spellStart"/>
      <w:r>
        <w:rPr>
          <w:color w:val="000000"/>
          <w:sz w:val="28"/>
          <w:szCs w:val="28"/>
        </w:rPr>
        <w:t>перикорнеальная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иньекция</w:t>
      </w:r>
      <w:proofErr w:type="spellEnd"/>
      <w:r>
        <w:rPr>
          <w:color w:val="000000"/>
          <w:sz w:val="28"/>
          <w:szCs w:val="28"/>
        </w:rPr>
        <w:t xml:space="preserve">, </w:t>
      </w:r>
      <w:r w:rsidRPr="00555E4E">
        <w:rPr>
          <w:color w:val="000000"/>
          <w:sz w:val="28"/>
          <w:szCs w:val="28"/>
        </w:rPr>
        <w:t xml:space="preserve"> Роговица увеличена в размерах, отечная. Лимб расширен. Передняя камера глубокая. Радужка и </w:t>
      </w:r>
      <w:r>
        <w:rPr>
          <w:color w:val="000000"/>
          <w:sz w:val="28"/>
          <w:szCs w:val="28"/>
        </w:rPr>
        <w:t xml:space="preserve">зрачок просматриваются с трудом, </w:t>
      </w:r>
      <w:r w:rsidRPr="00555E4E">
        <w:rPr>
          <w:color w:val="000000"/>
          <w:sz w:val="28"/>
          <w:szCs w:val="28"/>
        </w:rPr>
        <w:t xml:space="preserve"> В проходящем свете тусклый красный рефлекс. </w:t>
      </w:r>
      <w:r>
        <w:rPr>
          <w:color w:val="000000"/>
          <w:sz w:val="28"/>
          <w:szCs w:val="28"/>
        </w:rPr>
        <w:t>Офтальмоскопия не просматривается</w:t>
      </w:r>
      <w:r w:rsidRPr="00555E4E">
        <w:rPr>
          <w:color w:val="000000"/>
          <w:sz w:val="28"/>
          <w:szCs w:val="28"/>
        </w:rPr>
        <w:t xml:space="preserve">. Правый глаз </w:t>
      </w:r>
      <w:r>
        <w:rPr>
          <w:color w:val="000000"/>
          <w:sz w:val="28"/>
          <w:szCs w:val="28"/>
        </w:rPr>
        <w:t xml:space="preserve">без патологии. </w:t>
      </w:r>
    </w:p>
    <w:p w:rsidR="00555E4E" w:rsidRPr="00E01A16" w:rsidRDefault="00555E4E" w:rsidP="00CB1F26">
      <w:pPr>
        <w:pStyle w:val="a3"/>
        <w:rPr>
          <w:b/>
          <w:color w:val="000000"/>
          <w:sz w:val="28"/>
          <w:szCs w:val="28"/>
        </w:rPr>
      </w:pPr>
      <w:r w:rsidRPr="00E01A16">
        <w:rPr>
          <w:b/>
          <w:color w:val="000000"/>
          <w:sz w:val="28"/>
          <w:szCs w:val="28"/>
        </w:rPr>
        <w:t>Вопросы</w:t>
      </w:r>
    </w:p>
    <w:p w:rsidR="00555E4E" w:rsidRDefault="00555E4E" w:rsidP="00CB1F2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55E4E">
        <w:rPr>
          <w:color w:val="000000"/>
          <w:sz w:val="28"/>
          <w:szCs w:val="28"/>
        </w:rPr>
        <w:t>Дополнительн</w:t>
      </w:r>
      <w:r w:rsidR="00E01A16">
        <w:rPr>
          <w:color w:val="000000"/>
          <w:sz w:val="28"/>
          <w:szCs w:val="28"/>
        </w:rPr>
        <w:t>ые диагностические мероприятия</w:t>
      </w:r>
    </w:p>
    <w:p w:rsidR="00555E4E" w:rsidRDefault="00555E4E" w:rsidP="00CB1F2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01A16">
        <w:rPr>
          <w:color w:val="000000"/>
          <w:sz w:val="28"/>
          <w:szCs w:val="28"/>
        </w:rPr>
        <w:t>Возможный диагноз</w:t>
      </w:r>
    </w:p>
    <w:p w:rsidR="00555E4E" w:rsidRDefault="00555E4E" w:rsidP="00CB1F2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01A16">
        <w:rPr>
          <w:color w:val="000000"/>
          <w:sz w:val="28"/>
          <w:szCs w:val="28"/>
        </w:rPr>
        <w:t>Лечение</w:t>
      </w: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№9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555E4E" w:rsidRDefault="00555E4E" w:rsidP="00555E4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 Т., 28 лет</w:t>
      </w:r>
      <w:r w:rsidRPr="00667A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впервые обратился к офтальмологу с жалобами на затуманенность, особенно в утреннее время. При </w:t>
      </w:r>
      <w:r w:rsidR="00743EE5">
        <w:rPr>
          <w:color w:val="000000"/>
          <w:sz w:val="28"/>
          <w:szCs w:val="28"/>
        </w:rPr>
        <w:t>осмотре: Конъ</w:t>
      </w:r>
      <w:r w:rsidR="00524AE7">
        <w:rPr>
          <w:color w:val="000000"/>
          <w:sz w:val="28"/>
          <w:szCs w:val="28"/>
        </w:rPr>
        <w:t>юнктива спокойная, роговица</w:t>
      </w:r>
      <w:r>
        <w:rPr>
          <w:color w:val="000000"/>
          <w:sz w:val="28"/>
          <w:szCs w:val="28"/>
        </w:rPr>
        <w:t xml:space="preserve"> прозрачная, на эндотелии роговицы пигментация в нижнем секторе (веретено </w:t>
      </w:r>
      <w:proofErr w:type="spellStart"/>
      <w:r>
        <w:rPr>
          <w:color w:val="000000"/>
          <w:sz w:val="28"/>
          <w:szCs w:val="28"/>
        </w:rPr>
        <w:t>Крукенберга</w:t>
      </w:r>
      <w:proofErr w:type="spellEnd"/>
      <w:r>
        <w:rPr>
          <w:color w:val="000000"/>
          <w:sz w:val="28"/>
          <w:szCs w:val="28"/>
        </w:rPr>
        <w:t xml:space="preserve">), передняя </w:t>
      </w:r>
      <w:r w:rsidRPr="00667A57">
        <w:rPr>
          <w:color w:val="000000"/>
          <w:sz w:val="28"/>
          <w:szCs w:val="28"/>
        </w:rPr>
        <w:t xml:space="preserve">камера </w:t>
      </w:r>
      <w:r>
        <w:rPr>
          <w:color w:val="000000"/>
          <w:sz w:val="28"/>
          <w:szCs w:val="28"/>
        </w:rPr>
        <w:t xml:space="preserve">глубокая, радужка спокойная, </w:t>
      </w:r>
      <w:r w:rsidR="00743EE5" w:rsidRPr="00667A57">
        <w:rPr>
          <w:color w:val="000000"/>
          <w:sz w:val="28"/>
          <w:szCs w:val="28"/>
        </w:rPr>
        <w:t xml:space="preserve">зрачок </w:t>
      </w:r>
      <w:r w:rsidR="00743EE5">
        <w:rPr>
          <w:color w:val="000000"/>
          <w:sz w:val="28"/>
          <w:szCs w:val="28"/>
        </w:rPr>
        <w:t xml:space="preserve">круглый в центре </w:t>
      </w:r>
      <w:r w:rsidR="00524AE7">
        <w:rPr>
          <w:color w:val="000000"/>
          <w:sz w:val="28"/>
          <w:szCs w:val="28"/>
        </w:rPr>
        <w:t>живо реагирует на свет,</w:t>
      </w:r>
      <w:r>
        <w:rPr>
          <w:color w:val="000000"/>
          <w:sz w:val="28"/>
          <w:szCs w:val="28"/>
        </w:rPr>
        <w:t xml:space="preserve"> на передней </w:t>
      </w:r>
      <w:r w:rsidR="00743EE5">
        <w:rPr>
          <w:color w:val="000000"/>
          <w:sz w:val="28"/>
          <w:szCs w:val="28"/>
        </w:rPr>
        <w:t>и задней капсуле хрусталика</w:t>
      </w:r>
      <w:r>
        <w:rPr>
          <w:color w:val="000000"/>
          <w:sz w:val="28"/>
          <w:szCs w:val="28"/>
        </w:rPr>
        <w:t xml:space="preserve"> отложение </w:t>
      </w:r>
      <w:proofErr w:type="spellStart"/>
      <w:r>
        <w:rPr>
          <w:color w:val="000000"/>
          <w:sz w:val="28"/>
          <w:szCs w:val="28"/>
        </w:rPr>
        <w:t>пигмента</w:t>
      </w:r>
      <w:proofErr w:type="gramStart"/>
      <w:r w:rsidR="00743EE5">
        <w:rPr>
          <w:color w:val="000000"/>
          <w:sz w:val="28"/>
          <w:szCs w:val="28"/>
        </w:rPr>
        <w:t>.</w:t>
      </w:r>
      <w:r w:rsidR="00524AE7">
        <w:rPr>
          <w:color w:val="000000"/>
          <w:sz w:val="28"/>
          <w:szCs w:val="28"/>
        </w:rPr>
        <w:t>Х</w:t>
      </w:r>
      <w:proofErr w:type="gramEnd"/>
      <w:r w:rsidR="00524AE7">
        <w:rPr>
          <w:color w:val="000000"/>
          <w:sz w:val="28"/>
          <w:szCs w:val="28"/>
        </w:rPr>
        <w:t>русталик</w:t>
      </w:r>
      <w:proofErr w:type="spellEnd"/>
      <w:r w:rsidR="00524AE7">
        <w:rPr>
          <w:color w:val="000000"/>
          <w:sz w:val="28"/>
          <w:szCs w:val="28"/>
        </w:rPr>
        <w:t xml:space="preserve"> прозрачный. Офтальмоскопия: без патологии. </w:t>
      </w:r>
      <w:r w:rsidR="00743EE5">
        <w:rPr>
          <w:color w:val="000000"/>
          <w:sz w:val="28"/>
          <w:szCs w:val="28"/>
        </w:rPr>
        <w:t xml:space="preserve"> </w:t>
      </w:r>
      <w:proofErr w:type="spellStart"/>
      <w:r w:rsidR="00743EE5">
        <w:rPr>
          <w:color w:val="000000"/>
          <w:sz w:val="28"/>
          <w:szCs w:val="28"/>
        </w:rPr>
        <w:t>Гониоскопия</w:t>
      </w:r>
      <w:proofErr w:type="spellEnd"/>
      <w:r w:rsidR="00743EE5">
        <w:rPr>
          <w:color w:val="000000"/>
          <w:sz w:val="28"/>
          <w:szCs w:val="28"/>
        </w:rPr>
        <w:t>: УПК открыт, выраженная пигментация 4 степени.</w:t>
      </w:r>
      <w:r w:rsidRPr="00667A57">
        <w:rPr>
          <w:color w:val="000000"/>
          <w:sz w:val="28"/>
          <w:szCs w:val="28"/>
        </w:rPr>
        <w:t xml:space="preserve"> Острота зрения </w:t>
      </w:r>
      <w:r w:rsidR="00743EE5">
        <w:rPr>
          <w:color w:val="000000"/>
          <w:sz w:val="28"/>
          <w:szCs w:val="28"/>
        </w:rPr>
        <w:t xml:space="preserve">правого и левого глаза 0,6 н/к. ВГД </w:t>
      </w:r>
      <w:r w:rsidR="00524AE7">
        <w:rPr>
          <w:color w:val="000000"/>
          <w:sz w:val="28"/>
          <w:szCs w:val="28"/>
        </w:rPr>
        <w:t xml:space="preserve">обоих глаз </w:t>
      </w:r>
      <w:r w:rsidR="00743EE5">
        <w:rPr>
          <w:color w:val="000000"/>
          <w:sz w:val="28"/>
          <w:szCs w:val="28"/>
        </w:rPr>
        <w:t xml:space="preserve">28 </w:t>
      </w:r>
      <w:proofErr w:type="spellStart"/>
      <w:r w:rsidR="00743EE5">
        <w:rPr>
          <w:color w:val="000000"/>
          <w:sz w:val="28"/>
          <w:szCs w:val="28"/>
        </w:rPr>
        <w:t>мм</w:t>
      </w:r>
      <w:proofErr w:type="gramStart"/>
      <w:r w:rsidR="00743EE5">
        <w:rPr>
          <w:color w:val="000000"/>
          <w:sz w:val="28"/>
          <w:szCs w:val="28"/>
        </w:rPr>
        <w:t>.р</w:t>
      </w:r>
      <w:proofErr w:type="gramEnd"/>
      <w:r w:rsidR="00743EE5">
        <w:rPr>
          <w:color w:val="000000"/>
          <w:sz w:val="28"/>
          <w:szCs w:val="28"/>
        </w:rPr>
        <w:t>т.ст</w:t>
      </w:r>
      <w:proofErr w:type="spellEnd"/>
      <w:r w:rsidR="00743EE5">
        <w:rPr>
          <w:color w:val="000000"/>
          <w:sz w:val="28"/>
          <w:szCs w:val="28"/>
        </w:rPr>
        <w:t xml:space="preserve"> </w:t>
      </w:r>
    </w:p>
    <w:p w:rsidR="00743EE5" w:rsidRPr="00E01A16" w:rsidRDefault="00743EE5" w:rsidP="00743EE5">
      <w:pPr>
        <w:pStyle w:val="a3"/>
        <w:rPr>
          <w:b/>
          <w:color w:val="000000"/>
          <w:sz w:val="28"/>
          <w:szCs w:val="28"/>
        </w:rPr>
      </w:pPr>
      <w:r w:rsidRPr="00E01A16">
        <w:rPr>
          <w:b/>
          <w:color w:val="000000"/>
          <w:sz w:val="28"/>
          <w:szCs w:val="28"/>
        </w:rPr>
        <w:t>Вопросы</w:t>
      </w:r>
    </w:p>
    <w:p w:rsidR="00743EE5" w:rsidRDefault="00743EE5" w:rsidP="00743E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01A16">
        <w:rPr>
          <w:color w:val="000000"/>
          <w:sz w:val="28"/>
          <w:szCs w:val="28"/>
        </w:rPr>
        <w:t xml:space="preserve"> Возможный диагноз</w:t>
      </w:r>
    </w:p>
    <w:p w:rsidR="00743EE5" w:rsidRDefault="00743EE5" w:rsidP="00743E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43EE5">
        <w:rPr>
          <w:color w:val="000000"/>
          <w:sz w:val="28"/>
          <w:szCs w:val="28"/>
        </w:rPr>
        <w:t xml:space="preserve"> </w:t>
      </w:r>
      <w:r w:rsidRPr="00555E4E">
        <w:rPr>
          <w:color w:val="000000"/>
          <w:sz w:val="28"/>
          <w:szCs w:val="28"/>
        </w:rPr>
        <w:t>Дополнительные диагностические м</w:t>
      </w:r>
      <w:r w:rsidR="00E01A16">
        <w:rPr>
          <w:color w:val="000000"/>
          <w:sz w:val="28"/>
          <w:szCs w:val="28"/>
        </w:rPr>
        <w:t>ероприятия</w:t>
      </w:r>
    </w:p>
    <w:p w:rsidR="00743EE5" w:rsidRDefault="00743EE5" w:rsidP="00743E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01A16">
        <w:rPr>
          <w:color w:val="000000"/>
          <w:sz w:val="28"/>
          <w:szCs w:val="28"/>
        </w:rPr>
        <w:t>Лечение</w:t>
      </w:r>
    </w:p>
    <w:p w:rsidR="00E01A16" w:rsidRPr="0055281A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81A">
        <w:rPr>
          <w:b/>
          <w:sz w:val="28"/>
          <w:szCs w:val="28"/>
        </w:rPr>
        <w:t xml:space="preserve">Ситуационная задача </w:t>
      </w:r>
      <w:r>
        <w:rPr>
          <w:b/>
          <w:sz w:val="28"/>
          <w:szCs w:val="28"/>
        </w:rPr>
        <w:t xml:space="preserve"> №10</w:t>
      </w: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1A16" w:rsidRDefault="00E01A16" w:rsidP="00E01A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81A">
        <w:rPr>
          <w:b/>
          <w:sz w:val="28"/>
          <w:szCs w:val="28"/>
        </w:rPr>
        <w:t>Оцениваемые компетенции:</w:t>
      </w:r>
      <w:r>
        <w:rPr>
          <w:b/>
          <w:sz w:val="28"/>
          <w:szCs w:val="28"/>
        </w:rPr>
        <w:t xml:space="preserve"> ПК-6, ПК-8, ПК-10</w:t>
      </w:r>
    </w:p>
    <w:p w:rsidR="00743EE5" w:rsidRDefault="00743EE5" w:rsidP="00743E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 Ш., 62 года обратился к окулисту  с жалобами на «пелену» перед правым глазом, снижения зрения болезненность при надавливании. Из анамнеза перенес тромбоз вены сетчатки</w:t>
      </w:r>
      <w:r w:rsidR="00524AE7">
        <w:rPr>
          <w:color w:val="000000"/>
          <w:sz w:val="28"/>
          <w:szCs w:val="28"/>
        </w:rPr>
        <w:t xml:space="preserve"> на том же глазу</w:t>
      </w:r>
      <w:r>
        <w:rPr>
          <w:color w:val="000000"/>
          <w:sz w:val="28"/>
          <w:szCs w:val="28"/>
        </w:rPr>
        <w:t xml:space="preserve"> 6 месяцев назад. При осмотре правого глаза: Конъ</w:t>
      </w:r>
      <w:r w:rsidR="00524AE7">
        <w:rPr>
          <w:color w:val="000000"/>
          <w:sz w:val="28"/>
          <w:szCs w:val="28"/>
        </w:rPr>
        <w:t>юнктива спокойная, роговица</w:t>
      </w:r>
      <w:r>
        <w:rPr>
          <w:color w:val="000000"/>
          <w:sz w:val="28"/>
          <w:szCs w:val="28"/>
        </w:rPr>
        <w:t xml:space="preserve"> прозрачная, передняя </w:t>
      </w:r>
      <w:r w:rsidRPr="00667A57">
        <w:rPr>
          <w:color w:val="000000"/>
          <w:sz w:val="28"/>
          <w:szCs w:val="28"/>
        </w:rPr>
        <w:t xml:space="preserve">камера </w:t>
      </w:r>
      <w:r>
        <w:rPr>
          <w:color w:val="000000"/>
          <w:sz w:val="28"/>
          <w:szCs w:val="28"/>
        </w:rPr>
        <w:t xml:space="preserve">глубокая, радужка спокойная, </w:t>
      </w:r>
      <w:r w:rsidRPr="00667A57">
        <w:rPr>
          <w:color w:val="000000"/>
          <w:sz w:val="28"/>
          <w:szCs w:val="28"/>
        </w:rPr>
        <w:t xml:space="preserve">зрачок </w:t>
      </w:r>
      <w:r>
        <w:rPr>
          <w:color w:val="000000"/>
          <w:sz w:val="28"/>
          <w:szCs w:val="28"/>
        </w:rPr>
        <w:t xml:space="preserve">круглый в центре, в хрусталике начальные помутнения, при </w:t>
      </w:r>
      <w:proofErr w:type="spellStart"/>
      <w:r>
        <w:rPr>
          <w:color w:val="000000"/>
          <w:sz w:val="28"/>
          <w:szCs w:val="28"/>
        </w:rPr>
        <w:t>гониоскопии</w:t>
      </w:r>
      <w:proofErr w:type="spellEnd"/>
      <w:r>
        <w:rPr>
          <w:color w:val="000000"/>
          <w:sz w:val="28"/>
          <w:szCs w:val="28"/>
        </w:rPr>
        <w:t xml:space="preserve"> в углу передней камеры </w:t>
      </w:r>
      <w:r>
        <w:rPr>
          <w:color w:val="000000"/>
          <w:sz w:val="28"/>
          <w:szCs w:val="28"/>
        </w:rPr>
        <w:lastRenderedPageBreak/>
        <w:t xml:space="preserve">обнаружены </w:t>
      </w:r>
      <w:proofErr w:type="spellStart"/>
      <w:r>
        <w:rPr>
          <w:color w:val="000000"/>
          <w:sz w:val="28"/>
          <w:szCs w:val="28"/>
        </w:rPr>
        <w:t>новообразованнне</w:t>
      </w:r>
      <w:proofErr w:type="spellEnd"/>
      <w:r>
        <w:rPr>
          <w:color w:val="000000"/>
          <w:sz w:val="28"/>
          <w:szCs w:val="28"/>
        </w:rPr>
        <w:t xml:space="preserve"> сосуды.</w:t>
      </w:r>
      <w:r w:rsidRPr="00667A57">
        <w:rPr>
          <w:color w:val="000000"/>
          <w:sz w:val="28"/>
          <w:szCs w:val="28"/>
        </w:rPr>
        <w:t xml:space="preserve"> </w:t>
      </w:r>
      <w:r w:rsidR="00524AE7">
        <w:rPr>
          <w:color w:val="000000"/>
          <w:sz w:val="28"/>
          <w:szCs w:val="28"/>
        </w:rPr>
        <w:t xml:space="preserve">Офтальмоскопия; на глазном дне картина </w:t>
      </w:r>
      <w:proofErr w:type="spellStart"/>
      <w:r w:rsidR="00524AE7">
        <w:rPr>
          <w:color w:val="000000"/>
          <w:sz w:val="28"/>
          <w:szCs w:val="28"/>
        </w:rPr>
        <w:t>постромботической</w:t>
      </w:r>
      <w:proofErr w:type="spellEnd"/>
      <w:r w:rsidR="00524AE7">
        <w:rPr>
          <w:color w:val="000000"/>
          <w:sz w:val="28"/>
          <w:szCs w:val="28"/>
        </w:rPr>
        <w:t xml:space="preserve"> </w:t>
      </w:r>
      <w:proofErr w:type="spellStart"/>
      <w:r w:rsidR="00524AE7">
        <w:rPr>
          <w:color w:val="000000"/>
          <w:sz w:val="28"/>
          <w:szCs w:val="28"/>
        </w:rPr>
        <w:t>ретинопатии</w:t>
      </w:r>
      <w:proofErr w:type="spellEnd"/>
      <w:r w:rsidR="00524AE7">
        <w:rPr>
          <w:color w:val="000000"/>
          <w:sz w:val="28"/>
          <w:szCs w:val="28"/>
        </w:rPr>
        <w:t xml:space="preserve">. </w:t>
      </w:r>
      <w:r w:rsidRPr="00667A57">
        <w:rPr>
          <w:color w:val="000000"/>
          <w:sz w:val="28"/>
          <w:szCs w:val="28"/>
        </w:rPr>
        <w:t xml:space="preserve">Острота зрения </w:t>
      </w:r>
      <w:r>
        <w:rPr>
          <w:color w:val="000000"/>
          <w:sz w:val="28"/>
          <w:szCs w:val="28"/>
        </w:rPr>
        <w:t>правого глаза 0,1 н/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,  </w:t>
      </w:r>
      <w:proofErr w:type="gramStart"/>
      <w:r>
        <w:rPr>
          <w:color w:val="000000"/>
          <w:sz w:val="28"/>
          <w:szCs w:val="28"/>
        </w:rPr>
        <w:t>левого</w:t>
      </w:r>
      <w:proofErr w:type="gramEnd"/>
      <w:r>
        <w:rPr>
          <w:color w:val="000000"/>
          <w:sz w:val="28"/>
          <w:szCs w:val="28"/>
        </w:rPr>
        <w:t xml:space="preserve"> глаза 0,9 н/к. </w:t>
      </w:r>
      <w:r w:rsidR="00524AE7">
        <w:rPr>
          <w:color w:val="000000"/>
          <w:sz w:val="28"/>
          <w:szCs w:val="28"/>
        </w:rPr>
        <w:t xml:space="preserve">ВГД 29 мм </w:t>
      </w:r>
    </w:p>
    <w:p w:rsidR="00743EE5" w:rsidRPr="00E01A16" w:rsidRDefault="00743EE5" w:rsidP="00743EE5">
      <w:pPr>
        <w:pStyle w:val="a3"/>
        <w:rPr>
          <w:b/>
          <w:color w:val="000000"/>
          <w:sz w:val="28"/>
          <w:szCs w:val="28"/>
        </w:rPr>
      </w:pPr>
      <w:r w:rsidRPr="00E01A16">
        <w:rPr>
          <w:b/>
          <w:color w:val="000000"/>
          <w:sz w:val="28"/>
          <w:szCs w:val="28"/>
        </w:rPr>
        <w:t>Вопросы</w:t>
      </w:r>
    </w:p>
    <w:p w:rsidR="00743EE5" w:rsidRDefault="00743EE5" w:rsidP="00743E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01A16">
        <w:rPr>
          <w:color w:val="000000"/>
          <w:sz w:val="28"/>
          <w:szCs w:val="28"/>
        </w:rPr>
        <w:t xml:space="preserve"> Возможный диагноз</w:t>
      </w:r>
    </w:p>
    <w:p w:rsidR="00743EE5" w:rsidRDefault="00743EE5" w:rsidP="00743E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43EE5">
        <w:rPr>
          <w:color w:val="000000"/>
          <w:sz w:val="28"/>
          <w:szCs w:val="28"/>
        </w:rPr>
        <w:t xml:space="preserve"> </w:t>
      </w:r>
      <w:r w:rsidRPr="00555E4E">
        <w:rPr>
          <w:color w:val="000000"/>
          <w:sz w:val="28"/>
          <w:szCs w:val="28"/>
        </w:rPr>
        <w:t>Дополнитель</w:t>
      </w:r>
      <w:r w:rsidR="00E01A16">
        <w:rPr>
          <w:color w:val="000000"/>
          <w:sz w:val="28"/>
          <w:szCs w:val="28"/>
        </w:rPr>
        <w:t>ные диагностические мероприятия</w:t>
      </w:r>
    </w:p>
    <w:p w:rsidR="00743EE5" w:rsidRDefault="00743EE5" w:rsidP="00743EE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01A16">
        <w:rPr>
          <w:color w:val="000000"/>
          <w:sz w:val="28"/>
          <w:szCs w:val="28"/>
        </w:rPr>
        <w:t>Лечение</w:t>
      </w:r>
    </w:p>
    <w:p w:rsidR="00743EE5" w:rsidRPr="00667A57" w:rsidRDefault="00743EE5" w:rsidP="00555E4E">
      <w:pPr>
        <w:pStyle w:val="a3"/>
        <w:rPr>
          <w:color w:val="000000"/>
          <w:sz w:val="28"/>
          <w:szCs w:val="28"/>
        </w:rPr>
      </w:pPr>
    </w:p>
    <w:p w:rsidR="00555E4E" w:rsidRPr="00555E4E" w:rsidRDefault="00555E4E" w:rsidP="00CB1F26">
      <w:pPr>
        <w:pStyle w:val="a3"/>
        <w:rPr>
          <w:color w:val="000000"/>
          <w:sz w:val="28"/>
          <w:szCs w:val="28"/>
        </w:rPr>
      </w:pPr>
    </w:p>
    <w:p w:rsidR="00D84DA7" w:rsidRPr="00667A57" w:rsidRDefault="00D84DA7">
      <w:pPr>
        <w:rPr>
          <w:rFonts w:ascii="Times New Roman" w:hAnsi="Times New Roman" w:cs="Times New Roman"/>
          <w:sz w:val="28"/>
          <w:szCs w:val="28"/>
        </w:rPr>
      </w:pPr>
    </w:p>
    <w:sectPr w:rsidR="00D84DA7" w:rsidRPr="006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18B1"/>
    <w:multiLevelType w:val="hybridMultilevel"/>
    <w:tmpl w:val="D2EC3340"/>
    <w:lvl w:ilvl="0" w:tplc="0F1852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DA0391"/>
    <w:multiLevelType w:val="multilevel"/>
    <w:tmpl w:val="21DEAD2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034C6"/>
    <w:multiLevelType w:val="multilevel"/>
    <w:tmpl w:val="8608536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71A7D"/>
    <w:multiLevelType w:val="hybridMultilevel"/>
    <w:tmpl w:val="465A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7370"/>
    <w:multiLevelType w:val="hybridMultilevel"/>
    <w:tmpl w:val="76A0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5023F"/>
    <w:multiLevelType w:val="multilevel"/>
    <w:tmpl w:val="C50048A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20"/>
    <w:rsid w:val="00075620"/>
    <w:rsid w:val="001B675B"/>
    <w:rsid w:val="0042536E"/>
    <w:rsid w:val="0046393A"/>
    <w:rsid w:val="004659CC"/>
    <w:rsid w:val="00524AE7"/>
    <w:rsid w:val="00555E4E"/>
    <w:rsid w:val="00667A57"/>
    <w:rsid w:val="00743EE5"/>
    <w:rsid w:val="007B2C9D"/>
    <w:rsid w:val="008B23A4"/>
    <w:rsid w:val="009836B5"/>
    <w:rsid w:val="009E3540"/>
    <w:rsid w:val="00A6433C"/>
    <w:rsid w:val="00AA38E8"/>
    <w:rsid w:val="00B66397"/>
    <w:rsid w:val="00CB1F26"/>
    <w:rsid w:val="00D84DA7"/>
    <w:rsid w:val="00E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C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1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C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differen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d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 Шамратов</dc:creator>
  <cp:keywords/>
  <dc:description/>
  <cp:lastModifiedBy>Рахим Шамратов</cp:lastModifiedBy>
  <cp:revision>12</cp:revision>
  <dcterms:created xsi:type="dcterms:W3CDTF">2020-04-09T19:21:00Z</dcterms:created>
  <dcterms:modified xsi:type="dcterms:W3CDTF">2020-05-14T16:02:00Z</dcterms:modified>
</cp:coreProperties>
</file>