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7BF" w:rsidRPr="00DF67BF" w:rsidRDefault="00DF67BF" w:rsidP="00DF67BF">
      <w:pPr>
        <w:pStyle w:val="a4"/>
        <w:jc w:val="center"/>
        <w:rPr>
          <w:rFonts w:ascii="Times New Roman" w:hAnsi="Times New Roman" w:cs="Times New Roman"/>
          <w:b/>
          <w:sz w:val="28"/>
          <w:szCs w:val="28"/>
        </w:rPr>
      </w:pPr>
      <w:r w:rsidRPr="00DF67BF">
        <w:rPr>
          <w:rFonts w:ascii="Times New Roman" w:hAnsi="Times New Roman" w:cs="Times New Roman"/>
          <w:b/>
          <w:sz w:val="28"/>
          <w:szCs w:val="28"/>
        </w:rPr>
        <w:t>Établissement d'enseignement budgétaire de l'État fédéral "Université médicale d'État d'Astrakhan" du Ministère de la santé de la Fédération de Russie</w:t>
      </w:r>
    </w:p>
    <w:p w:rsidR="00DF67BF" w:rsidRPr="00DF67BF" w:rsidRDefault="00DF67BF" w:rsidP="00DF67BF">
      <w:pPr>
        <w:pStyle w:val="a4"/>
        <w:jc w:val="center"/>
        <w:rPr>
          <w:rFonts w:ascii="Times New Roman" w:hAnsi="Times New Roman" w:cs="Times New Roman"/>
          <w:b/>
          <w:sz w:val="28"/>
          <w:szCs w:val="28"/>
        </w:rPr>
      </w:pPr>
      <w:r w:rsidRPr="00DF67BF">
        <w:rPr>
          <w:rFonts w:ascii="Times New Roman" w:hAnsi="Times New Roman" w:cs="Times New Roman"/>
          <w:b/>
          <w:sz w:val="28"/>
          <w:szCs w:val="28"/>
        </w:rPr>
        <w:t>Département d'oto-rhino-laryngologie et d'ophtalmologie</w:t>
      </w:r>
    </w:p>
    <w:p w:rsidR="00DF67BF" w:rsidRPr="00DF67BF" w:rsidRDefault="00DF67BF" w:rsidP="00DF67BF">
      <w:pPr>
        <w:pStyle w:val="a4"/>
        <w:jc w:val="center"/>
        <w:rPr>
          <w:rFonts w:ascii="Times New Roman" w:hAnsi="Times New Roman" w:cs="Times New Roman"/>
          <w:b/>
          <w:sz w:val="28"/>
          <w:szCs w:val="28"/>
        </w:rPr>
      </w:pPr>
    </w:p>
    <w:p w:rsidR="00DF67BF" w:rsidRPr="00DF67BF" w:rsidRDefault="00DF67BF" w:rsidP="00DF67BF">
      <w:pPr>
        <w:pStyle w:val="a4"/>
        <w:jc w:val="center"/>
        <w:rPr>
          <w:rFonts w:ascii="Times New Roman" w:hAnsi="Times New Roman" w:cs="Times New Roman"/>
          <w:b/>
          <w:sz w:val="28"/>
          <w:szCs w:val="28"/>
        </w:rPr>
      </w:pPr>
      <w:r w:rsidRPr="00DF67BF">
        <w:rPr>
          <w:rFonts w:ascii="Times New Roman" w:hAnsi="Times New Roman" w:cs="Times New Roman"/>
          <w:b/>
          <w:sz w:val="28"/>
          <w:szCs w:val="28"/>
        </w:rPr>
        <w:t>Année académique 2019-2020</w:t>
      </w:r>
    </w:p>
    <w:p w:rsidR="00DF67BF" w:rsidRPr="00DF67BF" w:rsidRDefault="00DF67BF" w:rsidP="00DF67BF">
      <w:pPr>
        <w:pStyle w:val="a4"/>
        <w:jc w:val="center"/>
        <w:rPr>
          <w:rFonts w:ascii="Times New Roman" w:hAnsi="Times New Roman" w:cs="Times New Roman"/>
          <w:b/>
          <w:sz w:val="28"/>
          <w:szCs w:val="28"/>
        </w:rPr>
      </w:pPr>
    </w:p>
    <w:p w:rsidR="00DF67BF" w:rsidRPr="00DF67BF" w:rsidRDefault="00DF67BF" w:rsidP="00DF67BF">
      <w:pPr>
        <w:pStyle w:val="a4"/>
        <w:jc w:val="center"/>
        <w:rPr>
          <w:rFonts w:ascii="Times New Roman" w:hAnsi="Times New Roman" w:cs="Times New Roman"/>
          <w:b/>
          <w:sz w:val="28"/>
          <w:szCs w:val="28"/>
        </w:rPr>
      </w:pPr>
      <w:r w:rsidRPr="00DF67BF">
        <w:rPr>
          <w:rFonts w:ascii="Times New Roman" w:hAnsi="Times New Roman" w:cs="Times New Roman"/>
          <w:b/>
          <w:sz w:val="28"/>
          <w:szCs w:val="28"/>
        </w:rPr>
        <w:t>Spécialité: médecine générale</w:t>
      </w:r>
    </w:p>
    <w:p w:rsidR="00DF67BF" w:rsidRPr="00DF67BF" w:rsidRDefault="00DF67BF" w:rsidP="00DF67BF">
      <w:pPr>
        <w:pStyle w:val="a4"/>
        <w:jc w:val="center"/>
        <w:rPr>
          <w:rFonts w:ascii="Times New Roman" w:hAnsi="Times New Roman" w:cs="Times New Roman"/>
          <w:b/>
          <w:sz w:val="28"/>
          <w:szCs w:val="28"/>
        </w:rPr>
      </w:pPr>
    </w:p>
    <w:p w:rsidR="00DF67BF" w:rsidRPr="00DF67BF" w:rsidRDefault="00DF67BF" w:rsidP="00DF67BF">
      <w:pPr>
        <w:pStyle w:val="a4"/>
        <w:jc w:val="center"/>
        <w:rPr>
          <w:rFonts w:ascii="Times New Roman" w:hAnsi="Times New Roman" w:cs="Times New Roman"/>
          <w:b/>
          <w:sz w:val="28"/>
          <w:szCs w:val="28"/>
        </w:rPr>
      </w:pPr>
      <w:r w:rsidRPr="00DF67BF">
        <w:rPr>
          <w:rFonts w:ascii="Times New Roman" w:hAnsi="Times New Roman" w:cs="Times New Roman"/>
          <w:b/>
          <w:sz w:val="28"/>
          <w:szCs w:val="28"/>
        </w:rPr>
        <w:t>Discipline: Ophtalmologie</w:t>
      </w:r>
    </w:p>
    <w:p w:rsidR="00DF67BF" w:rsidRPr="00DF67BF" w:rsidRDefault="00DF67BF" w:rsidP="00DF67BF">
      <w:pPr>
        <w:pStyle w:val="a4"/>
        <w:jc w:val="center"/>
        <w:rPr>
          <w:rFonts w:ascii="Times New Roman" w:hAnsi="Times New Roman" w:cs="Times New Roman"/>
          <w:b/>
          <w:sz w:val="28"/>
          <w:szCs w:val="28"/>
        </w:rPr>
      </w:pPr>
    </w:p>
    <w:p w:rsidR="00DF67BF" w:rsidRPr="00DF67BF" w:rsidRDefault="00DF67BF" w:rsidP="00DF67BF">
      <w:pPr>
        <w:pStyle w:val="a4"/>
        <w:jc w:val="center"/>
        <w:rPr>
          <w:rFonts w:ascii="Times New Roman" w:hAnsi="Times New Roman" w:cs="Times New Roman"/>
          <w:b/>
          <w:sz w:val="28"/>
          <w:szCs w:val="28"/>
        </w:rPr>
      </w:pPr>
      <w:r w:rsidRPr="00DF67BF">
        <w:rPr>
          <w:rFonts w:ascii="Times New Roman" w:hAnsi="Times New Roman" w:cs="Times New Roman"/>
          <w:b/>
          <w:sz w:val="28"/>
          <w:szCs w:val="28"/>
        </w:rPr>
        <w:t>Développeurs: Ramazanova L.Sh., Napylova O.A., Shamratov R.Z.</w:t>
      </w:r>
    </w:p>
    <w:p w:rsidR="00DF67BF" w:rsidRPr="00DF67BF" w:rsidRDefault="00DF67BF" w:rsidP="00DF67BF">
      <w:pPr>
        <w:pStyle w:val="a4"/>
        <w:jc w:val="center"/>
        <w:rPr>
          <w:rFonts w:ascii="Times New Roman" w:hAnsi="Times New Roman" w:cs="Times New Roman"/>
          <w:b/>
          <w:sz w:val="28"/>
          <w:szCs w:val="28"/>
        </w:rPr>
      </w:pPr>
      <w:r w:rsidRPr="00DF67BF">
        <w:rPr>
          <w:rFonts w:ascii="Times New Roman" w:hAnsi="Times New Roman" w:cs="Times New Roman"/>
          <w:b/>
          <w:sz w:val="28"/>
          <w:szCs w:val="28"/>
        </w:rPr>
        <w:t>Astrakhan 2020</w:t>
      </w:r>
    </w:p>
    <w:p w:rsidR="00DF67BF" w:rsidRPr="00DF67BF" w:rsidRDefault="00DF67BF" w:rsidP="00DF67BF">
      <w:pPr>
        <w:pStyle w:val="a4"/>
        <w:jc w:val="center"/>
        <w:rPr>
          <w:rFonts w:ascii="Times New Roman" w:hAnsi="Times New Roman" w:cs="Times New Roman"/>
          <w:b/>
          <w:sz w:val="28"/>
          <w:szCs w:val="28"/>
        </w:rPr>
      </w:pPr>
    </w:p>
    <w:p w:rsidR="00DF67BF" w:rsidRPr="00DF67BF" w:rsidRDefault="00DF67BF" w:rsidP="00DF67BF">
      <w:pPr>
        <w:pStyle w:val="a4"/>
        <w:jc w:val="center"/>
        <w:rPr>
          <w:rFonts w:ascii="Times New Roman" w:hAnsi="Times New Roman" w:cs="Times New Roman"/>
          <w:b/>
          <w:sz w:val="28"/>
          <w:szCs w:val="28"/>
        </w:rPr>
      </w:pPr>
    </w:p>
    <w:p w:rsidR="00DF67BF" w:rsidRPr="00DF67BF" w:rsidRDefault="00DF67BF" w:rsidP="00DF67BF">
      <w:pPr>
        <w:pStyle w:val="a4"/>
        <w:jc w:val="center"/>
        <w:rPr>
          <w:rFonts w:ascii="Times New Roman" w:hAnsi="Times New Roman" w:cs="Times New Roman"/>
          <w:b/>
          <w:sz w:val="28"/>
          <w:szCs w:val="28"/>
        </w:rPr>
      </w:pPr>
      <w:r w:rsidRPr="00DF67BF">
        <w:rPr>
          <w:rFonts w:ascii="Times New Roman" w:hAnsi="Times New Roman" w:cs="Times New Roman"/>
          <w:b/>
          <w:sz w:val="28"/>
          <w:szCs w:val="28"/>
        </w:rPr>
        <w:t>Tâche situationnelle numéro 1</w:t>
      </w:r>
    </w:p>
    <w:p w:rsidR="00DF67BF" w:rsidRPr="00DF67BF" w:rsidRDefault="00DF67BF" w:rsidP="00DF67BF">
      <w:pPr>
        <w:pStyle w:val="a4"/>
        <w:rPr>
          <w:rFonts w:ascii="Times New Roman" w:hAnsi="Times New Roman" w:cs="Times New Roman"/>
          <w:b/>
          <w:sz w:val="28"/>
          <w:szCs w:val="28"/>
        </w:rPr>
      </w:pPr>
    </w:p>
    <w:p w:rsidR="00DF67BF" w:rsidRDefault="00DF67BF" w:rsidP="00DF67BF">
      <w:pPr>
        <w:pStyle w:val="a4"/>
        <w:rPr>
          <w:rFonts w:ascii="Times New Roman" w:hAnsi="Times New Roman" w:cs="Times New Roman"/>
          <w:sz w:val="28"/>
          <w:szCs w:val="28"/>
        </w:rPr>
      </w:pPr>
      <w:r w:rsidRPr="00DF67BF">
        <w:rPr>
          <w:rFonts w:ascii="Times New Roman" w:hAnsi="Times New Roman" w:cs="Times New Roman"/>
          <w:b/>
          <w:sz w:val="28"/>
          <w:szCs w:val="28"/>
        </w:rPr>
        <w:t xml:space="preserve"> Compétences évaluées: PK-6, PK-8, PK-10</w:t>
      </w:r>
      <w:r w:rsidR="001B059D" w:rsidRPr="00DF67BF">
        <w:rPr>
          <w:rFonts w:ascii="Times New Roman" w:hAnsi="Times New Roman" w:cs="Times New Roman"/>
          <w:sz w:val="28"/>
          <w:szCs w:val="28"/>
        </w:rPr>
        <w:t xml:space="preserve"> </w:t>
      </w:r>
    </w:p>
    <w:p w:rsidR="00DF67BF" w:rsidRDefault="00DF67BF" w:rsidP="00DF67BF">
      <w:pPr>
        <w:pStyle w:val="a4"/>
        <w:rPr>
          <w:rFonts w:ascii="Times New Roman" w:hAnsi="Times New Roman" w:cs="Times New Roman"/>
          <w:sz w:val="28"/>
          <w:szCs w:val="28"/>
        </w:rPr>
      </w:pPr>
    </w:p>
    <w:p w:rsidR="001161D4" w:rsidRDefault="001B059D" w:rsidP="00DF67BF">
      <w:pPr>
        <w:pStyle w:val="a4"/>
        <w:rPr>
          <w:rFonts w:ascii="Times New Roman" w:hAnsi="Times New Roman" w:cs="Times New Roman"/>
          <w:sz w:val="28"/>
          <w:szCs w:val="28"/>
        </w:rPr>
      </w:pPr>
      <w:r w:rsidRPr="00DF67BF">
        <w:rPr>
          <w:rFonts w:ascii="Times New Roman" w:hAnsi="Times New Roman" w:cs="Times New Roman"/>
          <w:sz w:val="28"/>
          <w:szCs w:val="28"/>
        </w:rPr>
        <w:t>Le patient G, 66 ans, a souffert d'une crise hypertensive, après quoi il a remarqué une diminution de la vision de son œil droit.  La vision a fortement diminué, sans douleur.  Objectivement.  Acuité visuelle de l'œil droit = ​​0,02 (non corr.).  Les annexes sont normales.  Le globe oculaire n'est pas injecté</w:t>
      </w:r>
      <w:r w:rsidRPr="00DF67BF">
        <w:rPr>
          <w:rFonts w:ascii="Times New Roman" w:hAnsi="Times New Roman" w:cs="Times New Roman"/>
          <w:sz w:val="28"/>
          <w:szCs w:val="28"/>
          <w:lang w:val="en-US"/>
        </w:rPr>
        <w:t xml:space="preserve">.  </w:t>
      </w:r>
      <w:proofErr w:type="gramStart"/>
      <w:r w:rsidRPr="00DF67BF">
        <w:rPr>
          <w:rFonts w:ascii="Times New Roman" w:hAnsi="Times New Roman" w:cs="Times New Roman"/>
          <w:sz w:val="28"/>
          <w:szCs w:val="28"/>
          <w:lang w:val="en-US"/>
        </w:rPr>
        <w:t>Segment ant</w:t>
      </w:r>
      <w:r w:rsidRPr="00DF67BF">
        <w:rPr>
          <w:rFonts w:ascii="Times New Roman" w:hAnsi="Times New Roman" w:cs="Times New Roman"/>
          <w:sz w:val="28"/>
          <w:szCs w:val="28"/>
        </w:rPr>
        <w:t>érieur de l'œil sans pathologie apparente.</w:t>
      </w:r>
      <w:proofErr w:type="gramEnd"/>
      <w:r w:rsidRPr="00DF67BF">
        <w:rPr>
          <w:rFonts w:ascii="Times New Roman" w:hAnsi="Times New Roman" w:cs="Times New Roman"/>
          <w:sz w:val="28"/>
          <w:szCs w:val="28"/>
        </w:rPr>
        <w:t xml:space="preserve">  Sur le fond du réflexe rouge du fond d'œil, des rayures flottantes noires sont visibles, dirigées vers l'apex au centre de la pupille.  Sur le fond du disque optique, l'œil est œdémateux, rouge, ses contours sont tachés, peu visibles en raison de nombreuses hémorragies ressemblant à des flammes.  Les veines sont sombres, dilatées, alambiquées, parfois perdues dans le tissu œdémateux de la rétine.  Les artères sont étroites.  Nombreuses hé</w:t>
      </w:r>
      <w:r w:rsidRPr="00DF67BF">
        <w:rPr>
          <w:rFonts w:ascii="Times New Roman" w:hAnsi="Times New Roman" w:cs="Times New Roman"/>
          <w:sz w:val="28"/>
          <w:szCs w:val="28"/>
          <w:lang w:val="pt-PT"/>
        </w:rPr>
        <w:t>morragies stri</w:t>
      </w:r>
      <w:r w:rsidRPr="00DF67BF">
        <w:rPr>
          <w:rFonts w:ascii="Times New Roman" w:hAnsi="Times New Roman" w:cs="Times New Roman"/>
          <w:sz w:val="28"/>
          <w:szCs w:val="28"/>
        </w:rPr>
        <w:t>ées et importantes dans tout le fond.  Oeil gauche.  Acuité visuelle = 0,5 avec verre sphérique –2,0 dioptries.  = 0,9.  Les annexes sont normales.  Le globe oculaire n'est pas injecté.  Segment avant sans modifications visibles.  Dans la lumière transmise sur le fond du reflet rouge, des traits noirs sont visibles, similaires à ceux de droite.  Sur l'image du fond de l'angiosclérose hypertensive de la rétine.</w:t>
      </w:r>
    </w:p>
    <w:p w:rsidR="00DF67BF" w:rsidRPr="00DF67BF" w:rsidRDefault="00DF67BF" w:rsidP="00DF67BF">
      <w:pPr>
        <w:pStyle w:val="a4"/>
        <w:rPr>
          <w:rFonts w:ascii="Times New Roman" w:hAnsi="Times New Roman" w:cs="Times New Roman"/>
          <w:b/>
          <w:sz w:val="28"/>
          <w:szCs w:val="28"/>
        </w:rPr>
      </w:pPr>
    </w:p>
    <w:p w:rsidR="00DF67BF" w:rsidRPr="00DF67BF" w:rsidRDefault="00DF67BF" w:rsidP="00DF67BF">
      <w:pPr>
        <w:pStyle w:val="a4"/>
        <w:rPr>
          <w:rFonts w:ascii="Times New Roman" w:hAnsi="Times New Roman" w:cs="Times New Roman"/>
          <w:b/>
          <w:sz w:val="28"/>
          <w:szCs w:val="28"/>
        </w:rPr>
      </w:pPr>
      <w:r w:rsidRPr="00DF67BF">
        <w:rPr>
          <w:rFonts w:ascii="Times New Roman" w:hAnsi="Times New Roman" w:cs="Times New Roman"/>
          <w:b/>
          <w:sz w:val="28"/>
          <w:szCs w:val="28"/>
        </w:rPr>
        <w:t>The questions</w:t>
      </w:r>
    </w:p>
    <w:p w:rsidR="00DF67BF" w:rsidRPr="00DF67BF" w:rsidRDefault="00DF67BF" w:rsidP="00DF67BF">
      <w:pPr>
        <w:pStyle w:val="a4"/>
        <w:rPr>
          <w:rFonts w:ascii="Times New Roman" w:hAnsi="Times New Roman" w:cs="Times New Roman"/>
          <w:sz w:val="28"/>
          <w:szCs w:val="28"/>
        </w:rPr>
      </w:pP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1. Faites un diagnostic.</w:t>
      </w:r>
    </w:p>
    <w:p w:rsidR="001161D4"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2. Mesures thérapeutiques.</w:t>
      </w:r>
    </w:p>
    <w:p w:rsidR="00DF67BF" w:rsidRDefault="00DF67BF">
      <w:pPr>
        <w:pStyle w:val="a4"/>
        <w:rPr>
          <w:rFonts w:ascii="Times New Roman" w:hAnsi="Times New Roman" w:cs="Times New Roman"/>
          <w:sz w:val="28"/>
          <w:szCs w:val="28"/>
        </w:rPr>
      </w:pPr>
    </w:p>
    <w:p w:rsidR="00DF67BF" w:rsidRPr="00DF67BF" w:rsidRDefault="00DF67BF">
      <w:pPr>
        <w:pStyle w:val="a4"/>
        <w:rPr>
          <w:rFonts w:ascii="Times New Roman" w:hAnsi="Times New Roman" w:cs="Times New Roman"/>
          <w:sz w:val="28"/>
          <w:szCs w:val="28"/>
        </w:rPr>
      </w:pPr>
      <w:r>
        <w:rPr>
          <w:rFonts w:ascii="Times New Roman" w:hAnsi="Times New Roman" w:cs="Times New Roman"/>
          <w:noProof/>
          <w:sz w:val="28"/>
          <w:szCs w:val="28"/>
          <w:lang w:val="ru-RU"/>
          <w14:textOutline w14:w="0" w14:cap="rnd" w14:cmpd="sng" w14:algn="ctr">
            <w14:noFill/>
            <w14:prstDash w14:val="solid"/>
            <w14:bevel/>
          </w14:textOutline>
        </w:rPr>
        <w:lastRenderedPageBreak/>
        <w:drawing>
          <wp:inline distT="0" distB="0" distL="0" distR="0" wp14:anchorId="31B28699">
            <wp:extent cx="2471577" cy="178117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1577" cy="1781175"/>
                    </a:xfrm>
                    <a:prstGeom prst="rect">
                      <a:avLst/>
                    </a:prstGeom>
                    <a:noFill/>
                  </pic:spPr>
                </pic:pic>
              </a:graphicData>
            </a:graphic>
          </wp:inline>
        </w:drawing>
      </w:r>
    </w:p>
    <w:p w:rsidR="00DF67BF" w:rsidRPr="00DF67BF" w:rsidRDefault="00DF67BF">
      <w:pPr>
        <w:pStyle w:val="a4"/>
        <w:rPr>
          <w:rFonts w:ascii="Times New Roman" w:hAnsi="Times New Roman" w:cs="Times New Roman"/>
          <w:sz w:val="28"/>
          <w:szCs w:val="28"/>
          <w:lang w:val="en-US"/>
        </w:rPr>
      </w:pPr>
    </w:p>
    <w:p w:rsidR="00DF67BF" w:rsidRPr="00DF67BF" w:rsidRDefault="001B059D" w:rsidP="00DF67BF">
      <w:pPr>
        <w:pStyle w:val="a4"/>
        <w:jc w:val="center"/>
        <w:rPr>
          <w:rFonts w:ascii="Times New Roman" w:hAnsi="Times New Roman" w:cs="Times New Roman"/>
          <w:b/>
          <w:sz w:val="28"/>
          <w:szCs w:val="28"/>
        </w:rPr>
      </w:pPr>
      <w:r w:rsidRPr="00DF67BF">
        <w:rPr>
          <w:rFonts w:ascii="Times New Roman" w:hAnsi="Times New Roman" w:cs="Times New Roman"/>
          <w:b/>
          <w:sz w:val="28"/>
          <w:szCs w:val="28"/>
        </w:rPr>
        <w:t xml:space="preserve"> </w:t>
      </w:r>
      <w:r w:rsidR="00DF67BF">
        <w:rPr>
          <w:rFonts w:ascii="Times New Roman" w:hAnsi="Times New Roman" w:cs="Times New Roman"/>
          <w:b/>
          <w:sz w:val="28"/>
          <w:szCs w:val="28"/>
        </w:rPr>
        <w:t>Tâche situationnelle numéro 2</w:t>
      </w:r>
    </w:p>
    <w:p w:rsidR="00DF67BF" w:rsidRPr="00DF67BF" w:rsidRDefault="00DF67BF" w:rsidP="00DF67BF">
      <w:pPr>
        <w:pStyle w:val="a4"/>
        <w:rPr>
          <w:rFonts w:ascii="Times New Roman" w:hAnsi="Times New Roman" w:cs="Times New Roman"/>
          <w:b/>
          <w:sz w:val="28"/>
          <w:szCs w:val="28"/>
        </w:rPr>
      </w:pPr>
    </w:p>
    <w:p w:rsidR="00DF67BF" w:rsidRDefault="00DF67BF" w:rsidP="00DF67BF">
      <w:pPr>
        <w:pStyle w:val="a4"/>
        <w:rPr>
          <w:rFonts w:ascii="Times New Roman" w:hAnsi="Times New Roman" w:cs="Times New Roman"/>
          <w:sz w:val="28"/>
          <w:szCs w:val="28"/>
        </w:rPr>
      </w:pPr>
      <w:r w:rsidRPr="00DF67BF">
        <w:rPr>
          <w:rFonts w:ascii="Times New Roman" w:hAnsi="Times New Roman" w:cs="Times New Roman"/>
          <w:b/>
          <w:sz w:val="28"/>
          <w:szCs w:val="28"/>
        </w:rPr>
        <w:t xml:space="preserve"> Compétences évaluées: PK-6, PK-8, PK-10</w:t>
      </w:r>
      <w:r w:rsidRPr="00DF67BF">
        <w:rPr>
          <w:rFonts w:ascii="Times New Roman" w:hAnsi="Times New Roman" w:cs="Times New Roman"/>
          <w:sz w:val="28"/>
          <w:szCs w:val="28"/>
        </w:rPr>
        <w:t xml:space="preserve"> </w:t>
      </w:r>
    </w:p>
    <w:p w:rsidR="001161D4" w:rsidRPr="00DF67BF" w:rsidRDefault="001161D4">
      <w:pPr>
        <w:pStyle w:val="a4"/>
        <w:rPr>
          <w:rFonts w:ascii="Times New Roman" w:hAnsi="Times New Roman" w:cs="Times New Roman"/>
          <w:b/>
          <w:sz w:val="28"/>
          <w:szCs w:val="28"/>
        </w:rPr>
      </w:pPr>
    </w:p>
    <w:p w:rsidR="001161D4"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Le patient F., 17 ans, a fortement diminué la vision de l'œil gauche après avoir levé des poids.  Il a une courte histoire de myopie.  Le patient se plaint de la présence d'un "rideau" sombre sur le dessus.  Objectivement.  Acuité visuelle de l'œil droit = ​​0,02 avec une sphère de 6,5 dioptries.  = 1,0.  L'œil est calme.  Segment antérieur sans pathologie visible.  Les supports optiques sont transparents.  Ophtalmoscopie: disque du nerf optique oblique, cô</w:t>
      </w:r>
      <w:r w:rsidRPr="00DF67BF">
        <w:rPr>
          <w:rFonts w:ascii="Times New Roman" w:hAnsi="Times New Roman" w:cs="Times New Roman"/>
          <w:sz w:val="28"/>
          <w:szCs w:val="28"/>
          <w:lang w:val="en-US"/>
        </w:rPr>
        <w:t xml:space="preserve">ne </w:t>
      </w:r>
      <w:proofErr w:type="spellStart"/>
      <w:r w:rsidRPr="00DF67BF">
        <w:rPr>
          <w:rFonts w:ascii="Times New Roman" w:hAnsi="Times New Roman" w:cs="Times New Roman"/>
          <w:sz w:val="28"/>
          <w:szCs w:val="28"/>
          <w:lang w:val="en-US"/>
        </w:rPr>
        <w:t>myope</w:t>
      </w:r>
      <w:proofErr w:type="spellEnd"/>
      <w:r w:rsidRPr="00DF67BF">
        <w:rPr>
          <w:rFonts w:ascii="Times New Roman" w:hAnsi="Times New Roman" w:cs="Times New Roman"/>
          <w:sz w:val="28"/>
          <w:szCs w:val="28"/>
          <w:lang w:val="en-US"/>
        </w:rPr>
        <w:t xml:space="preserve"> </w:t>
      </w:r>
      <w:proofErr w:type="spellStart"/>
      <w:r w:rsidRPr="00DF67BF">
        <w:rPr>
          <w:rFonts w:ascii="Times New Roman" w:hAnsi="Times New Roman" w:cs="Times New Roman"/>
          <w:sz w:val="28"/>
          <w:szCs w:val="28"/>
          <w:lang w:val="en-US"/>
        </w:rPr>
        <w:t>Vitr</w:t>
      </w:r>
      <w:proofErr w:type="spellEnd"/>
      <w:r w:rsidRPr="00DF67BF">
        <w:rPr>
          <w:rFonts w:ascii="Times New Roman" w:hAnsi="Times New Roman" w:cs="Times New Roman"/>
          <w:sz w:val="28"/>
          <w:szCs w:val="28"/>
        </w:rPr>
        <w:t>é</w:t>
      </w:r>
      <w:r w:rsidRPr="00DF67BF">
        <w:rPr>
          <w:rFonts w:ascii="Times New Roman" w:hAnsi="Times New Roman" w:cs="Times New Roman"/>
          <w:sz w:val="28"/>
          <w:szCs w:val="28"/>
          <w:lang w:val="es-ES_tradnl"/>
        </w:rPr>
        <w:t>ochorior</w:t>
      </w:r>
      <w:r w:rsidRPr="00DF67BF">
        <w:rPr>
          <w:rFonts w:ascii="Times New Roman" w:hAnsi="Times New Roman" w:cs="Times New Roman"/>
          <w:sz w:val="28"/>
          <w:szCs w:val="28"/>
        </w:rPr>
        <w:t>étinodystrophie périphérique.  Acuité visuelle de l'œil gauche = 0,01 (non corr.).  L'œil est complètement calme.  Segment antérieur sans pathologie visible.  Les supports optiques sont transparents.  En lumière transmise, sur le fond du réflexe rouge dans la partie inférieure de l'œil, un film de type voile de couleur grise est visible, qui oscille lorsque le globe oculaire se déplace.  Avec ophtalmoscopie.  Ci-dessous, vous pouvez voir la formation translucide vésiculaire, sur laquelle grimpent les vaisseaux.</w:t>
      </w:r>
    </w:p>
    <w:p w:rsidR="00DF67BF" w:rsidRPr="00DF67BF" w:rsidRDefault="00DF67BF" w:rsidP="00DF67BF">
      <w:pPr>
        <w:pStyle w:val="a4"/>
        <w:rPr>
          <w:rFonts w:ascii="Times New Roman" w:hAnsi="Times New Roman" w:cs="Times New Roman"/>
          <w:b/>
          <w:sz w:val="28"/>
          <w:szCs w:val="28"/>
        </w:rPr>
      </w:pPr>
    </w:p>
    <w:p w:rsidR="00DF67BF" w:rsidRPr="00DF67BF" w:rsidRDefault="00DF67BF" w:rsidP="00DF67BF">
      <w:pPr>
        <w:pStyle w:val="a4"/>
        <w:rPr>
          <w:rFonts w:ascii="Times New Roman" w:hAnsi="Times New Roman" w:cs="Times New Roman"/>
          <w:b/>
          <w:sz w:val="28"/>
          <w:szCs w:val="28"/>
        </w:rPr>
      </w:pPr>
      <w:r w:rsidRPr="00DF67BF">
        <w:rPr>
          <w:rFonts w:ascii="Times New Roman" w:hAnsi="Times New Roman" w:cs="Times New Roman"/>
          <w:b/>
          <w:sz w:val="28"/>
          <w:szCs w:val="28"/>
        </w:rPr>
        <w:t>The questions</w:t>
      </w:r>
    </w:p>
    <w:p w:rsidR="00DF67BF" w:rsidRPr="00DF67BF" w:rsidRDefault="00DF67BF">
      <w:pPr>
        <w:pStyle w:val="a4"/>
        <w:rPr>
          <w:rFonts w:ascii="Times New Roman" w:hAnsi="Times New Roman" w:cs="Times New Roman"/>
          <w:sz w:val="28"/>
          <w:szCs w:val="28"/>
        </w:rPr>
      </w:pP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1. Faites un diagnostic.</w:t>
      </w: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2. Quelles recherches supplémentaires sont nécessaires?</w:t>
      </w:r>
    </w:p>
    <w:p w:rsidR="001161D4" w:rsidRDefault="001B059D">
      <w:pPr>
        <w:pStyle w:val="a4"/>
        <w:rPr>
          <w:rFonts w:ascii="Times New Roman" w:hAnsi="Times New Roman" w:cs="Times New Roman"/>
          <w:noProof/>
          <w:sz w:val="28"/>
          <w:szCs w:val="28"/>
          <w:lang w:val="en-US"/>
        </w:rPr>
      </w:pPr>
      <w:r w:rsidRPr="00DF67BF">
        <w:rPr>
          <w:rFonts w:ascii="Times New Roman" w:hAnsi="Times New Roman" w:cs="Times New Roman"/>
          <w:sz w:val="28"/>
          <w:szCs w:val="28"/>
        </w:rPr>
        <w:t xml:space="preserve"> 3. Traitement, calendrier.</w:t>
      </w:r>
    </w:p>
    <w:p w:rsidR="00DF67BF" w:rsidRDefault="00DF67BF">
      <w:pPr>
        <w:pStyle w:val="a4"/>
        <w:rPr>
          <w:rFonts w:ascii="Times New Roman" w:hAnsi="Times New Roman" w:cs="Times New Roman"/>
          <w:noProof/>
          <w:sz w:val="28"/>
          <w:szCs w:val="28"/>
          <w:lang w:val="en-US"/>
        </w:rPr>
      </w:pPr>
    </w:p>
    <w:p w:rsidR="00DF67BF" w:rsidRPr="00DF67BF" w:rsidRDefault="00DF67BF">
      <w:pPr>
        <w:pStyle w:val="a4"/>
        <w:rPr>
          <w:rFonts w:ascii="Times New Roman" w:hAnsi="Times New Roman" w:cs="Times New Roman"/>
          <w:sz w:val="28"/>
          <w:szCs w:val="28"/>
          <w:lang w:val="en-US"/>
        </w:rPr>
      </w:pPr>
      <w:r>
        <w:rPr>
          <w:rFonts w:ascii="Times New Roman" w:hAnsi="Times New Roman" w:cs="Times New Roman"/>
          <w:noProof/>
          <w:sz w:val="28"/>
          <w:szCs w:val="28"/>
          <w:lang w:val="ru-RU"/>
          <w14:textOutline w14:w="0" w14:cap="rnd" w14:cmpd="sng" w14:algn="ctr">
            <w14:noFill/>
            <w14:prstDash w14:val="solid"/>
            <w14:bevel/>
          </w14:textOutline>
        </w:rPr>
        <w:drawing>
          <wp:inline distT="0" distB="0" distL="0" distR="0" wp14:anchorId="489C1D54">
            <wp:extent cx="2524125" cy="1877695"/>
            <wp:effectExtent l="0" t="0" r="952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1877695"/>
                    </a:xfrm>
                    <a:prstGeom prst="rect">
                      <a:avLst/>
                    </a:prstGeom>
                    <a:noFill/>
                  </pic:spPr>
                </pic:pic>
              </a:graphicData>
            </a:graphic>
          </wp:inline>
        </w:drawing>
      </w: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w:t>
      </w:r>
    </w:p>
    <w:p w:rsidR="001161D4" w:rsidRPr="00DF67BF" w:rsidRDefault="001B059D">
      <w:pPr>
        <w:pStyle w:val="a4"/>
        <w:rPr>
          <w:rFonts w:ascii="Times New Roman" w:hAnsi="Times New Roman" w:cs="Times New Roman"/>
          <w:b/>
          <w:sz w:val="28"/>
          <w:szCs w:val="28"/>
        </w:rPr>
      </w:pPr>
      <w:r w:rsidRPr="00DF67BF">
        <w:rPr>
          <w:rFonts w:ascii="Times New Roman" w:hAnsi="Times New Roman" w:cs="Times New Roman"/>
          <w:sz w:val="28"/>
          <w:szCs w:val="28"/>
        </w:rPr>
        <w:t>  </w:t>
      </w:r>
    </w:p>
    <w:p w:rsidR="00DF67BF" w:rsidRPr="00DF67BF" w:rsidRDefault="001B059D" w:rsidP="00DF67BF">
      <w:pPr>
        <w:pStyle w:val="a4"/>
        <w:jc w:val="center"/>
        <w:rPr>
          <w:rFonts w:ascii="Times New Roman" w:hAnsi="Times New Roman" w:cs="Times New Roman"/>
          <w:b/>
          <w:sz w:val="28"/>
          <w:szCs w:val="28"/>
        </w:rPr>
      </w:pPr>
      <w:r w:rsidRPr="00DF67BF">
        <w:rPr>
          <w:rFonts w:ascii="Times New Roman" w:hAnsi="Times New Roman" w:cs="Times New Roman"/>
          <w:b/>
          <w:sz w:val="28"/>
          <w:szCs w:val="28"/>
        </w:rPr>
        <w:t xml:space="preserve"> </w:t>
      </w:r>
      <w:r w:rsidR="00DF67BF">
        <w:rPr>
          <w:rFonts w:ascii="Times New Roman" w:hAnsi="Times New Roman" w:cs="Times New Roman"/>
          <w:b/>
          <w:sz w:val="28"/>
          <w:szCs w:val="28"/>
        </w:rPr>
        <w:t>Tâche situationnelle numéro 3</w:t>
      </w:r>
    </w:p>
    <w:p w:rsidR="00DF67BF" w:rsidRPr="00DF67BF" w:rsidRDefault="00DF67BF" w:rsidP="00DF67BF">
      <w:pPr>
        <w:pStyle w:val="a4"/>
        <w:rPr>
          <w:rFonts w:ascii="Times New Roman" w:hAnsi="Times New Roman" w:cs="Times New Roman"/>
          <w:b/>
          <w:sz w:val="28"/>
          <w:szCs w:val="28"/>
        </w:rPr>
      </w:pPr>
    </w:p>
    <w:p w:rsidR="00DF67BF" w:rsidRDefault="00DF67BF" w:rsidP="00DF67BF">
      <w:pPr>
        <w:pStyle w:val="a4"/>
        <w:rPr>
          <w:rFonts w:ascii="Times New Roman" w:hAnsi="Times New Roman" w:cs="Times New Roman"/>
          <w:sz w:val="28"/>
          <w:szCs w:val="28"/>
        </w:rPr>
      </w:pPr>
      <w:r w:rsidRPr="00DF67BF">
        <w:rPr>
          <w:rFonts w:ascii="Times New Roman" w:hAnsi="Times New Roman" w:cs="Times New Roman"/>
          <w:b/>
          <w:sz w:val="28"/>
          <w:szCs w:val="28"/>
        </w:rPr>
        <w:t xml:space="preserve"> Compétences évaluées: PK-6, PK-8, PK-10</w:t>
      </w:r>
      <w:r w:rsidRPr="00DF67BF">
        <w:rPr>
          <w:rFonts w:ascii="Times New Roman" w:hAnsi="Times New Roman" w:cs="Times New Roman"/>
          <w:sz w:val="28"/>
          <w:szCs w:val="28"/>
        </w:rPr>
        <w:t xml:space="preserve"> </w:t>
      </w:r>
    </w:p>
    <w:p w:rsidR="001161D4" w:rsidRPr="00DF67BF" w:rsidRDefault="001161D4">
      <w:pPr>
        <w:pStyle w:val="a4"/>
        <w:rPr>
          <w:rFonts w:ascii="Times New Roman" w:hAnsi="Times New Roman" w:cs="Times New Roman"/>
          <w:b/>
          <w:sz w:val="28"/>
          <w:szCs w:val="28"/>
        </w:rPr>
      </w:pPr>
    </w:p>
    <w:p w:rsidR="001161D4"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Patient G., 64 ans, se plaint d'une diminution de la vision de l'œil droit.  Anamnèse: se considère malade dans les 3 jours.  Il y a une semaine, elle a souffert d'une sinusite aigu</w:t>
      </w:r>
      <w:r w:rsidRPr="00DF67BF">
        <w:rPr>
          <w:rFonts w:ascii="Times New Roman" w:hAnsi="Times New Roman" w:cs="Times New Roman"/>
          <w:sz w:val="28"/>
          <w:szCs w:val="28"/>
          <w:lang w:val="nl-NL"/>
        </w:rPr>
        <w:t xml:space="preserve">ë </w:t>
      </w:r>
      <w:r w:rsidRPr="00DF67BF">
        <w:rPr>
          <w:rFonts w:ascii="Times New Roman" w:hAnsi="Times New Roman" w:cs="Times New Roman"/>
          <w:sz w:val="28"/>
          <w:szCs w:val="28"/>
        </w:rPr>
        <w:t>du côté droit.  Objectivement.  Acuité visuelle de l'œil droit = ​​</w:t>
      </w:r>
      <w:r w:rsidRPr="00DF67BF">
        <w:rPr>
          <w:rFonts w:ascii="Times New Roman" w:hAnsi="Times New Roman" w:cs="Times New Roman"/>
          <w:sz w:val="28"/>
          <w:szCs w:val="28"/>
          <w:lang w:val="it-IT"/>
        </w:rPr>
        <w:t>0,2 (non corr.).  L'</w:t>
      </w:r>
      <w:r w:rsidRPr="00DF67BF">
        <w:rPr>
          <w:rFonts w:ascii="Times New Roman" w:hAnsi="Times New Roman" w:cs="Times New Roman"/>
          <w:sz w:val="28"/>
          <w:szCs w:val="28"/>
        </w:rPr>
        <w:t>œil droit est calme, les supports optiques sont transparents.  Le fond de l'œil: le disque du nerf optique est hyperémique, ses frontières sont fusionnées, gonflées, il est légèrement en évidence dans le corps vitré, les artères sont dilatées, les veines sont alambiquées, l'entonnoir vasculaire est rempli d'exsudat.  La région maculaire et la périphérie de la rétine sans pathologie.  TOD = 22 mmHg  Acuité visuelle de l'œil gauche = 1,0.  L'œil est sain.  TOS = 23 mmHg</w:t>
      </w:r>
    </w:p>
    <w:p w:rsidR="00DF67BF" w:rsidRDefault="00DF67BF">
      <w:pPr>
        <w:pStyle w:val="a4"/>
        <w:rPr>
          <w:rFonts w:ascii="Times New Roman" w:hAnsi="Times New Roman" w:cs="Times New Roman"/>
          <w:sz w:val="28"/>
          <w:szCs w:val="28"/>
        </w:rPr>
      </w:pPr>
    </w:p>
    <w:p w:rsidR="00DF67BF" w:rsidRPr="00DF67BF" w:rsidRDefault="00DF67BF" w:rsidP="00DF67BF">
      <w:pPr>
        <w:pStyle w:val="a4"/>
        <w:rPr>
          <w:rFonts w:ascii="Times New Roman" w:hAnsi="Times New Roman" w:cs="Times New Roman"/>
          <w:b/>
          <w:sz w:val="28"/>
          <w:szCs w:val="28"/>
        </w:rPr>
      </w:pPr>
    </w:p>
    <w:p w:rsidR="00DF67BF" w:rsidRPr="00DF67BF" w:rsidRDefault="00DF67BF" w:rsidP="00DF67BF">
      <w:pPr>
        <w:pStyle w:val="a4"/>
        <w:rPr>
          <w:rFonts w:ascii="Times New Roman" w:hAnsi="Times New Roman" w:cs="Times New Roman"/>
          <w:b/>
          <w:sz w:val="28"/>
          <w:szCs w:val="28"/>
        </w:rPr>
      </w:pPr>
      <w:r w:rsidRPr="00DF67BF">
        <w:rPr>
          <w:rFonts w:ascii="Times New Roman" w:hAnsi="Times New Roman" w:cs="Times New Roman"/>
          <w:b/>
          <w:sz w:val="28"/>
          <w:szCs w:val="28"/>
        </w:rPr>
        <w:t>The questions</w:t>
      </w:r>
    </w:p>
    <w:p w:rsidR="00DF67BF" w:rsidRPr="00DF67BF" w:rsidRDefault="00DF67BF">
      <w:pPr>
        <w:pStyle w:val="a4"/>
        <w:rPr>
          <w:rFonts w:ascii="Times New Roman" w:hAnsi="Times New Roman" w:cs="Times New Roman"/>
          <w:sz w:val="28"/>
          <w:szCs w:val="28"/>
        </w:rPr>
      </w:pP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1. Faites un diagnostic.</w:t>
      </w: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2. Quelles recherches supplémentaires sont nécessaires?</w:t>
      </w: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3. Prescrire un traitement</w:t>
      </w: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w:t>
      </w: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w:t>
      </w:r>
      <w:r w:rsidRPr="00DF67BF">
        <w:rPr>
          <w:rFonts w:ascii="Times New Roman" w:hAnsi="Times New Roman" w:cs="Times New Roman"/>
          <w:noProof/>
          <w:sz w:val="28"/>
          <w:szCs w:val="28"/>
          <w:lang w:val="ru-RU"/>
        </w:rPr>
        <w:drawing>
          <wp:inline distT="0" distB="0" distL="0" distR="0" wp14:anchorId="0912BD3A" wp14:editId="2EF20707">
            <wp:extent cx="1775531" cy="1564243"/>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jpeg"/>
                    <pic:cNvPicPr>
                      <a:picLocks noChangeAspect="1"/>
                    </pic:cNvPicPr>
                  </pic:nvPicPr>
                  <pic:blipFill>
                    <a:blip r:embed="rId9">
                      <a:extLst/>
                    </a:blip>
                    <a:stretch>
                      <a:fillRect/>
                    </a:stretch>
                  </pic:blipFill>
                  <pic:spPr>
                    <a:xfrm>
                      <a:off x="0" y="0"/>
                      <a:ext cx="1775531" cy="1564243"/>
                    </a:xfrm>
                    <a:prstGeom prst="rect">
                      <a:avLst/>
                    </a:prstGeom>
                    <a:ln w="12700" cap="flat">
                      <a:noFill/>
                      <a:miter lim="400000"/>
                    </a:ln>
                    <a:effectLst/>
                  </pic:spPr>
                </pic:pic>
              </a:graphicData>
            </a:graphic>
          </wp:inline>
        </w:drawing>
      </w:r>
    </w:p>
    <w:p w:rsidR="001161D4" w:rsidRPr="00DF67BF" w:rsidRDefault="001161D4">
      <w:pPr>
        <w:pStyle w:val="a4"/>
        <w:rPr>
          <w:rFonts w:ascii="Times New Roman" w:hAnsi="Times New Roman" w:cs="Times New Roman"/>
          <w:b/>
          <w:sz w:val="28"/>
          <w:szCs w:val="28"/>
        </w:rPr>
      </w:pPr>
    </w:p>
    <w:p w:rsidR="00DF67BF" w:rsidRPr="00DF67BF" w:rsidRDefault="001B059D" w:rsidP="00DF67BF">
      <w:pPr>
        <w:pStyle w:val="a4"/>
        <w:jc w:val="center"/>
        <w:rPr>
          <w:rFonts w:ascii="Times New Roman" w:hAnsi="Times New Roman" w:cs="Times New Roman"/>
          <w:b/>
          <w:sz w:val="28"/>
          <w:szCs w:val="28"/>
        </w:rPr>
      </w:pPr>
      <w:r w:rsidRPr="00DF67BF">
        <w:rPr>
          <w:rFonts w:ascii="Times New Roman" w:hAnsi="Times New Roman" w:cs="Times New Roman"/>
          <w:b/>
          <w:sz w:val="28"/>
          <w:szCs w:val="28"/>
        </w:rPr>
        <w:t xml:space="preserve"> </w:t>
      </w:r>
      <w:r w:rsidR="00DF67BF">
        <w:rPr>
          <w:rFonts w:ascii="Times New Roman" w:hAnsi="Times New Roman" w:cs="Times New Roman"/>
          <w:b/>
          <w:sz w:val="28"/>
          <w:szCs w:val="28"/>
        </w:rPr>
        <w:t>Tâche situationnelle numéro 4</w:t>
      </w:r>
    </w:p>
    <w:p w:rsidR="00DF67BF" w:rsidRPr="00DF67BF" w:rsidRDefault="00DF67BF" w:rsidP="00DF67BF">
      <w:pPr>
        <w:pStyle w:val="a4"/>
        <w:rPr>
          <w:rFonts w:ascii="Times New Roman" w:hAnsi="Times New Roman" w:cs="Times New Roman"/>
          <w:b/>
          <w:sz w:val="28"/>
          <w:szCs w:val="28"/>
        </w:rPr>
      </w:pPr>
    </w:p>
    <w:p w:rsidR="00DF67BF" w:rsidRDefault="00DF67BF" w:rsidP="00DF67BF">
      <w:pPr>
        <w:pStyle w:val="a4"/>
        <w:rPr>
          <w:rFonts w:ascii="Times New Roman" w:hAnsi="Times New Roman" w:cs="Times New Roman"/>
          <w:sz w:val="28"/>
          <w:szCs w:val="28"/>
        </w:rPr>
      </w:pPr>
      <w:r w:rsidRPr="00DF67BF">
        <w:rPr>
          <w:rFonts w:ascii="Times New Roman" w:hAnsi="Times New Roman" w:cs="Times New Roman"/>
          <w:b/>
          <w:sz w:val="28"/>
          <w:szCs w:val="28"/>
        </w:rPr>
        <w:t xml:space="preserve"> Compétences évaluées: PK-6, PK-8, PK-10</w:t>
      </w:r>
      <w:r w:rsidRPr="00DF67BF">
        <w:rPr>
          <w:rFonts w:ascii="Times New Roman" w:hAnsi="Times New Roman" w:cs="Times New Roman"/>
          <w:sz w:val="28"/>
          <w:szCs w:val="28"/>
        </w:rPr>
        <w:t xml:space="preserve"> </w:t>
      </w:r>
    </w:p>
    <w:p w:rsidR="001161D4" w:rsidRPr="00DF67BF" w:rsidRDefault="001161D4">
      <w:pPr>
        <w:pStyle w:val="a4"/>
        <w:rPr>
          <w:rFonts w:ascii="Times New Roman" w:hAnsi="Times New Roman" w:cs="Times New Roman"/>
          <w:b/>
          <w:sz w:val="28"/>
          <w:szCs w:val="28"/>
        </w:rPr>
      </w:pPr>
    </w:p>
    <w:p w:rsidR="001161D4"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Homme A., 46 ans.  Plaintes d'une forte diminution de la vision de l'œil gauche.  Le matin, la vision était normale.  Pendant le travail, j'ai remarqué que l'œil gauche commen</w:t>
      </w:r>
      <w:r w:rsidRPr="00DF67BF">
        <w:rPr>
          <w:rFonts w:ascii="Times New Roman" w:hAnsi="Times New Roman" w:cs="Times New Roman"/>
          <w:sz w:val="28"/>
          <w:szCs w:val="28"/>
          <w:lang w:val="pt-PT"/>
        </w:rPr>
        <w:t>ç</w:t>
      </w:r>
      <w:r w:rsidRPr="00DF67BF">
        <w:rPr>
          <w:rFonts w:ascii="Times New Roman" w:hAnsi="Times New Roman" w:cs="Times New Roman"/>
          <w:sz w:val="28"/>
          <w:szCs w:val="28"/>
        </w:rPr>
        <w:t>ait soudain à mal voir.  La diminution de la vision n'était pas accompagnée de douleur.  En 5-10 minutes, l'œil est devenu complètement aveugle.  Le patient souffre d'hypertension.  Objectivement.  Acuité visuelle de l'œil droit = ​​1,0.  L'œil est calme.  Segment antérieur de l'œil sans modifications visibles.  Les supports optiques sont transparents.  Sur l'image du fond de l'angiosclé</w:t>
      </w:r>
      <w:r w:rsidRPr="00DF67BF">
        <w:rPr>
          <w:rFonts w:ascii="Times New Roman" w:hAnsi="Times New Roman" w:cs="Times New Roman"/>
          <w:sz w:val="28"/>
          <w:szCs w:val="28"/>
          <w:lang w:val="it-IT"/>
        </w:rPr>
        <w:t>rose hypertensive.  Acuit</w:t>
      </w:r>
      <w:r w:rsidRPr="00DF67BF">
        <w:rPr>
          <w:rFonts w:ascii="Times New Roman" w:hAnsi="Times New Roman" w:cs="Times New Roman"/>
          <w:sz w:val="28"/>
          <w:szCs w:val="28"/>
        </w:rPr>
        <w:t>é visuelle de l'œil gauche = 0. Le globe oculaire gauche n'est pas injecté</w:t>
      </w:r>
      <w:r w:rsidRPr="00DF67BF">
        <w:rPr>
          <w:rFonts w:ascii="Times New Roman" w:hAnsi="Times New Roman" w:cs="Times New Roman"/>
          <w:sz w:val="28"/>
          <w:szCs w:val="28"/>
          <w:lang w:val="en-US"/>
        </w:rPr>
        <w:t xml:space="preserve">.  </w:t>
      </w:r>
      <w:proofErr w:type="gramStart"/>
      <w:r w:rsidRPr="00DF67BF">
        <w:rPr>
          <w:rFonts w:ascii="Times New Roman" w:hAnsi="Times New Roman" w:cs="Times New Roman"/>
          <w:sz w:val="28"/>
          <w:szCs w:val="28"/>
          <w:lang w:val="en-US"/>
        </w:rPr>
        <w:t>Segment ant</w:t>
      </w:r>
      <w:r w:rsidRPr="00DF67BF">
        <w:rPr>
          <w:rFonts w:ascii="Times New Roman" w:hAnsi="Times New Roman" w:cs="Times New Roman"/>
          <w:sz w:val="28"/>
          <w:szCs w:val="28"/>
        </w:rPr>
        <w:t>érieur de l'œil sans modifications visibles.</w:t>
      </w:r>
      <w:proofErr w:type="gramEnd"/>
      <w:r w:rsidRPr="00DF67BF">
        <w:rPr>
          <w:rFonts w:ascii="Times New Roman" w:hAnsi="Times New Roman" w:cs="Times New Roman"/>
          <w:sz w:val="28"/>
          <w:szCs w:val="28"/>
        </w:rPr>
        <w:t xml:space="preserve">  Les supports optiques sont transparents.  Sur le fond est déterminé la rétine pâle trouble.  Dans son contexte, une fosse centrale rouge vif se détache dans la zone de la macula lutea.  Les artères sont fortement rétrécies.  Les artères intermittentes ont des colonnes de sang cassées.  Les </w:t>
      </w:r>
      <w:r w:rsidRPr="00DF67BF">
        <w:rPr>
          <w:rFonts w:ascii="Times New Roman" w:hAnsi="Times New Roman" w:cs="Times New Roman"/>
          <w:sz w:val="28"/>
          <w:szCs w:val="28"/>
        </w:rPr>
        <w:lastRenderedPageBreak/>
        <w:t>veines sont pratiquement inchangées.  Le disque du nerf optique est pâle avec une teinte grise.</w:t>
      </w:r>
    </w:p>
    <w:p w:rsidR="00DF67BF" w:rsidRPr="00DF67BF" w:rsidRDefault="00DF67BF" w:rsidP="00DF67BF">
      <w:pPr>
        <w:pStyle w:val="a4"/>
        <w:rPr>
          <w:rFonts w:ascii="Times New Roman" w:hAnsi="Times New Roman" w:cs="Times New Roman"/>
          <w:b/>
          <w:sz w:val="28"/>
          <w:szCs w:val="28"/>
        </w:rPr>
      </w:pPr>
    </w:p>
    <w:p w:rsidR="00DF67BF" w:rsidRPr="00DF67BF" w:rsidRDefault="00DF67BF" w:rsidP="00DF67BF">
      <w:pPr>
        <w:pStyle w:val="a4"/>
        <w:rPr>
          <w:rFonts w:ascii="Times New Roman" w:hAnsi="Times New Roman" w:cs="Times New Roman"/>
          <w:b/>
          <w:sz w:val="28"/>
          <w:szCs w:val="28"/>
        </w:rPr>
      </w:pPr>
      <w:r w:rsidRPr="00DF67BF">
        <w:rPr>
          <w:rFonts w:ascii="Times New Roman" w:hAnsi="Times New Roman" w:cs="Times New Roman"/>
          <w:b/>
          <w:sz w:val="28"/>
          <w:szCs w:val="28"/>
        </w:rPr>
        <w:t>The questions</w:t>
      </w:r>
    </w:p>
    <w:p w:rsidR="00DF67BF" w:rsidRPr="00DF67BF" w:rsidRDefault="00DF67BF">
      <w:pPr>
        <w:pStyle w:val="a4"/>
        <w:rPr>
          <w:rFonts w:ascii="Times New Roman" w:hAnsi="Times New Roman" w:cs="Times New Roman"/>
          <w:sz w:val="28"/>
          <w:szCs w:val="28"/>
        </w:rPr>
      </w:pP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1. Faites un diagnostic.</w:t>
      </w: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2. Quelles recherches supplémentaires sont nécessaires?</w:t>
      </w: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3. Décrivez le traitement</w:t>
      </w: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w:t>
      </w:r>
      <w:r w:rsidRPr="00DF67BF">
        <w:rPr>
          <w:rFonts w:ascii="Times New Roman" w:hAnsi="Times New Roman" w:cs="Times New Roman"/>
          <w:noProof/>
          <w:sz w:val="28"/>
          <w:szCs w:val="28"/>
          <w:lang w:val="ru-RU"/>
        </w:rPr>
        <w:drawing>
          <wp:inline distT="0" distB="0" distL="0" distR="0" wp14:anchorId="160470C9" wp14:editId="43678F4F">
            <wp:extent cx="3111500" cy="26162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7B02E02B-E6DA-431A-99E5-21C499FF7C6B.jpg"/>
                    <pic:cNvPicPr>
                      <a:picLocks noChangeAspect="1"/>
                    </pic:cNvPicPr>
                  </pic:nvPicPr>
                  <pic:blipFill>
                    <a:blip r:embed="rId10">
                      <a:extLst/>
                    </a:blip>
                    <a:stretch>
                      <a:fillRect/>
                    </a:stretch>
                  </pic:blipFill>
                  <pic:spPr>
                    <a:xfrm>
                      <a:off x="0" y="0"/>
                      <a:ext cx="3111500" cy="2616200"/>
                    </a:xfrm>
                    <a:prstGeom prst="rect">
                      <a:avLst/>
                    </a:prstGeom>
                    <a:ln w="12700" cap="flat">
                      <a:noFill/>
                      <a:miter lim="400000"/>
                    </a:ln>
                    <a:effectLst/>
                  </pic:spPr>
                </pic:pic>
              </a:graphicData>
            </a:graphic>
          </wp:inline>
        </w:drawing>
      </w:r>
    </w:p>
    <w:p w:rsidR="001161D4" w:rsidRPr="00DF67BF" w:rsidRDefault="001161D4">
      <w:pPr>
        <w:pStyle w:val="a4"/>
        <w:rPr>
          <w:rFonts w:ascii="Times New Roman" w:hAnsi="Times New Roman" w:cs="Times New Roman"/>
          <w:sz w:val="28"/>
          <w:szCs w:val="28"/>
        </w:rPr>
      </w:pP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w:t>
      </w:r>
    </w:p>
    <w:p w:rsidR="00DF67BF" w:rsidRPr="00DF67BF" w:rsidRDefault="001B059D" w:rsidP="00DF67BF">
      <w:pPr>
        <w:pStyle w:val="a4"/>
        <w:jc w:val="center"/>
        <w:rPr>
          <w:rFonts w:ascii="Times New Roman" w:hAnsi="Times New Roman" w:cs="Times New Roman"/>
          <w:b/>
          <w:sz w:val="28"/>
          <w:szCs w:val="28"/>
        </w:rPr>
      </w:pPr>
      <w:r w:rsidRPr="00DF67BF">
        <w:rPr>
          <w:rFonts w:ascii="Times New Roman" w:hAnsi="Times New Roman" w:cs="Times New Roman"/>
          <w:sz w:val="28"/>
          <w:szCs w:val="28"/>
        </w:rPr>
        <w:t xml:space="preserve"> </w:t>
      </w:r>
      <w:r w:rsidR="00DF67BF">
        <w:rPr>
          <w:rFonts w:ascii="Times New Roman" w:hAnsi="Times New Roman" w:cs="Times New Roman"/>
          <w:b/>
          <w:sz w:val="28"/>
          <w:szCs w:val="28"/>
        </w:rPr>
        <w:t>Tâche situationnelle numéro 5</w:t>
      </w:r>
    </w:p>
    <w:p w:rsidR="00DF67BF" w:rsidRPr="00DF67BF" w:rsidRDefault="00DF67BF" w:rsidP="00DF67BF">
      <w:pPr>
        <w:pStyle w:val="a4"/>
        <w:rPr>
          <w:rFonts w:ascii="Times New Roman" w:hAnsi="Times New Roman" w:cs="Times New Roman"/>
          <w:b/>
          <w:sz w:val="28"/>
          <w:szCs w:val="28"/>
        </w:rPr>
      </w:pPr>
    </w:p>
    <w:p w:rsidR="00DF67BF" w:rsidRDefault="00DF67BF" w:rsidP="00DF67BF">
      <w:pPr>
        <w:pStyle w:val="a4"/>
        <w:rPr>
          <w:rFonts w:ascii="Times New Roman" w:hAnsi="Times New Roman" w:cs="Times New Roman"/>
          <w:sz w:val="28"/>
          <w:szCs w:val="28"/>
        </w:rPr>
      </w:pPr>
      <w:r w:rsidRPr="00DF67BF">
        <w:rPr>
          <w:rFonts w:ascii="Times New Roman" w:hAnsi="Times New Roman" w:cs="Times New Roman"/>
          <w:b/>
          <w:sz w:val="28"/>
          <w:szCs w:val="28"/>
        </w:rPr>
        <w:t xml:space="preserve"> Compétences évaluées: PK-6, PK-8, PK-10</w:t>
      </w:r>
      <w:r w:rsidRPr="00DF67BF">
        <w:rPr>
          <w:rFonts w:ascii="Times New Roman" w:hAnsi="Times New Roman" w:cs="Times New Roman"/>
          <w:sz w:val="28"/>
          <w:szCs w:val="28"/>
        </w:rPr>
        <w:t xml:space="preserve"> </w:t>
      </w:r>
    </w:p>
    <w:p w:rsidR="001161D4" w:rsidRPr="00DF67BF" w:rsidRDefault="001161D4">
      <w:pPr>
        <w:pStyle w:val="a4"/>
        <w:rPr>
          <w:rFonts w:ascii="Times New Roman" w:hAnsi="Times New Roman" w:cs="Times New Roman"/>
          <w:b/>
          <w:sz w:val="28"/>
          <w:szCs w:val="28"/>
        </w:rPr>
      </w:pPr>
    </w:p>
    <w:p w:rsidR="001161D4" w:rsidRDefault="001B059D">
      <w:pPr>
        <w:pStyle w:val="a4"/>
        <w:rPr>
          <w:rFonts w:ascii="Times New Roman" w:hAnsi="Times New Roman" w:cs="Times New Roman"/>
          <w:sz w:val="28"/>
          <w:szCs w:val="28"/>
          <w:lang w:val="pt-PT"/>
        </w:rPr>
      </w:pPr>
      <w:r w:rsidRPr="00DF67BF">
        <w:rPr>
          <w:rFonts w:ascii="Times New Roman" w:hAnsi="Times New Roman" w:cs="Times New Roman"/>
          <w:sz w:val="28"/>
          <w:szCs w:val="28"/>
        </w:rPr>
        <w:t xml:space="preserve"> Le patient B., 9 ans, se plaint d'une basse vision dans les deux yeux.  Selon la mère, elle voit mal dès la naissance.  Il n'utilise pas de lunettes - elles n'aident pas.  Objectivement.  Acuité visuelle des deux yeux = 0,1 (n / a) segment antérieur inchangé.  Sur le fond du nerf optique, les disques sont pâles, de taille quelque peu réduite.  Aucune autre pathologie n'est visible.  Mouvements oculaires horizontaux poussé</w:t>
      </w:r>
      <w:r w:rsidRPr="00DF67BF">
        <w:rPr>
          <w:rFonts w:ascii="Times New Roman" w:hAnsi="Times New Roman" w:cs="Times New Roman"/>
          <w:sz w:val="28"/>
          <w:szCs w:val="28"/>
          <w:lang w:val="pt-PT"/>
        </w:rPr>
        <w:t>s.</w:t>
      </w:r>
    </w:p>
    <w:p w:rsidR="00DF67BF" w:rsidRPr="00DF67BF" w:rsidRDefault="00DF67BF" w:rsidP="00DF67BF">
      <w:pPr>
        <w:pStyle w:val="a4"/>
        <w:rPr>
          <w:rFonts w:ascii="Times New Roman" w:hAnsi="Times New Roman" w:cs="Times New Roman"/>
          <w:b/>
          <w:sz w:val="28"/>
          <w:szCs w:val="28"/>
        </w:rPr>
      </w:pPr>
    </w:p>
    <w:p w:rsidR="00DF67BF" w:rsidRPr="00DF67BF" w:rsidRDefault="00DF67BF" w:rsidP="00DF67BF">
      <w:pPr>
        <w:pStyle w:val="a4"/>
        <w:rPr>
          <w:rFonts w:ascii="Times New Roman" w:hAnsi="Times New Roman" w:cs="Times New Roman"/>
          <w:b/>
          <w:sz w:val="28"/>
          <w:szCs w:val="28"/>
        </w:rPr>
      </w:pPr>
      <w:r w:rsidRPr="00DF67BF">
        <w:rPr>
          <w:rFonts w:ascii="Times New Roman" w:hAnsi="Times New Roman" w:cs="Times New Roman"/>
          <w:b/>
          <w:sz w:val="28"/>
          <w:szCs w:val="28"/>
        </w:rPr>
        <w:t>The questions</w:t>
      </w:r>
    </w:p>
    <w:p w:rsidR="00DF67BF" w:rsidRPr="00DF67BF" w:rsidRDefault="00DF67BF">
      <w:pPr>
        <w:pStyle w:val="a4"/>
        <w:rPr>
          <w:rFonts w:ascii="Times New Roman" w:hAnsi="Times New Roman" w:cs="Times New Roman"/>
          <w:sz w:val="28"/>
          <w:szCs w:val="28"/>
        </w:rPr>
      </w:pP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1. Faites un diagnostic.</w:t>
      </w: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2. Quelles recherches supplémentaires sont nécessaires?</w:t>
      </w: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3. Prescrire un traitement</w:t>
      </w: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noProof/>
          <w:sz w:val="28"/>
          <w:szCs w:val="28"/>
          <w:lang w:val="ru-RU"/>
        </w:rPr>
        <w:lastRenderedPageBreak/>
        <w:drawing>
          <wp:inline distT="0" distB="0" distL="0" distR="0" wp14:anchorId="76F19DB1" wp14:editId="2E3B80E5">
            <wp:extent cx="4505541" cy="223376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ADFC7360-F519-4AF6-BD6C-3609B5B6B147.jpg"/>
                    <pic:cNvPicPr>
                      <a:picLocks noChangeAspect="1"/>
                    </pic:cNvPicPr>
                  </pic:nvPicPr>
                  <pic:blipFill>
                    <a:blip r:embed="rId11">
                      <a:extLst/>
                    </a:blip>
                    <a:stretch>
                      <a:fillRect/>
                    </a:stretch>
                  </pic:blipFill>
                  <pic:spPr>
                    <a:xfrm>
                      <a:off x="0" y="0"/>
                      <a:ext cx="4505541" cy="2233760"/>
                    </a:xfrm>
                    <a:prstGeom prst="rect">
                      <a:avLst/>
                    </a:prstGeom>
                    <a:ln w="12700" cap="flat">
                      <a:noFill/>
                      <a:miter lim="400000"/>
                    </a:ln>
                    <a:effectLst/>
                  </pic:spPr>
                </pic:pic>
              </a:graphicData>
            </a:graphic>
          </wp:inline>
        </w:drawing>
      </w:r>
    </w:p>
    <w:p w:rsidR="0082393E" w:rsidRPr="00DF67BF" w:rsidRDefault="0082393E">
      <w:pPr>
        <w:pStyle w:val="a4"/>
        <w:rPr>
          <w:rFonts w:ascii="Times New Roman" w:hAnsi="Times New Roman" w:cs="Times New Roman"/>
          <w:sz w:val="28"/>
          <w:szCs w:val="28"/>
          <w:lang w:val="en-US"/>
        </w:rPr>
      </w:pPr>
    </w:p>
    <w:p w:rsidR="0082393E" w:rsidRPr="00DF67BF" w:rsidRDefault="0082393E">
      <w:pPr>
        <w:pStyle w:val="a4"/>
        <w:rPr>
          <w:rFonts w:ascii="Times New Roman" w:hAnsi="Times New Roman" w:cs="Times New Roman"/>
          <w:sz w:val="28"/>
          <w:szCs w:val="28"/>
          <w:lang w:val="en-US"/>
        </w:rPr>
      </w:pPr>
    </w:p>
    <w:p w:rsidR="00DF67BF" w:rsidRPr="00DF67BF" w:rsidRDefault="00DF67BF" w:rsidP="00DF67BF">
      <w:pPr>
        <w:pStyle w:val="a4"/>
        <w:jc w:val="center"/>
        <w:rPr>
          <w:rFonts w:ascii="Times New Roman" w:hAnsi="Times New Roman" w:cs="Times New Roman"/>
          <w:b/>
          <w:sz w:val="28"/>
          <w:szCs w:val="28"/>
        </w:rPr>
      </w:pPr>
      <w:r>
        <w:rPr>
          <w:rFonts w:ascii="Times New Roman" w:hAnsi="Times New Roman" w:cs="Times New Roman"/>
          <w:b/>
          <w:sz w:val="28"/>
          <w:szCs w:val="28"/>
        </w:rPr>
        <w:t>Tâche situationnelle numéro 6</w:t>
      </w:r>
    </w:p>
    <w:p w:rsidR="00DF67BF" w:rsidRPr="00DF67BF" w:rsidRDefault="00DF67BF" w:rsidP="00DF67BF">
      <w:pPr>
        <w:pStyle w:val="a4"/>
        <w:rPr>
          <w:rFonts w:ascii="Times New Roman" w:hAnsi="Times New Roman" w:cs="Times New Roman"/>
          <w:b/>
          <w:sz w:val="28"/>
          <w:szCs w:val="28"/>
        </w:rPr>
      </w:pPr>
    </w:p>
    <w:p w:rsidR="00DF67BF" w:rsidRDefault="00DF67BF" w:rsidP="00DF67BF">
      <w:pPr>
        <w:pStyle w:val="a4"/>
        <w:rPr>
          <w:rFonts w:ascii="Times New Roman" w:hAnsi="Times New Roman" w:cs="Times New Roman"/>
          <w:sz w:val="28"/>
          <w:szCs w:val="28"/>
        </w:rPr>
      </w:pPr>
      <w:r w:rsidRPr="00DF67BF">
        <w:rPr>
          <w:rFonts w:ascii="Times New Roman" w:hAnsi="Times New Roman" w:cs="Times New Roman"/>
          <w:b/>
          <w:sz w:val="28"/>
          <w:szCs w:val="28"/>
        </w:rPr>
        <w:t xml:space="preserve"> Compétences évaluées: PK-6, PK-8, PK-10</w:t>
      </w:r>
      <w:r w:rsidRPr="00DF67BF">
        <w:rPr>
          <w:rFonts w:ascii="Times New Roman" w:hAnsi="Times New Roman" w:cs="Times New Roman"/>
          <w:sz w:val="28"/>
          <w:szCs w:val="28"/>
        </w:rPr>
        <w:t xml:space="preserve"> </w:t>
      </w:r>
    </w:p>
    <w:p w:rsidR="001161D4"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Patient N., 59 ans, au service de cardiologie, en ophtalmoscopie: veines rétiniennes dilatées, alambiquées.  Les artères sont quelque peu rétré</w:t>
      </w:r>
      <w:proofErr w:type="spellStart"/>
      <w:r w:rsidRPr="00DF67BF">
        <w:rPr>
          <w:rFonts w:ascii="Times New Roman" w:hAnsi="Times New Roman" w:cs="Times New Roman"/>
          <w:sz w:val="28"/>
          <w:szCs w:val="28"/>
          <w:lang w:val="en-US"/>
        </w:rPr>
        <w:t>cies</w:t>
      </w:r>
      <w:proofErr w:type="spellEnd"/>
      <w:r w:rsidRPr="00DF67BF">
        <w:rPr>
          <w:rFonts w:ascii="Times New Roman" w:hAnsi="Times New Roman" w:cs="Times New Roman"/>
          <w:sz w:val="28"/>
          <w:szCs w:val="28"/>
          <w:lang w:val="en-US"/>
        </w:rPr>
        <w:t xml:space="preserve">, de </w:t>
      </w:r>
      <w:proofErr w:type="spellStart"/>
      <w:r w:rsidRPr="00DF67BF">
        <w:rPr>
          <w:rFonts w:ascii="Times New Roman" w:hAnsi="Times New Roman" w:cs="Times New Roman"/>
          <w:sz w:val="28"/>
          <w:szCs w:val="28"/>
          <w:lang w:val="en-US"/>
        </w:rPr>
        <w:t>calibre</w:t>
      </w:r>
      <w:proofErr w:type="spellEnd"/>
      <w:r w:rsidRPr="00DF67BF">
        <w:rPr>
          <w:rFonts w:ascii="Times New Roman" w:hAnsi="Times New Roman" w:cs="Times New Roman"/>
          <w:sz w:val="28"/>
          <w:szCs w:val="28"/>
          <w:lang w:val="en-US"/>
        </w:rPr>
        <w:t xml:space="preserve"> in</w:t>
      </w:r>
      <w:r w:rsidRPr="00DF67BF">
        <w:rPr>
          <w:rFonts w:ascii="Times New Roman" w:hAnsi="Times New Roman" w:cs="Times New Roman"/>
          <w:sz w:val="28"/>
          <w:szCs w:val="28"/>
        </w:rPr>
        <w:t>égal.  Symptômes positifs de Guist et Salus - I. Hyperémie légère du disque optique.  Hé</w:t>
      </w:r>
      <w:r w:rsidRPr="00DF67BF">
        <w:rPr>
          <w:rFonts w:ascii="Times New Roman" w:hAnsi="Times New Roman" w:cs="Times New Roman"/>
          <w:sz w:val="28"/>
          <w:szCs w:val="28"/>
          <w:lang w:val="pt-PT"/>
        </w:rPr>
        <w:t>morragie r</w:t>
      </w:r>
      <w:r w:rsidRPr="00DF67BF">
        <w:rPr>
          <w:rFonts w:ascii="Times New Roman" w:hAnsi="Times New Roman" w:cs="Times New Roman"/>
          <w:sz w:val="28"/>
          <w:szCs w:val="28"/>
        </w:rPr>
        <w:t>étinienne à point unique.</w:t>
      </w:r>
    </w:p>
    <w:p w:rsidR="00DF67BF" w:rsidRPr="00DF67BF" w:rsidRDefault="00DF67BF" w:rsidP="00DF67BF">
      <w:pPr>
        <w:pStyle w:val="a4"/>
        <w:rPr>
          <w:rFonts w:ascii="Times New Roman" w:hAnsi="Times New Roman" w:cs="Times New Roman"/>
          <w:b/>
          <w:sz w:val="28"/>
          <w:szCs w:val="28"/>
        </w:rPr>
      </w:pPr>
    </w:p>
    <w:p w:rsidR="00DF67BF" w:rsidRPr="00DF67BF" w:rsidRDefault="00DF67BF" w:rsidP="00DF67BF">
      <w:pPr>
        <w:pStyle w:val="a4"/>
        <w:rPr>
          <w:rFonts w:ascii="Times New Roman" w:hAnsi="Times New Roman" w:cs="Times New Roman"/>
          <w:b/>
          <w:sz w:val="28"/>
          <w:szCs w:val="28"/>
        </w:rPr>
      </w:pPr>
      <w:r w:rsidRPr="00DF67BF">
        <w:rPr>
          <w:rFonts w:ascii="Times New Roman" w:hAnsi="Times New Roman" w:cs="Times New Roman"/>
          <w:b/>
          <w:sz w:val="28"/>
          <w:szCs w:val="28"/>
        </w:rPr>
        <w:t>The questions</w:t>
      </w:r>
    </w:p>
    <w:p w:rsidR="00DF67BF" w:rsidRPr="00DF67BF" w:rsidRDefault="00DF67BF">
      <w:pPr>
        <w:pStyle w:val="a4"/>
        <w:rPr>
          <w:rFonts w:ascii="Times New Roman" w:hAnsi="Times New Roman" w:cs="Times New Roman"/>
          <w:sz w:val="28"/>
          <w:szCs w:val="28"/>
        </w:rPr>
      </w:pP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lang w:val="it-IT"/>
        </w:rPr>
        <w:t xml:space="preserve"> 1. Le diagnostic.</w:t>
      </w: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2. À quels stades d'hypertension ou à quels stades correspondent ces changements?</w:t>
      </w:r>
    </w:p>
    <w:p w:rsidR="001161D4" w:rsidRPr="00DF67BF" w:rsidRDefault="001161D4">
      <w:pPr>
        <w:pStyle w:val="a4"/>
        <w:rPr>
          <w:rFonts w:ascii="Times New Roman" w:hAnsi="Times New Roman" w:cs="Times New Roman"/>
          <w:sz w:val="28"/>
          <w:szCs w:val="28"/>
        </w:rPr>
      </w:pP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noProof/>
          <w:sz w:val="28"/>
          <w:szCs w:val="28"/>
          <w:lang w:val="ru-RU"/>
        </w:rPr>
        <w:drawing>
          <wp:inline distT="0" distB="0" distL="0" distR="0" wp14:anchorId="3BCC92C1" wp14:editId="3226CD7B">
            <wp:extent cx="3380779" cy="3380779"/>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0B82E620-0427-466D-A981-7CBD39A2FE62.jpg"/>
                    <pic:cNvPicPr>
                      <a:picLocks noChangeAspect="1"/>
                    </pic:cNvPicPr>
                  </pic:nvPicPr>
                  <pic:blipFill>
                    <a:blip r:embed="rId12">
                      <a:extLst/>
                    </a:blip>
                    <a:stretch>
                      <a:fillRect/>
                    </a:stretch>
                  </pic:blipFill>
                  <pic:spPr>
                    <a:xfrm>
                      <a:off x="0" y="0"/>
                      <a:ext cx="3380779" cy="3380779"/>
                    </a:xfrm>
                    <a:prstGeom prst="rect">
                      <a:avLst/>
                    </a:prstGeom>
                    <a:ln w="12700" cap="flat">
                      <a:noFill/>
                      <a:miter lim="400000"/>
                    </a:ln>
                    <a:effectLst/>
                  </pic:spPr>
                </pic:pic>
              </a:graphicData>
            </a:graphic>
          </wp:inline>
        </w:drawing>
      </w:r>
    </w:p>
    <w:p w:rsidR="001161D4" w:rsidRPr="00DF67BF" w:rsidRDefault="001161D4">
      <w:pPr>
        <w:pStyle w:val="a4"/>
        <w:rPr>
          <w:rFonts w:ascii="Times New Roman" w:hAnsi="Times New Roman" w:cs="Times New Roman"/>
          <w:sz w:val="28"/>
          <w:szCs w:val="28"/>
        </w:rPr>
      </w:pPr>
    </w:p>
    <w:p w:rsidR="001161D4" w:rsidRPr="00DF67BF" w:rsidRDefault="001161D4">
      <w:pPr>
        <w:pStyle w:val="a4"/>
        <w:rPr>
          <w:rFonts w:ascii="Times New Roman" w:hAnsi="Times New Roman" w:cs="Times New Roman"/>
          <w:sz w:val="28"/>
          <w:szCs w:val="28"/>
        </w:rPr>
      </w:pPr>
    </w:p>
    <w:p w:rsidR="001161D4" w:rsidRPr="00DF67BF" w:rsidRDefault="001161D4">
      <w:pPr>
        <w:pStyle w:val="a4"/>
        <w:rPr>
          <w:rFonts w:ascii="Times New Roman" w:hAnsi="Times New Roman" w:cs="Times New Roman"/>
          <w:sz w:val="28"/>
          <w:szCs w:val="28"/>
        </w:rPr>
      </w:pPr>
    </w:p>
    <w:p w:rsidR="001161D4" w:rsidRPr="00DF67BF" w:rsidRDefault="001161D4">
      <w:pPr>
        <w:pStyle w:val="a4"/>
        <w:rPr>
          <w:rFonts w:ascii="Times New Roman" w:hAnsi="Times New Roman" w:cs="Times New Roman"/>
          <w:b/>
          <w:sz w:val="28"/>
          <w:szCs w:val="28"/>
        </w:rPr>
      </w:pPr>
    </w:p>
    <w:p w:rsidR="00DF67BF" w:rsidRPr="00DF67BF" w:rsidRDefault="001B059D" w:rsidP="00DF67BF">
      <w:pPr>
        <w:pStyle w:val="a4"/>
        <w:jc w:val="center"/>
        <w:rPr>
          <w:rFonts w:ascii="Times New Roman" w:hAnsi="Times New Roman" w:cs="Times New Roman"/>
          <w:b/>
          <w:sz w:val="28"/>
          <w:szCs w:val="28"/>
        </w:rPr>
      </w:pPr>
      <w:r w:rsidRPr="00DF67BF">
        <w:rPr>
          <w:rFonts w:ascii="Times New Roman" w:hAnsi="Times New Roman" w:cs="Times New Roman"/>
          <w:b/>
          <w:sz w:val="28"/>
          <w:szCs w:val="28"/>
        </w:rPr>
        <w:t xml:space="preserve"> </w:t>
      </w:r>
      <w:r w:rsidR="00DF67BF">
        <w:rPr>
          <w:rFonts w:ascii="Times New Roman" w:hAnsi="Times New Roman" w:cs="Times New Roman"/>
          <w:b/>
          <w:sz w:val="28"/>
          <w:szCs w:val="28"/>
        </w:rPr>
        <w:t>Tâche situationnelle numéro 7</w:t>
      </w:r>
    </w:p>
    <w:p w:rsidR="00DF67BF" w:rsidRPr="00DF67BF" w:rsidRDefault="00DF67BF" w:rsidP="00DF67BF">
      <w:pPr>
        <w:pStyle w:val="a4"/>
        <w:rPr>
          <w:rFonts w:ascii="Times New Roman" w:hAnsi="Times New Roman" w:cs="Times New Roman"/>
          <w:b/>
          <w:sz w:val="28"/>
          <w:szCs w:val="28"/>
        </w:rPr>
      </w:pPr>
    </w:p>
    <w:p w:rsidR="00DF67BF" w:rsidRDefault="00DF67BF" w:rsidP="00DF67BF">
      <w:pPr>
        <w:pStyle w:val="a4"/>
        <w:rPr>
          <w:rFonts w:ascii="Times New Roman" w:hAnsi="Times New Roman" w:cs="Times New Roman"/>
          <w:sz w:val="28"/>
          <w:szCs w:val="28"/>
        </w:rPr>
      </w:pPr>
      <w:r w:rsidRPr="00DF67BF">
        <w:rPr>
          <w:rFonts w:ascii="Times New Roman" w:hAnsi="Times New Roman" w:cs="Times New Roman"/>
          <w:b/>
          <w:sz w:val="28"/>
          <w:szCs w:val="28"/>
        </w:rPr>
        <w:t xml:space="preserve"> Compétences évaluées: PK-6, PK-8, PK-10</w:t>
      </w:r>
      <w:r w:rsidRPr="00DF67BF">
        <w:rPr>
          <w:rFonts w:ascii="Times New Roman" w:hAnsi="Times New Roman" w:cs="Times New Roman"/>
          <w:sz w:val="28"/>
          <w:szCs w:val="28"/>
        </w:rPr>
        <w:t xml:space="preserve"> </w:t>
      </w:r>
    </w:p>
    <w:p w:rsidR="001161D4" w:rsidRPr="00DF67BF" w:rsidRDefault="001161D4">
      <w:pPr>
        <w:pStyle w:val="a4"/>
        <w:rPr>
          <w:rFonts w:ascii="Times New Roman" w:hAnsi="Times New Roman" w:cs="Times New Roman"/>
          <w:b/>
          <w:sz w:val="28"/>
          <w:szCs w:val="28"/>
        </w:rPr>
      </w:pPr>
    </w:p>
    <w:p w:rsidR="001161D4"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Le patient P., 25 ans, se plaint d'une vision floue périodique de l'œil gauche, de maux de tête fré</w:t>
      </w:r>
      <w:r w:rsidRPr="00DF67BF">
        <w:rPr>
          <w:rFonts w:ascii="Times New Roman" w:hAnsi="Times New Roman" w:cs="Times New Roman"/>
          <w:sz w:val="28"/>
          <w:szCs w:val="28"/>
          <w:lang w:val="pt-PT"/>
        </w:rPr>
        <w:t>quents.  Objectivement.  Acuit</w:t>
      </w:r>
      <w:r w:rsidRPr="00DF67BF">
        <w:rPr>
          <w:rFonts w:ascii="Times New Roman" w:hAnsi="Times New Roman" w:cs="Times New Roman"/>
          <w:sz w:val="28"/>
          <w:szCs w:val="28"/>
        </w:rPr>
        <w:t>é visuelle de l'œil droit et de l'œil gauche = 1,0.  L'annexe n'est pas modifiée.  L'œil est calme.  Segment antérieur sans pathologie.  Avec l'ophtalmoscopie: disque du nerf optique élargi, semblable à un champignon, favorise les petites hé</w:t>
      </w:r>
      <w:r w:rsidRPr="00DF67BF">
        <w:rPr>
          <w:rFonts w:ascii="Times New Roman" w:hAnsi="Times New Roman" w:cs="Times New Roman"/>
          <w:sz w:val="28"/>
          <w:szCs w:val="28"/>
          <w:lang w:val="pt-PT"/>
        </w:rPr>
        <w:t>morragies p</w:t>
      </w:r>
      <w:r w:rsidRPr="00DF67BF">
        <w:rPr>
          <w:rFonts w:ascii="Times New Roman" w:hAnsi="Times New Roman" w:cs="Times New Roman"/>
          <w:sz w:val="28"/>
          <w:szCs w:val="28"/>
        </w:rPr>
        <w:t>étéchiales vitreuses.  La couleur du disque est gris rosâtre, les bordures sont floues.  Un œdème péripapillaire est exprimé.</w:t>
      </w:r>
    </w:p>
    <w:p w:rsidR="00DF67BF" w:rsidRPr="00DF67BF" w:rsidRDefault="00DF67BF" w:rsidP="00DF67BF">
      <w:pPr>
        <w:pStyle w:val="a4"/>
        <w:rPr>
          <w:rFonts w:ascii="Times New Roman" w:hAnsi="Times New Roman" w:cs="Times New Roman"/>
          <w:b/>
          <w:sz w:val="28"/>
          <w:szCs w:val="28"/>
        </w:rPr>
      </w:pPr>
    </w:p>
    <w:p w:rsidR="00DF67BF" w:rsidRPr="00DF67BF" w:rsidRDefault="00DF67BF" w:rsidP="00DF67BF">
      <w:pPr>
        <w:pStyle w:val="a4"/>
        <w:rPr>
          <w:rFonts w:ascii="Times New Roman" w:hAnsi="Times New Roman" w:cs="Times New Roman"/>
          <w:b/>
          <w:sz w:val="28"/>
          <w:szCs w:val="28"/>
        </w:rPr>
      </w:pPr>
      <w:r w:rsidRPr="00DF67BF">
        <w:rPr>
          <w:rFonts w:ascii="Times New Roman" w:hAnsi="Times New Roman" w:cs="Times New Roman"/>
          <w:b/>
          <w:sz w:val="28"/>
          <w:szCs w:val="28"/>
        </w:rPr>
        <w:t>The questions</w:t>
      </w:r>
    </w:p>
    <w:p w:rsidR="00DF67BF" w:rsidRPr="00DF67BF" w:rsidRDefault="00DF67BF">
      <w:pPr>
        <w:pStyle w:val="a4"/>
        <w:rPr>
          <w:rFonts w:ascii="Times New Roman" w:hAnsi="Times New Roman" w:cs="Times New Roman"/>
          <w:sz w:val="28"/>
          <w:szCs w:val="28"/>
        </w:rPr>
      </w:pP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1. Diagnostic estimé.</w:t>
      </w: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lang w:val="de-DE"/>
        </w:rPr>
        <w:t xml:space="preserve"> 2. </w:t>
      </w:r>
      <w:proofErr w:type="spellStart"/>
      <w:r w:rsidRPr="00DF67BF">
        <w:rPr>
          <w:rFonts w:ascii="Times New Roman" w:hAnsi="Times New Roman" w:cs="Times New Roman"/>
          <w:sz w:val="28"/>
          <w:szCs w:val="28"/>
          <w:lang w:val="de-DE"/>
        </w:rPr>
        <w:t>Recherches</w:t>
      </w:r>
      <w:proofErr w:type="spellEnd"/>
      <w:r w:rsidRPr="00DF67BF">
        <w:rPr>
          <w:rFonts w:ascii="Times New Roman" w:hAnsi="Times New Roman" w:cs="Times New Roman"/>
          <w:sz w:val="28"/>
          <w:szCs w:val="28"/>
          <w:lang w:val="de-DE"/>
        </w:rPr>
        <w:t xml:space="preserve"> </w:t>
      </w:r>
      <w:proofErr w:type="spellStart"/>
      <w:r w:rsidRPr="00DF67BF">
        <w:rPr>
          <w:rFonts w:ascii="Times New Roman" w:hAnsi="Times New Roman" w:cs="Times New Roman"/>
          <w:sz w:val="28"/>
          <w:szCs w:val="28"/>
          <w:lang w:val="de-DE"/>
        </w:rPr>
        <w:t>suppl</w:t>
      </w:r>
      <w:proofErr w:type="spellEnd"/>
      <w:r w:rsidRPr="00DF67BF">
        <w:rPr>
          <w:rFonts w:ascii="Times New Roman" w:hAnsi="Times New Roman" w:cs="Times New Roman"/>
          <w:sz w:val="28"/>
          <w:szCs w:val="28"/>
        </w:rPr>
        <w:t>émentaires.</w:t>
      </w:r>
    </w:p>
    <w:p w:rsidR="001161D4"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3. Mesures thérapeutiques</w:t>
      </w:r>
    </w:p>
    <w:p w:rsidR="00DF67BF" w:rsidRPr="00DF67BF" w:rsidRDefault="00DF67BF">
      <w:pPr>
        <w:pStyle w:val="a4"/>
        <w:rPr>
          <w:rFonts w:ascii="Times New Roman" w:hAnsi="Times New Roman" w:cs="Times New Roman"/>
          <w:sz w:val="28"/>
          <w:szCs w:val="28"/>
        </w:rPr>
      </w:pP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w:t>
      </w:r>
      <w:r w:rsidRPr="00DF67BF">
        <w:rPr>
          <w:rFonts w:ascii="Times New Roman" w:hAnsi="Times New Roman" w:cs="Times New Roman"/>
          <w:noProof/>
          <w:sz w:val="28"/>
          <w:szCs w:val="28"/>
          <w:lang w:val="ru-RU"/>
        </w:rPr>
        <w:drawing>
          <wp:inline distT="0" distB="0" distL="0" distR="0" wp14:anchorId="3297E8C0" wp14:editId="08C8CFC4">
            <wp:extent cx="3552825" cy="2619375"/>
            <wp:effectExtent l="0" t="0" r="0" b="9525"/>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DBA63E01-6C09-4B73-87C3-4F5774B67871.jpg"/>
                    <pic:cNvPicPr>
                      <a:picLocks noChangeAspect="1"/>
                    </pic:cNvPicPr>
                  </pic:nvPicPr>
                  <pic:blipFill>
                    <a:blip r:embed="rId13">
                      <a:extLst/>
                    </a:blip>
                    <a:stretch>
                      <a:fillRect/>
                    </a:stretch>
                  </pic:blipFill>
                  <pic:spPr>
                    <a:xfrm>
                      <a:off x="0" y="0"/>
                      <a:ext cx="3551266" cy="2618226"/>
                    </a:xfrm>
                    <a:prstGeom prst="rect">
                      <a:avLst/>
                    </a:prstGeom>
                    <a:ln w="12700" cap="flat">
                      <a:noFill/>
                      <a:miter lim="400000"/>
                    </a:ln>
                    <a:effectLst/>
                  </pic:spPr>
                </pic:pic>
              </a:graphicData>
            </a:graphic>
          </wp:inline>
        </w:drawing>
      </w:r>
    </w:p>
    <w:p w:rsidR="001161D4" w:rsidRPr="00DF67BF" w:rsidRDefault="001161D4">
      <w:pPr>
        <w:pStyle w:val="a4"/>
        <w:rPr>
          <w:rFonts w:ascii="Times New Roman" w:hAnsi="Times New Roman" w:cs="Times New Roman"/>
          <w:sz w:val="28"/>
          <w:szCs w:val="28"/>
        </w:rPr>
      </w:pPr>
    </w:p>
    <w:p w:rsidR="00DF67BF" w:rsidRPr="00DF67BF" w:rsidRDefault="001B059D" w:rsidP="00DF67BF">
      <w:pPr>
        <w:pStyle w:val="a4"/>
        <w:jc w:val="center"/>
        <w:rPr>
          <w:rFonts w:ascii="Times New Roman" w:hAnsi="Times New Roman" w:cs="Times New Roman"/>
          <w:b/>
          <w:sz w:val="28"/>
          <w:szCs w:val="28"/>
        </w:rPr>
      </w:pPr>
      <w:r w:rsidRPr="00DF67BF">
        <w:rPr>
          <w:rFonts w:ascii="Times New Roman" w:hAnsi="Times New Roman" w:cs="Times New Roman"/>
          <w:sz w:val="28"/>
          <w:szCs w:val="28"/>
        </w:rPr>
        <w:t xml:space="preserve"> </w:t>
      </w:r>
      <w:r w:rsidR="00DF67BF">
        <w:rPr>
          <w:rFonts w:ascii="Times New Roman" w:hAnsi="Times New Roman" w:cs="Times New Roman"/>
          <w:b/>
          <w:sz w:val="28"/>
          <w:szCs w:val="28"/>
        </w:rPr>
        <w:t>Tâche situationnelle numéro 8</w:t>
      </w:r>
    </w:p>
    <w:p w:rsidR="00DF67BF" w:rsidRPr="00DF67BF" w:rsidRDefault="00DF67BF" w:rsidP="00DF67BF">
      <w:pPr>
        <w:pStyle w:val="a4"/>
        <w:rPr>
          <w:rFonts w:ascii="Times New Roman" w:hAnsi="Times New Roman" w:cs="Times New Roman"/>
          <w:b/>
          <w:sz w:val="28"/>
          <w:szCs w:val="28"/>
        </w:rPr>
      </w:pPr>
    </w:p>
    <w:p w:rsidR="00DF67BF" w:rsidRDefault="00DF67BF" w:rsidP="00DF67BF">
      <w:pPr>
        <w:pStyle w:val="a4"/>
        <w:rPr>
          <w:rFonts w:ascii="Times New Roman" w:hAnsi="Times New Roman" w:cs="Times New Roman"/>
          <w:sz w:val="28"/>
          <w:szCs w:val="28"/>
        </w:rPr>
      </w:pPr>
      <w:r w:rsidRPr="00DF67BF">
        <w:rPr>
          <w:rFonts w:ascii="Times New Roman" w:hAnsi="Times New Roman" w:cs="Times New Roman"/>
          <w:b/>
          <w:sz w:val="28"/>
          <w:szCs w:val="28"/>
        </w:rPr>
        <w:t xml:space="preserve"> Compétences évaluées: PK-6, PK-8, PK-10</w:t>
      </w:r>
      <w:r w:rsidRPr="00DF67BF">
        <w:rPr>
          <w:rFonts w:ascii="Times New Roman" w:hAnsi="Times New Roman" w:cs="Times New Roman"/>
          <w:sz w:val="28"/>
          <w:szCs w:val="28"/>
        </w:rPr>
        <w:t xml:space="preserve"> </w:t>
      </w:r>
    </w:p>
    <w:p w:rsidR="001161D4" w:rsidRPr="00DF67BF" w:rsidRDefault="001161D4">
      <w:pPr>
        <w:pStyle w:val="a4"/>
        <w:rPr>
          <w:rFonts w:ascii="Times New Roman" w:hAnsi="Times New Roman" w:cs="Times New Roman"/>
          <w:b/>
          <w:sz w:val="28"/>
          <w:szCs w:val="28"/>
        </w:rPr>
      </w:pPr>
    </w:p>
    <w:p w:rsidR="001161D4"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Enfant Sh., 4 ans, dans les 3 mois, la vision de l'œil droit a fortement diminué.  Les parents ont attiré l'attention sur la large pupille "lumineuse" de cet œil.  La douleur de l'enfant ne dé</w:t>
      </w:r>
      <w:r w:rsidRPr="00DF67BF">
        <w:rPr>
          <w:rFonts w:ascii="Times New Roman" w:hAnsi="Times New Roman" w:cs="Times New Roman"/>
          <w:sz w:val="28"/>
          <w:szCs w:val="28"/>
          <w:lang w:val="pt-PT"/>
        </w:rPr>
        <w:t>range pas.  Vu objectivement.  Acuit</w:t>
      </w:r>
      <w:r w:rsidRPr="00DF67BF">
        <w:rPr>
          <w:rFonts w:ascii="Times New Roman" w:hAnsi="Times New Roman" w:cs="Times New Roman"/>
          <w:sz w:val="28"/>
          <w:szCs w:val="28"/>
        </w:rPr>
        <w:t xml:space="preserve">é visuelle de l'œil droit = ​​pr certa.  L'œil est sain.  Acuité visuelle de l'œil gauche = 1,0.  L'annexe n'est pas modifiée.  L'œil est calme.  Segment avant sans modifications visibles.  La pupille est ronde, dilatée, ne réagit pratiquement pas à la lumière.  Les supports optiques sont </w:t>
      </w:r>
      <w:r w:rsidRPr="00DF67BF">
        <w:rPr>
          <w:rFonts w:ascii="Times New Roman" w:hAnsi="Times New Roman" w:cs="Times New Roman"/>
          <w:sz w:val="28"/>
          <w:szCs w:val="28"/>
        </w:rPr>
        <w:lastRenderedPageBreak/>
        <w:t>transparents.  Ophtalmoscopie de l'œil droit: une formation tubéreuse jaune or qui favorise le corps vitré.</w:t>
      </w:r>
    </w:p>
    <w:p w:rsidR="00DF67BF" w:rsidRPr="00DF67BF" w:rsidRDefault="00DF67BF" w:rsidP="00DF67BF">
      <w:pPr>
        <w:pStyle w:val="a4"/>
        <w:rPr>
          <w:rFonts w:ascii="Times New Roman" w:hAnsi="Times New Roman" w:cs="Times New Roman"/>
          <w:b/>
          <w:sz w:val="28"/>
          <w:szCs w:val="28"/>
        </w:rPr>
      </w:pPr>
    </w:p>
    <w:p w:rsidR="00DF67BF" w:rsidRPr="00DF67BF" w:rsidRDefault="00DF67BF" w:rsidP="00DF67BF">
      <w:pPr>
        <w:pStyle w:val="a4"/>
        <w:rPr>
          <w:rFonts w:ascii="Times New Roman" w:hAnsi="Times New Roman" w:cs="Times New Roman"/>
          <w:b/>
          <w:sz w:val="28"/>
          <w:szCs w:val="28"/>
        </w:rPr>
      </w:pPr>
      <w:r w:rsidRPr="00DF67BF">
        <w:rPr>
          <w:rFonts w:ascii="Times New Roman" w:hAnsi="Times New Roman" w:cs="Times New Roman"/>
          <w:b/>
          <w:sz w:val="28"/>
          <w:szCs w:val="28"/>
        </w:rPr>
        <w:t>The questions</w:t>
      </w:r>
    </w:p>
    <w:p w:rsidR="001161D4" w:rsidRPr="00DF67BF" w:rsidRDefault="001161D4">
      <w:pPr>
        <w:pStyle w:val="a4"/>
        <w:rPr>
          <w:rFonts w:ascii="Times New Roman" w:hAnsi="Times New Roman" w:cs="Times New Roman"/>
          <w:sz w:val="28"/>
          <w:szCs w:val="28"/>
        </w:rPr>
      </w:pP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1. Diagnostic estimé.</w:t>
      </w: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lang w:val="de-DE"/>
        </w:rPr>
        <w:t xml:space="preserve"> 2. </w:t>
      </w:r>
      <w:proofErr w:type="spellStart"/>
      <w:r w:rsidRPr="00DF67BF">
        <w:rPr>
          <w:rFonts w:ascii="Times New Roman" w:hAnsi="Times New Roman" w:cs="Times New Roman"/>
          <w:sz w:val="28"/>
          <w:szCs w:val="28"/>
          <w:lang w:val="de-DE"/>
        </w:rPr>
        <w:t>Recherches</w:t>
      </w:r>
      <w:proofErr w:type="spellEnd"/>
      <w:r w:rsidRPr="00DF67BF">
        <w:rPr>
          <w:rFonts w:ascii="Times New Roman" w:hAnsi="Times New Roman" w:cs="Times New Roman"/>
          <w:sz w:val="28"/>
          <w:szCs w:val="28"/>
          <w:lang w:val="de-DE"/>
        </w:rPr>
        <w:t xml:space="preserve"> </w:t>
      </w:r>
      <w:proofErr w:type="spellStart"/>
      <w:r w:rsidRPr="00DF67BF">
        <w:rPr>
          <w:rFonts w:ascii="Times New Roman" w:hAnsi="Times New Roman" w:cs="Times New Roman"/>
          <w:sz w:val="28"/>
          <w:szCs w:val="28"/>
          <w:lang w:val="de-DE"/>
        </w:rPr>
        <w:t>suppl</w:t>
      </w:r>
      <w:proofErr w:type="spellEnd"/>
      <w:r w:rsidRPr="00DF67BF">
        <w:rPr>
          <w:rFonts w:ascii="Times New Roman" w:hAnsi="Times New Roman" w:cs="Times New Roman"/>
          <w:sz w:val="28"/>
          <w:szCs w:val="28"/>
        </w:rPr>
        <w:t>émentaires.</w:t>
      </w:r>
    </w:p>
    <w:p w:rsidR="001161D4"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3. Traitement</w:t>
      </w:r>
    </w:p>
    <w:p w:rsidR="00DF67BF" w:rsidRPr="00DF67BF" w:rsidRDefault="00DF67BF">
      <w:pPr>
        <w:pStyle w:val="a4"/>
        <w:rPr>
          <w:rFonts w:ascii="Times New Roman" w:hAnsi="Times New Roman" w:cs="Times New Roman"/>
          <w:sz w:val="28"/>
          <w:szCs w:val="28"/>
        </w:rPr>
      </w:pP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noProof/>
          <w:sz w:val="28"/>
          <w:szCs w:val="28"/>
          <w:lang w:val="ru-RU"/>
        </w:rPr>
        <w:drawing>
          <wp:inline distT="0" distB="0" distL="0" distR="0" wp14:anchorId="0CAB94AE" wp14:editId="2D737DBA">
            <wp:extent cx="3457190" cy="2306577"/>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C7003C4C-6F23-4E0F-964E-69EEF8BAEAFC.jpg"/>
                    <pic:cNvPicPr>
                      <a:picLocks noChangeAspect="1"/>
                    </pic:cNvPicPr>
                  </pic:nvPicPr>
                  <pic:blipFill>
                    <a:blip r:embed="rId14">
                      <a:extLst/>
                    </a:blip>
                    <a:stretch>
                      <a:fillRect/>
                    </a:stretch>
                  </pic:blipFill>
                  <pic:spPr>
                    <a:xfrm>
                      <a:off x="0" y="0"/>
                      <a:ext cx="3457190" cy="2306577"/>
                    </a:xfrm>
                    <a:prstGeom prst="rect">
                      <a:avLst/>
                    </a:prstGeom>
                    <a:ln w="12700" cap="flat">
                      <a:noFill/>
                      <a:miter lim="400000"/>
                    </a:ln>
                    <a:effectLst/>
                  </pic:spPr>
                </pic:pic>
              </a:graphicData>
            </a:graphic>
          </wp:inline>
        </w:drawing>
      </w:r>
    </w:p>
    <w:p w:rsidR="00DF67BF" w:rsidRPr="00DF67BF" w:rsidRDefault="001B059D" w:rsidP="00DF67BF">
      <w:pPr>
        <w:pStyle w:val="a4"/>
        <w:jc w:val="center"/>
        <w:rPr>
          <w:rFonts w:ascii="Times New Roman" w:hAnsi="Times New Roman" w:cs="Times New Roman"/>
          <w:b/>
          <w:sz w:val="28"/>
          <w:szCs w:val="28"/>
        </w:rPr>
      </w:pPr>
      <w:r w:rsidRPr="00DF67BF">
        <w:rPr>
          <w:rFonts w:ascii="Times New Roman" w:hAnsi="Times New Roman" w:cs="Times New Roman"/>
          <w:b/>
          <w:sz w:val="28"/>
          <w:szCs w:val="28"/>
        </w:rPr>
        <w:t xml:space="preserve"> </w:t>
      </w:r>
      <w:r w:rsidR="00DF67BF">
        <w:rPr>
          <w:rFonts w:ascii="Times New Roman" w:hAnsi="Times New Roman" w:cs="Times New Roman"/>
          <w:b/>
          <w:sz w:val="28"/>
          <w:szCs w:val="28"/>
        </w:rPr>
        <w:t>Tâche situationnelle numéro 9</w:t>
      </w:r>
    </w:p>
    <w:p w:rsidR="00DF67BF" w:rsidRPr="00DF67BF" w:rsidRDefault="00DF67BF" w:rsidP="00DF67BF">
      <w:pPr>
        <w:pStyle w:val="a4"/>
        <w:rPr>
          <w:rFonts w:ascii="Times New Roman" w:hAnsi="Times New Roman" w:cs="Times New Roman"/>
          <w:b/>
          <w:sz w:val="28"/>
          <w:szCs w:val="28"/>
        </w:rPr>
      </w:pPr>
    </w:p>
    <w:p w:rsidR="00DF67BF" w:rsidRDefault="00DF67BF" w:rsidP="00DF67BF">
      <w:pPr>
        <w:pStyle w:val="a4"/>
        <w:rPr>
          <w:rFonts w:ascii="Times New Roman" w:hAnsi="Times New Roman" w:cs="Times New Roman"/>
          <w:sz w:val="28"/>
          <w:szCs w:val="28"/>
        </w:rPr>
      </w:pPr>
      <w:r w:rsidRPr="00DF67BF">
        <w:rPr>
          <w:rFonts w:ascii="Times New Roman" w:hAnsi="Times New Roman" w:cs="Times New Roman"/>
          <w:b/>
          <w:sz w:val="28"/>
          <w:szCs w:val="28"/>
        </w:rPr>
        <w:t xml:space="preserve"> Compétences évaluées: PK-6, PK-8, PK-10</w:t>
      </w:r>
      <w:r w:rsidRPr="00DF67BF">
        <w:rPr>
          <w:rFonts w:ascii="Times New Roman" w:hAnsi="Times New Roman" w:cs="Times New Roman"/>
          <w:sz w:val="28"/>
          <w:szCs w:val="28"/>
        </w:rPr>
        <w:t xml:space="preserve"> </w:t>
      </w:r>
    </w:p>
    <w:p w:rsidR="001161D4" w:rsidRPr="00DF67BF" w:rsidRDefault="001161D4">
      <w:pPr>
        <w:pStyle w:val="a4"/>
        <w:rPr>
          <w:rFonts w:ascii="Times New Roman" w:hAnsi="Times New Roman" w:cs="Times New Roman"/>
          <w:b/>
          <w:sz w:val="28"/>
          <w:szCs w:val="28"/>
        </w:rPr>
      </w:pPr>
    </w:p>
    <w:p w:rsidR="001161D4" w:rsidRDefault="001B059D">
      <w:pPr>
        <w:pStyle w:val="a4"/>
        <w:rPr>
          <w:rFonts w:ascii="Times New Roman" w:hAnsi="Times New Roman" w:cs="Times New Roman"/>
          <w:sz w:val="28"/>
          <w:szCs w:val="28"/>
          <w:lang w:val="pt-PT"/>
        </w:rPr>
      </w:pPr>
      <w:r w:rsidRPr="00DF67BF">
        <w:rPr>
          <w:rFonts w:ascii="Times New Roman" w:hAnsi="Times New Roman" w:cs="Times New Roman"/>
          <w:sz w:val="28"/>
          <w:szCs w:val="28"/>
        </w:rPr>
        <w:t xml:space="preserve"> Un homme de 40 ans est venu chez l'optométriste se plaindre d'un rétrécissement progressif de son champ visuel.  De l'anamnèse: la mère du patient souffrait de basse vision, le frère du patient a les mêmes plaintes.  Segment antérieur sans pathologie.  L'annexe n'est pas modifiée.  L'œil est calme.  Acuité visuelle de l'œil droit = ​​0,6 n / a.  Acuité visuelle de l'œil gauche = 0,6 n / a Ophtalmoscopie des deux yeux: le disque optique est de couleur cireuse, les bords sont clairs, les artères et les veines sont rétrécies, les foyers dystrophiques sous la forme de "corps osseux" à la périphérie moyenne et extrême.  La périmétrie statique des deux yeux est un rétrécissement des champs visuels à </w:t>
      </w:r>
      <w:r w:rsidRPr="00DF67BF">
        <w:rPr>
          <w:rFonts w:ascii="Times New Roman" w:hAnsi="Times New Roman" w:cs="Times New Roman"/>
          <w:sz w:val="28"/>
          <w:szCs w:val="28"/>
          <w:lang w:val="it-IT"/>
        </w:rPr>
        <w:t>15 degr</w:t>
      </w:r>
      <w:r w:rsidRPr="00DF67BF">
        <w:rPr>
          <w:rFonts w:ascii="Times New Roman" w:hAnsi="Times New Roman" w:cs="Times New Roman"/>
          <w:sz w:val="28"/>
          <w:szCs w:val="28"/>
        </w:rPr>
        <w:t>é</w:t>
      </w:r>
      <w:r w:rsidRPr="00DF67BF">
        <w:rPr>
          <w:rFonts w:ascii="Times New Roman" w:hAnsi="Times New Roman" w:cs="Times New Roman"/>
          <w:sz w:val="28"/>
          <w:szCs w:val="28"/>
          <w:lang w:val="pt-PT"/>
        </w:rPr>
        <w:t>s.</w:t>
      </w:r>
    </w:p>
    <w:p w:rsidR="00DF67BF" w:rsidRDefault="00DF67BF">
      <w:pPr>
        <w:pStyle w:val="a4"/>
        <w:rPr>
          <w:rFonts w:ascii="Times New Roman" w:hAnsi="Times New Roman" w:cs="Times New Roman"/>
          <w:sz w:val="28"/>
          <w:szCs w:val="28"/>
          <w:lang w:val="pt-PT"/>
        </w:rPr>
      </w:pPr>
    </w:p>
    <w:p w:rsidR="00DF67BF" w:rsidRPr="00DF67BF" w:rsidRDefault="00DF67BF" w:rsidP="00DF67BF">
      <w:pPr>
        <w:pStyle w:val="a4"/>
        <w:rPr>
          <w:rFonts w:ascii="Times New Roman" w:hAnsi="Times New Roman" w:cs="Times New Roman"/>
          <w:b/>
          <w:sz w:val="28"/>
          <w:szCs w:val="28"/>
        </w:rPr>
      </w:pPr>
    </w:p>
    <w:p w:rsidR="00DF67BF" w:rsidRPr="00DF67BF" w:rsidRDefault="00DF67BF" w:rsidP="00DF67BF">
      <w:pPr>
        <w:pStyle w:val="a4"/>
        <w:rPr>
          <w:rFonts w:ascii="Times New Roman" w:hAnsi="Times New Roman" w:cs="Times New Roman"/>
          <w:b/>
          <w:sz w:val="28"/>
          <w:szCs w:val="28"/>
        </w:rPr>
      </w:pPr>
      <w:r w:rsidRPr="00DF67BF">
        <w:rPr>
          <w:rFonts w:ascii="Times New Roman" w:hAnsi="Times New Roman" w:cs="Times New Roman"/>
          <w:b/>
          <w:sz w:val="28"/>
          <w:szCs w:val="28"/>
        </w:rPr>
        <w:t>The questions</w:t>
      </w:r>
    </w:p>
    <w:p w:rsidR="00DF67BF" w:rsidRPr="00DF67BF" w:rsidRDefault="00DF67BF">
      <w:pPr>
        <w:pStyle w:val="a4"/>
        <w:rPr>
          <w:rFonts w:ascii="Times New Roman" w:hAnsi="Times New Roman" w:cs="Times New Roman"/>
          <w:sz w:val="28"/>
          <w:szCs w:val="28"/>
        </w:rPr>
      </w:pP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1. Diagnostic estimé.</w:t>
      </w:r>
    </w:p>
    <w:p w:rsidR="001161D4" w:rsidRPr="00DF67BF" w:rsidRDefault="001B059D">
      <w:pPr>
        <w:pStyle w:val="a4"/>
        <w:rPr>
          <w:rFonts w:ascii="Times New Roman" w:hAnsi="Times New Roman" w:cs="Times New Roman"/>
          <w:sz w:val="28"/>
          <w:szCs w:val="28"/>
        </w:rPr>
      </w:pPr>
      <w:r w:rsidRPr="00DF67BF">
        <w:rPr>
          <w:rFonts w:ascii="Times New Roman" w:hAnsi="Times New Roman" w:cs="Times New Roman"/>
          <w:sz w:val="28"/>
          <w:szCs w:val="28"/>
          <w:lang w:val="de-DE"/>
        </w:rPr>
        <w:t xml:space="preserve"> 2. </w:t>
      </w:r>
      <w:proofErr w:type="spellStart"/>
      <w:r w:rsidRPr="00DF67BF">
        <w:rPr>
          <w:rFonts w:ascii="Times New Roman" w:hAnsi="Times New Roman" w:cs="Times New Roman"/>
          <w:sz w:val="28"/>
          <w:szCs w:val="28"/>
          <w:lang w:val="de-DE"/>
        </w:rPr>
        <w:t>Recherches</w:t>
      </w:r>
      <w:proofErr w:type="spellEnd"/>
      <w:r w:rsidRPr="00DF67BF">
        <w:rPr>
          <w:rFonts w:ascii="Times New Roman" w:hAnsi="Times New Roman" w:cs="Times New Roman"/>
          <w:sz w:val="28"/>
          <w:szCs w:val="28"/>
          <w:lang w:val="de-DE"/>
        </w:rPr>
        <w:t xml:space="preserve"> </w:t>
      </w:r>
      <w:proofErr w:type="spellStart"/>
      <w:r w:rsidRPr="00DF67BF">
        <w:rPr>
          <w:rFonts w:ascii="Times New Roman" w:hAnsi="Times New Roman" w:cs="Times New Roman"/>
          <w:sz w:val="28"/>
          <w:szCs w:val="28"/>
          <w:lang w:val="de-DE"/>
        </w:rPr>
        <w:t>suppl</w:t>
      </w:r>
      <w:proofErr w:type="spellEnd"/>
      <w:r w:rsidRPr="00DF67BF">
        <w:rPr>
          <w:rFonts w:ascii="Times New Roman" w:hAnsi="Times New Roman" w:cs="Times New Roman"/>
          <w:sz w:val="28"/>
          <w:szCs w:val="28"/>
        </w:rPr>
        <w:t>émentaires.</w:t>
      </w:r>
    </w:p>
    <w:p w:rsidR="001161D4" w:rsidRDefault="001B059D">
      <w:pPr>
        <w:pStyle w:val="a4"/>
        <w:rPr>
          <w:rFonts w:ascii="Times New Roman" w:hAnsi="Times New Roman" w:cs="Times New Roman"/>
          <w:sz w:val="28"/>
          <w:szCs w:val="28"/>
        </w:rPr>
      </w:pPr>
      <w:r w:rsidRPr="00DF67BF">
        <w:rPr>
          <w:rFonts w:ascii="Times New Roman" w:hAnsi="Times New Roman" w:cs="Times New Roman"/>
          <w:sz w:val="28"/>
          <w:szCs w:val="28"/>
        </w:rPr>
        <w:t xml:space="preserve"> 3. Traitement</w:t>
      </w:r>
    </w:p>
    <w:p w:rsidR="00DF67BF" w:rsidRPr="00DF67BF" w:rsidRDefault="00DF67BF">
      <w:pPr>
        <w:pStyle w:val="a4"/>
        <w:rPr>
          <w:rFonts w:ascii="Times New Roman" w:hAnsi="Times New Roman" w:cs="Times New Roman"/>
          <w:sz w:val="28"/>
          <w:szCs w:val="28"/>
          <w:lang w:val="en-US"/>
        </w:rPr>
      </w:pPr>
    </w:p>
    <w:p w:rsidR="001161D4" w:rsidRDefault="001B059D">
      <w:pPr>
        <w:pStyle w:val="a4"/>
        <w:rPr>
          <w:rFonts w:ascii="Times New Roman" w:hAnsi="Times New Roman" w:cs="Times New Roman"/>
          <w:sz w:val="28"/>
          <w:szCs w:val="28"/>
        </w:rPr>
      </w:pPr>
      <w:r w:rsidRPr="00DF67BF">
        <w:rPr>
          <w:rFonts w:ascii="Times New Roman" w:hAnsi="Times New Roman" w:cs="Times New Roman"/>
          <w:noProof/>
          <w:sz w:val="28"/>
          <w:szCs w:val="28"/>
          <w:lang w:val="ru-RU"/>
        </w:rPr>
        <w:lastRenderedPageBreak/>
        <w:drawing>
          <wp:inline distT="0" distB="0" distL="0" distR="0" wp14:anchorId="18DD3577" wp14:editId="7958D29F">
            <wp:extent cx="2924175" cy="247650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45419E3B-6B5F-4266-9F3B-82679BC8BE26.jpg"/>
                    <pic:cNvPicPr>
                      <a:picLocks noChangeAspect="1"/>
                    </pic:cNvPicPr>
                  </pic:nvPicPr>
                  <pic:blipFill>
                    <a:blip r:embed="rId15">
                      <a:extLst/>
                    </a:blip>
                    <a:stretch>
                      <a:fillRect/>
                    </a:stretch>
                  </pic:blipFill>
                  <pic:spPr>
                    <a:xfrm>
                      <a:off x="0" y="0"/>
                      <a:ext cx="2926105" cy="2478135"/>
                    </a:xfrm>
                    <a:prstGeom prst="rect">
                      <a:avLst/>
                    </a:prstGeom>
                    <a:ln w="12700" cap="flat">
                      <a:noFill/>
                      <a:miter lim="400000"/>
                    </a:ln>
                    <a:effectLst/>
                  </pic:spPr>
                </pic:pic>
              </a:graphicData>
            </a:graphic>
          </wp:inline>
        </w:drawing>
      </w:r>
    </w:p>
    <w:p w:rsidR="00DF67BF" w:rsidRDefault="00DF67BF">
      <w:pPr>
        <w:pStyle w:val="a4"/>
        <w:rPr>
          <w:rFonts w:ascii="Times New Roman" w:hAnsi="Times New Roman" w:cs="Times New Roman"/>
          <w:sz w:val="28"/>
          <w:szCs w:val="28"/>
        </w:rPr>
      </w:pPr>
    </w:p>
    <w:p w:rsidR="00DF67BF" w:rsidRDefault="00DF67BF">
      <w:pPr>
        <w:pStyle w:val="a4"/>
        <w:rPr>
          <w:rFonts w:ascii="Times New Roman" w:hAnsi="Times New Roman" w:cs="Times New Roman"/>
          <w:sz w:val="28"/>
          <w:szCs w:val="28"/>
        </w:rPr>
      </w:pPr>
    </w:p>
    <w:p w:rsidR="00DF67BF" w:rsidRPr="00DF67BF" w:rsidRDefault="00DF67BF" w:rsidP="00DF67BF">
      <w:pPr>
        <w:pStyle w:val="a4"/>
        <w:jc w:val="center"/>
        <w:rPr>
          <w:rFonts w:ascii="Times New Roman" w:hAnsi="Times New Roman" w:cs="Times New Roman"/>
          <w:b/>
          <w:sz w:val="28"/>
          <w:szCs w:val="28"/>
        </w:rPr>
      </w:pPr>
      <w:r>
        <w:rPr>
          <w:rFonts w:ascii="Times New Roman" w:hAnsi="Times New Roman" w:cs="Times New Roman"/>
          <w:b/>
          <w:sz w:val="28"/>
          <w:szCs w:val="28"/>
        </w:rPr>
        <w:t>Tâche situationnelle numéro 10</w:t>
      </w:r>
    </w:p>
    <w:p w:rsidR="00DF67BF" w:rsidRPr="00DF67BF" w:rsidRDefault="00DF67BF" w:rsidP="00DF67BF">
      <w:pPr>
        <w:pStyle w:val="a4"/>
        <w:rPr>
          <w:rFonts w:ascii="Times New Roman" w:hAnsi="Times New Roman" w:cs="Times New Roman"/>
          <w:b/>
          <w:sz w:val="28"/>
          <w:szCs w:val="28"/>
        </w:rPr>
      </w:pPr>
    </w:p>
    <w:p w:rsidR="00DF67BF" w:rsidRDefault="00DF67BF" w:rsidP="00DF67BF">
      <w:pPr>
        <w:pStyle w:val="a4"/>
        <w:rPr>
          <w:rFonts w:ascii="Times New Roman" w:hAnsi="Times New Roman" w:cs="Times New Roman"/>
          <w:sz w:val="28"/>
          <w:szCs w:val="28"/>
        </w:rPr>
      </w:pPr>
      <w:r w:rsidRPr="00DF67BF">
        <w:rPr>
          <w:rFonts w:ascii="Times New Roman" w:hAnsi="Times New Roman" w:cs="Times New Roman"/>
          <w:b/>
          <w:sz w:val="28"/>
          <w:szCs w:val="28"/>
        </w:rPr>
        <w:t xml:space="preserve"> Compétences évaluées: PK-6, PK-8, PK-10</w:t>
      </w:r>
      <w:r w:rsidRPr="00DF67BF">
        <w:rPr>
          <w:rFonts w:ascii="Times New Roman" w:hAnsi="Times New Roman" w:cs="Times New Roman"/>
          <w:sz w:val="28"/>
          <w:szCs w:val="28"/>
        </w:rPr>
        <w:t xml:space="preserve"> </w:t>
      </w:r>
    </w:p>
    <w:p w:rsidR="00DF67BF" w:rsidRDefault="00DF67BF">
      <w:pPr>
        <w:pStyle w:val="a4"/>
        <w:rPr>
          <w:rFonts w:ascii="Times New Roman" w:hAnsi="Times New Roman" w:cs="Times New Roman"/>
          <w:sz w:val="28"/>
          <w:szCs w:val="28"/>
        </w:rPr>
      </w:pPr>
    </w:p>
    <w:p w:rsidR="00DF67BF" w:rsidRDefault="00DF67BF">
      <w:pPr>
        <w:pStyle w:val="a4"/>
        <w:rPr>
          <w:rFonts w:ascii="Times New Roman" w:hAnsi="Times New Roman" w:cs="Times New Roman"/>
          <w:sz w:val="28"/>
          <w:szCs w:val="28"/>
        </w:rPr>
      </w:pPr>
      <w:r w:rsidRPr="00DF67BF">
        <w:rPr>
          <w:rFonts w:ascii="Times New Roman" w:hAnsi="Times New Roman" w:cs="Times New Roman"/>
          <w:sz w:val="28"/>
          <w:szCs w:val="28"/>
        </w:rPr>
        <w:t>Le patient S., 70 ans, est venu voir un ophtalmologiste souffrant de troubles de la vision dans les deux yeux. A partir de l'anamnèse: la phacoémulsification a été réalisée avec implantation de LIO des deux yeux, chirurgie et postopératoire sans complications. Segment antérieur sans pathologie. L'annexe n'est pas modifiée. L'œil est calme. La position de la LIO dans la chambre postérieure, acuité visuelle de l'œil droit = ​​0,3 n / K. Acuité visuelle de l'œil gauche = 0,3 n / a Ophtalmoscopie des deux yeux: les disques optiques sont rose pâle, les bords sont clairs, les vaisseaux sont rétrécis sclérotisés, dans la zone maculaire il y a de nombreux foyers amis dystrophiques. Périmétrie statique des deux yeux: défaut de champ visuel dans la zone centrale. Norme périphérique</w:t>
      </w:r>
    </w:p>
    <w:p w:rsidR="00DF67BF" w:rsidRPr="00DF67BF" w:rsidRDefault="00DF67BF" w:rsidP="00DF67BF">
      <w:pPr>
        <w:pStyle w:val="a4"/>
        <w:rPr>
          <w:rFonts w:ascii="Times New Roman" w:hAnsi="Times New Roman" w:cs="Times New Roman"/>
          <w:b/>
          <w:sz w:val="28"/>
          <w:szCs w:val="28"/>
        </w:rPr>
      </w:pPr>
    </w:p>
    <w:p w:rsidR="00DF67BF" w:rsidRPr="00DF67BF" w:rsidRDefault="00DF67BF" w:rsidP="00DF67BF">
      <w:pPr>
        <w:pStyle w:val="a4"/>
        <w:rPr>
          <w:rFonts w:ascii="Times New Roman" w:hAnsi="Times New Roman" w:cs="Times New Roman"/>
          <w:b/>
          <w:sz w:val="28"/>
          <w:szCs w:val="28"/>
        </w:rPr>
      </w:pPr>
      <w:r w:rsidRPr="00DF67BF">
        <w:rPr>
          <w:rFonts w:ascii="Times New Roman" w:hAnsi="Times New Roman" w:cs="Times New Roman"/>
          <w:b/>
          <w:sz w:val="28"/>
          <w:szCs w:val="28"/>
        </w:rPr>
        <w:t>Des questions</w:t>
      </w:r>
    </w:p>
    <w:p w:rsidR="00DF67BF" w:rsidRPr="00DF67BF" w:rsidRDefault="00DF67BF" w:rsidP="00DF67BF">
      <w:pPr>
        <w:pStyle w:val="a4"/>
        <w:rPr>
          <w:rFonts w:ascii="Times New Roman" w:hAnsi="Times New Roman" w:cs="Times New Roman"/>
          <w:sz w:val="28"/>
          <w:szCs w:val="28"/>
        </w:rPr>
      </w:pPr>
    </w:p>
    <w:p w:rsidR="00DF67BF" w:rsidRPr="00DF67BF" w:rsidRDefault="00DF67BF" w:rsidP="00DF67BF">
      <w:pPr>
        <w:pStyle w:val="a4"/>
        <w:rPr>
          <w:rFonts w:ascii="Times New Roman" w:hAnsi="Times New Roman" w:cs="Times New Roman"/>
          <w:sz w:val="28"/>
          <w:szCs w:val="28"/>
        </w:rPr>
      </w:pPr>
      <w:r w:rsidRPr="00DF67BF">
        <w:rPr>
          <w:rFonts w:ascii="Times New Roman" w:hAnsi="Times New Roman" w:cs="Times New Roman"/>
          <w:sz w:val="28"/>
          <w:szCs w:val="28"/>
        </w:rPr>
        <w:t>1. Diagnostic estimé.</w:t>
      </w:r>
    </w:p>
    <w:p w:rsidR="00DF67BF" w:rsidRPr="00DF67BF" w:rsidRDefault="00DF67BF" w:rsidP="00DF67BF">
      <w:pPr>
        <w:pStyle w:val="a4"/>
        <w:rPr>
          <w:rFonts w:ascii="Times New Roman" w:hAnsi="Times New Roman" w:cs="Times New Roman"/>
          <w:sz w:val="28"/>
          <w:szCs w:val="28"/>
        </w:rPr>
      </w:pPr>
      <w:r w:rsidRPr="00DF67BF">
        <w:rPr>
          <w:rFonts w:ascii="Times New Roman" w:hAnsi="Times New Roman" w:cs="Times New Roman"/>
          <w:sz w:val="28"/>
          <w:szCs w:val="28"/>
        </w:rPr>
        <w:t>2. Effectuez des diagnostics différentiels.</w:t>
      </w:r>
    </w:p>
    <w:p w:rsidR="00DF67BF" w:rsidRDefault="00DF67BF" w:rsidP="00DF67BF">
      <w:pPr>
        <w:pStyle w:val="a4"/>
        <w:rPr>
          <w:rFonts w:ascii="Times New Roman" w:hAnsi="Times New Roman" w:cs="Times New Roman"/>
          <w:sz w:val="28"/>
          <w:szCs w:val="28"/>
        </w:rPr>
      </w:pPr>
      <w:r w:rsidRPr="00DF67BF">
        <w:rPr>
          <w:rFonts w:ascii="Times New Roman" w:hAnsi="Times New Roman" w:cs="Times New Roman"/>
          <w:sz w:val="28"/>
          <w:szCs w:val="28"/>
        </w:rPr>
        <w:t>3. Décrivez le traitement</w:t>
      </w:r>
    </w:p>
    <w:p w:rsidR="00DF67BF" w:rsidRDefault="00DF67BF" w:rsidP="00DF67BF">
      <w:pPr>
        <w:pStyle w:val="a4"/>
        <w:rPr>
          <w:rFonts w:ascii="Times New Roman" w:hAnsi="Times New Roman" w:cs="Times New Roman"/>
          <w:sz w:val="28"/>
          <w:szCs w:val="28"/>
        </w:rPr>
      </w:pPr>
    </w:p>
    <w:p w:rsidR="00DF67BF" w:rsidRDefault="00DF67BF" w:rsidP="00DF67BF">
      <w:pPr>
        <w:pStyle w:val="a4"/>
        <w:rPr>
          <w:rFonts w:ascii="Times New Roman" w:hAnsi="Times New Roman" w:cs="Times New Roman"/>
          <w:sz w:val="28"/>
          <w:szCs w:val="28"/>
          <w:lang w:val="ru-RU"/>
        </w:rPr>
      </w:pPr>
      <w:r>
        <w:rPr>
          <w:rFonts w:ascii="Times New Roman" w:hAnsi="Times New Roman" w:cs="Times New Roman"/>
          <w:noProof/>
          <w:sz w:val="28"/>
          <w:szCs w:val="28"/>
          <w:lang w:val="ru-RU"/>
          <w14:textOutline w14:w="0" w14:cap="rnd" w14:cmpd="sng" w14:algn="ctr">
            <w14:noFill/>
            <w14:prstDash w14:val="solid"/>
            <w14:bevel/>
          </w14:textOutline>
        </w:rPr>
        <w:drawing>
          <wp:inline distT="0" distB="0" distL="0" distR="0" wp14:anchorId="3BA6F339">
            <wp:extent cx="2206828" cy="166687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9801" cy="1676674"/>
                    </a:xfrm>
                    <a:prstGeom prst="rect">
                      <a:avLst/>
                    </a:prstGeom>
                    <a:noFill/>
                  </pic:spPr>
                </pic:pic>
              </a:graphicData>
            </a:graphic>
          </wp:inline>
        </w:drawing>
      </w:r>
    </w:p>
    <w:p w:rsidR="00C05F92" w:rsidRDefault="00C05F92" w:rsidP="00DF67BF">
      <w:pPr>
        <w:pStyle w:val="a4"/>
        <w:rPr>
          <w:rFonts w:ascii="Times New Roman" w:hAnsi="Times New Roman" w:cs="Times New Roman"/>
          <w:sz w:val="28"/>
          <w:szCs w:val="28"/>
          <w:lang w:val="ru-RU"/>
        </w:rPr>
      </w:pPr>
    </w:p>
    <w:p w:rsidR="00C05F92" w:rsidRPr="00C05F92" w:rsidRDefault="00C05F92" w:rsidP="00C05F92">
      <w:pPr>
        <w:pStyle w:val="a4"/>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 xml:space="preserve">Tâche situationnelle numéro </w:t>
      </w:r>
      <w:r w:rsidRPr="00C05F92">
        <w:rPr>
          <w:rFonts w:ascii="Times New Roman" w:hAnsi="Times New Roman" w:cs="Times New Roman"/>
          <w:b/>
          <w:sz w:val="28"/>
          <w:szCs w:val="28"/>
          <w:lang w:val="en-US"/>
        </w:rPr>
        <w:t>11</w:t>
      </w:r>
    </w:p>
    <w:p w:rsidR="00C05F92" w:rsidRPr="00C05F92" w:rsidRDefault="00C05F92" w:rsidP="00C05F92">
      <w:pPr>
        <w:pStyle w:val="a4"/>
        <w:rPr>
          <w:rFonts w:ascii="Times New Roman" w:hAnsi="Times New Roman" w:cs="Times New Roman"/>
          <w:sz w:val="28"/>
          <w:szCs w:val="28"/>
          <w:lang w:val="en-US"/>
        </w:rPr>
      </w:pPr>
    </w:p>
    <w:p w:rsidR="00C05F92" w:rsidRPr="00C05F92" w:rsidRDefault="00C05F92" w:rsidP="00C05F92">
      <w:pPr>
        <w:pStyle w:val="a4"/>
        <w:rPr>
          <w:rFonts w:ascii="Times New Roman" w:hAnsi="Times New Roman" w:cs="Times New Roman"/>
          <w:b/>
          <w:sz w:val="28"/>
          <w:szCs w:val="28"/>
          <w:lang w:val="en-US"/>
        </w:rPr>
      </w:pPr>
      <w:proofErr w:type="spellStart"/>
      <w:r w:rsidRPr="00C05F92">
        <w:rPr>
          <w:rFonts w:ascii="Times New Roman" w:hAnsi="Times New Roman" w:cs="Times New Roman"/>
          <w:b/>
          <w:sz w:val="28"/>
          <w:szCs w:val="28"/>
          <w:lang w:val="en-US"/>
        </w:rPr>
        <w:t>Compétences</w:t>
      </w:r>
      <w:proofErr w:type="spellEnd"/>
      <w:r w:rsidRPr="00C05F92">
        <w:rPr>
          <w:rFonts w:ascii="Times New Roman" w:hAnsi="Times New Roman" w:cs="Times New Roman"/>
          <w:b/>
          <w:sz w:val="28"/>
          <w:szCs w:val="28"/>
          <w:lang w:val="en-US"/>
        </w:rPr>
        <w:t xml:space="preserve"> </w:t>
      </w:r>
      <w:proofErr w:type="spellStart"/>
      <w:r w:rsidRPr="00C05F92">
        <w:rPr>
          <w:rFonts w:ascii="Times New Roman" w:hAnsi="Times New Roman" w:cs="Times New Roman"/>
          <w:b/>
          <w:sz w:val="28"/>
          <w:szCs w:val="28"/>
          <w:lang w:val="en-US"/>
        </w:rPr>
        <w:t>évaluées</w:t>
      </w:r>
      <w:proofErr w:type="spellEnd"/>
      <w:r w:rsidRPr="00C05F92">
        <w:rPr>
          <w:rFonts w:ascii="Times New Roman" w:hAnsi="Times New Roman" w:cs="Times New Roman"/>
          <w:b/>
          <w:sz w:val="28"/>
          <w:szCs w:val="28"/>
          <w:lang w:val="en-US"/>
        </w:rPr>
        <w:t>: PK-6, PK-8, PK-10</w:t>
      </w:r>
    </w:p>
    <w:p w:rsidR="00C05F92" w:rsidRPr="00C05F92" w:rsidRDefault="00C05F92" w:rsidP="00C05F92">
      <w:pPr>
        <w:pStyle w:val="a4"/>
        <w:rPr>
          <w:rFonts w:ascii="Times New Roman" w:hAnsi="Times New Roman" w:cs="Times New Roman"/>
          <w:sz w:val="28"/>
          <w:szCs w:val="28"/>
          <w:lang w:val="en-US"/>
        </w:rPr>
      </w:pPr>
    </w:p>
    <w:p w:rsidR="00C05F92" w:rsidRDefault="00C05F92" w:rsidP="00C05F92">
      <w:pPr>
        <w:pStyle w:val="a4"/>
        <w:rPr>
          <w:rFonts w:ascii="Times New Roman" w:hAnsi="Times New Roman" w:cs="Times New Roman"/>
          <w:sz w:val="28"/>
          <w:szCs w:val="28"/>
          <w:lang w:val="en-US"/>
        </w:rPr>
      </w:pPr>
      <w:proofErr w:type="gramStart"/>
      <w:r w:rsidRPr="00C05F92">
        <w:rPr>
          <w:rFonts w:ascii="Times New Roman" w:hAnsi="Times New Roman" w:cs="Times New Roman"/>
          <w:sz w:val="28"/>
          <w:szCs w:val="28"/>
          <w:lang w:val="en-US"/>
        </w:rPr>
        <w:t xml:space="preserve">Patient G., 50 </w:t>
      </w:r>
      <w:proofErr w:type="spellStart"/>
      <w:r w:rsidRPr="00C05F92">
        <w:rPr>
          <w:rFonts w:ascii="Times New Roman" w:hAnsi="Times New Roman" w:cs="Times New Roman"/>
          <w:sz w:val="28"/>
          <w:szCs w:val="28"/>
          <w:lang w:val="en-US"/>
        </w:rPr>
        <w:t>ans</w:t>
      </w:r>
      <w:proofErr w:type="spellEnd"/>
      <w:r w:rsidRPr="00C05F92">
        <w:rPr>
          <w:rFonts w:ascii="Times New Roman" w:hAnsi="Times New Roman" w:cs="Times New Roman"/>
          <w:sz w:val="28"/>
          <w:szCs w:val="28"/>
          <w:lang w:val="en-US"/>
        </w:rPr>
        <w:t xml:space="preserve">, se plaint </w:t>
      </w:r>
      <w:proofErr w:type="spellStart"/>
      <w:r w:rsidRPr="00C05F92">
        <w:rPr>
          <w:rFonts w:ascii="Times New Roman" w:hAnsi="Times New Roman" w:cs="Times New Roman"/>
          <w:sz w:val="28"/>
          <w:szCs w:val="28"/>
          <w:lang w:val="en-US"/>
        </w:rPr>
        <w:t>d'une</w:t>
      </w:r>
      <w:proofErr w:type="spellEnd"/>
      <w:r w:rsidRPr="00C05F92">
        <w:rPr>
          <w:rFonts w:ascii="Times New Roman" w:hAnsi="Times New Roman" w:cs="Times New Roman"/>
          <w:sz w:val="28"/>
          <w:szCs w:val="28"/>
          <w:lang w:val="en-US"/>
        </w:rPr>
        <w:t xml:space="preserve"> diminution de la vision </w:t>
      </w:r>
      <w:proofErr w:type="spellStart"/>
      <w:r w:rsidRPr="00C05F92">
        <w:rPr>
          <w:rFonts w:ascii="Times New Roman" w:hAnsi="Times New Roman" w:cs="Times New Roman"/>
          <w:sz w:val="28"/>
          <w:szCs w:val="28"/>
          <w:lang w:val="en-US"/>
        </w:rPr>
        <w:t>dans</w:t>
      </w:r>
      <w:proofErr w:type="spellEnd"/>
      <w:r w:rsidRPr="00C05F92">
        <w:rPr>
          <w:rFonts w:ascii="Times New Roman" w:hAnsi="Times New Roman" w:cs="Times New Roman"/>
          <w:sz w:val="28"/>
          <w:szCs w:val="28"/>
          <w:lang w:val="en-US"/>
        </w:rPr>
        <w:t xml:space="preserve"> les </w:t>
      </w:r>
      <w:proofErr w:type="spellStart"/>
      <w:r w:rsidRPr="00C05F92">
        <w:rPr>
          <w:rFonts w:ascii="Times New Roman" w:hAnsi="Times New Roman" w:cs="Times New Roman"/>
          <w:sz w:val="28"/>
          <w:szCs w:val="28"/>
          <w:lang w:val="en-US"/>
        </w:rPr>
        <w:t>deux</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yeux</w:t>
      </w:r>
      <w:proofErr w:type="spellEnd"/>
      <w:r w:rsidRPr="00C05F92">
        <w:rPr>
          <w:rFonts w:ascii="Times New Roman" w:hAnsi="Times New Roman" w:cs="Times New Roman"/>
          <w:sz w:val="28"/>
          <w:szCs w:val="28"/>
          <w:lang w:val="en-US"/>
        </w:rPr>
        <w:t>.</w:t>
      </w:r>
      <w:proofErr w:type="gram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Anamnèse</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souffrant</w:t>
      </w:r>
      <w:proofErr w:type="spellEnd"/>
      <w:r w:rsidRPr="00C05F92">
        <w:rPr>
          <w:rFonts w:ascii="Times New Roman" w:hAnsi="Times New Roman" w:cs="Times New Roman"/>
          <w:sz w:val="28"/>
          <w:szCs w:val="28"/>
          <w:lang w:val="en-US"/>
        </w:rPr>
        <w:t xml:space="preserve"> de </w:t>
      </w:r>
      <w:proofErr w:type="spellStart"/>
      <w:r w:rsidRPr="00C05F92">
        <w:rPr>
          <w:rFonts w:ascii="Times New Roman" w:hAnsi="Times New Roman" w:cs="Times New Roman"/>
          <w:sz w:val="28"/>
          <w:szCs w:val="28"/>
          <w:lang w:val="en-US"/>
        </w:rPr>
        <w:t>diabète</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sucré</w:t>
      </w:r>
      <w:proofErr w:type="spellEnd"/>
      <w:r w:rsidRPr="00C05F92">
        <w:rPr>
          <w:rFonts w:ascii="Times New Roman" w:hAnsi="Times New Roman" w:cs="Times New Roman"/>
          <w:sz w:val="28"/>
          <w:szCs w:val="28"/>
          <w:lang w:val="en-US"/>
        </w:rPr>
        <w:t xml:space="preserve"> de type 2 </w:t>
      </w:r>
      <w:proofErr w:type="spellStart"/>
      <w:r w:rsidRPr="00C05F92">
        <w:rPr>
          <w:rFonts w:ascii="Times New Roman" w:hAnsi="Times New Roman" w:cs="Times New Roman"/>
          <w:sz w:val="28"/>
          <w:szCs w:val="28"/>
          <w:lang w:val="en-US"/>
        </w:rPr>
        <w:t>depuis</w:t>
      </w:r>
      <w:proofErr w:type="spellEnd"/>
      <w:r w:rsidRPr="00C05F92">
        <w:rPr>
          <w:rFonts w:ascii="Times New Roman" w:hAnsi="Times New Roman" w:cs="Times New Roman"/>
          <w:sz w:val="28"/>
          <w:szCs w:val="28"/>
          <w:lang w:val="en-US"/>
        </w:rPr>
        <w:t xml:space="preserve"> 10 ans. Glucose 15 m / mol. </w:t>
      </w:r>
      <w:proofErr w:type="spellStart"/>
      <w:r w:rsidRPr="00C05F92">
        <w:rPr>
          <w:rFonts w:ascii="Times New Roman" w:hAnsi="Times New Roman" w:cs="Times New Roman"/>
          <w:sz w:val="28"/>
          <w:szCs w:val="28"/>
          <w:lang w:val="en-US"/>
        </w:rPr>
        <w:t>Objectivement</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Acuité</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visuelle</w:t>
      </w:r>
      <w:proofErr w:type="spellEnd"/>
      <w:r w:rsidRPr="00C05F92">
        <w:rPr>
          <w:rFonts w:ascii="Times New Roman" w:hAnsi="Times New Roman" w:cs="Times New Roman"/>
          <w:sz w:val="28"/>
          <w:szCs w:val="28"/>
          <w:lang w:val="en-US"/>
        </w:rPr>
        <w:t xml:space="preserve"> de </w:t>
      </w:r>
      <w:proofErr w:type="spellStart"/>
      <w:r w:rsidRPr="00C05F92">
        <w:rPr>
          <w:rFonts w:ascii="Times New Roman" w:hAnsi="Times New Roman" w:cs="Times New Roman"/>
          <w:sz w:val="28"/>
          <w:szCs w:val="28"/>
          <w:lang w:val="en-US"/>
        </w:rPr>
        <w:t>l'œil</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droit</w:t>
      </w:r>
      <w:proofErr w:type="spellEnd"/>
      <w:r w:rsidRPr="00C05F92">
        <w:rPr>
          <w:rFonts w:ascii="Times New Roman" w:hAnsi="Times New Roman" w:cs="Times New Roman"/>
          <w:sz w:val="28"/>
          <w:szCs w:val="28"/>
          <w:lang w:val="en-US"/>
        </w:rPr>
        <w:t xml:space="preserve"> = ​​0</w:t>
      </w:r>
      <w:proofErr w:type="gramStart"/>
      <w:r w:rsidRPr="00C05F92">
        <w:rPr>
          <w:rFonts w:ascii="Times New Roman" w:hAnsi="Times New Roman" w:cs="Times New Roman"/>
          <w:sz w:val="28"/>
          <w:szCs w:val="28"/>
          <w:lang w:val="en-US"/>
        </w:rPr>
        <w:t>,2</w:t>
      </w:r>
      <w:proofErr w:type="gramEnd"/>
      <w:r w:rsidRPr="00C05F92">
        <w:rPr>
          <w:rFonts w:ascii="Times New Roman" w:hAnsi="Times New Roman" w:cs="Times New Roman"/>
          <w:sz w:val="28"/>
          <w:szCs w:val="28"/>
          <w:lang w:val="en-US"/>
        </w:rPr>
        <w:t xml:space="preserve"> (non corr.), </w:t>
      </w:r>
      <w:proofErr w:type="spellStart"/>
      <w:r w:rsidRPr="00C05F92">
        <w:rPr>
          <w:rFonts w:ascii="Times New Roman" w:hAnsi="Times New Roman" w:cs="Times New Roman"/>
          <w:sz w:val="28"/>
          <w:szCs w:val="28"/>
          <w:lang w:val="en-US"/>
        </w:rPr>
        <w:t>Œil</w:t>
      </w:r>
      <w:proofErr w:type="spellEnd"/>
      <w:r w:rsidRPr="00C05F92">
        <w:rPr>
          <w:rFonts w:ascii="Times New Roman" w:hAnsi="Times New Roman" w:cs="Times New Roman"/>
          <w:sz w:val="28"/>
          <w:szCs w:val="28"/>
          <w:lang w:val="en-US"/>
        </w:rPr>
        <w:t xml:space="preserve"> gauche 0,1 n / a. OD / OS </w:t>
      </w:r>
      <w:proofErr w:type="spellStart"/>
      <w:r w:rsidRPr="00C05F92">
        <w:rPr>
          <w:rFonts w:ascii="Times New Roman" w:hAnsi="Times New Roman" w:cs="Times New Roman"/>
          <w:sz w:val="28"/>
          <w:szCs w:val="28"/>
          <w:lang w:val="en-US"/>
        </w:rPr>
        <w:t>est</w:t>
      </w:r>
      <w:proofErr w:type="spellEnd"/>
      <w:r w:rsidRPr="00C05F92">
        <w:rPr>
          <w:rFonts w:ascii="Times New Roman" w:hAnsi="Times New Roman" w:cs="Times New Roman"/>
          <w:sz w:val="28"/>
          <w:szCs w:val="28"/>
          <w:lang w:val="en-US"/>
        </w:rPr>
        <w:t xml:space="preserve"> un support </w:t>
      </w:r>
      <w:proofErr w:type="spellStart"/>
      <w:r w:rsidRPr="00C05F92">
        <w:rPr>
          <w:rFonts w:ascii="Times New Roman" w:hAnsi="Times New Roman" w:cs="Times New Roman"/>
          <w:sz w:val="28"/>
          <w:szCs w:val="28"/>
          <w:lang w:val="en-US"/>
        </w:rPr>
        <w:t>optique</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calme</w:t>
      </w:r>
      <w:proofErr w:type="spellEnd"/>
      <w:r w:rsidRPr="00C05F92">
        <w:rPr>
          <w:rFonts w:ascii="Times New Roman" w:hAnsi="Times New Roman" w:cs="Times New Roman"/>
          <w:sz w:val="28"/>
          <w:szCs w:val="28"/>
          <w:lang w:val="en-US"/>
        </w:rPr>
        <w:t xml:space="preserve"> et transparent. Le fond de </w:t>
      </w:r>
      <w:proofErr w:type="spellStart"/>
      <w:r w:rsidRPr="00C05F92">
        <w:rPr>
          <w:rFonts w:ascii="Times New Roman" w:hAnsi="Times New Roman" w:cs="Times New Roman"/>
          <w:sz w:val="28"/>
          <w:szCs w:val="28"/>
          <w:lang w:val="en-US"/>
        </w:rPr>
        <w:t>l'œil</w:t>
      </w:r>
      <w:proofErr w:type="spellEnd"/>
      <w:r w:rsidRPr="00C05F92">
        <w:rPr>
          <w:rFonts w:ascii="Times New Roman" w:hAnsi="Times New Roman" w:cs="Times New Roman"/>
          <w:sz w:val="28"/>
          <w:szCs w:val="28"/>
          <w:lang w:val="en-US"/>
        </w:rPr>
        <w:t xml:space="preserve">: le </w:t>
      </w:r>
      <w:proofErr w:type="spellStart"/>
      <w:r w:rsidRPr="00C05F92">
        <w:rPr>
          <w:rFonts w:ascii="Times New Roman" w:hAnsi="Times New Roman" w:cs="Times New Roman"/>
          <w:sz w:val="28"/>
          <w:szCs w:val="28"/>
          <w:lang w:val="en-US"/>
        </w:rPr>
        <w:t>disque</w:t>
      </w:r>
      <w:proofErr w:type="spellEnd"/>
      <w:r w:rsidRPr="00C05F92">
        <w:rPr>
          <w:rFonts w:ascii="Times New Roman" w:hAnsi="Times New Roman" w:cs="Times New Roman"/>
          <w:sz w:val="28"/>
          <w:szCs w:val="28"/>
          <w:lang w:val="en-US"/>
        </w:rPr>
        <w:t xml:space="preserve"> du </w:t>
      </w:r>
      <w:proofErr w:type="spellStart"/>
      <w:r w:rsidRPr="00C05F92">
        <w:rPr>
          <w:rFonts w:ascii="Times New Roman" w:hAnsi="Times New Roman" w:cs="Times New Roman"/>
          <w:sz w:val="28"/>
          <w:szCs w:val="28"/>
          <w:lang w:val="en-US"/>
        </w:rPr>
        <w:t>nerf</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optique</w:t>
      </w:r>
      <w:proofErr w:type="spellEnd"/>
      <w:r w:rsidRPr="00C05F92">
        <w:rPr>
          <w:rFonts w:ascii="Times New Roman" w:hAnsi="Times New Roman" w:cs="Times New Roman"/>
          <w:sz w:val="28"/>
          <w:szCs w:val="28"/>
          <w:lang w:val="en-US"/>
        </w:rPr>
        <w:t xml:space="preserve"> </w:t>
      </w:r>
      <w:proofErr w:type="spellStart"/>
      <w:proofErr w:type="gramStart"/>
      <w:r w:rsidRPr="00C05F92">
        <w:rPr>
          <w:rFonts w:ascii="Times New Roman" w:hAnsi="Times New Roman" w:cs="Times New Roman"/>
          <w:sz w:val="28"/>
          <w:szCs w:val="28"/>
          <w:lang w:val="en-US"/>
        </w:rPr>
        <w:t>est</w:t>
      </w:r>
      <w:proofErr w:type="spellEnd"/>
      <w:proofErr w:type="gramEnd"/>
      <w:r w:rsidRPr="00C05F92">
        <w:rPr>
          <w:rFonts w:ascii="Times New Roman" w:hAnsi="Times New Roman" w:cs="Times New Roman"/>
          <w:sz w:val="28"/>
          <w:szCs w:val="28"/>
          <w:lang w:val="en-US"/>
        </w:rPr>
        <w:t xml:space="preserve"> rose </w:t>
      </w:r>
      <w:proofErr w:type="spellStart"/>
      <w:r w:rsidRPr="00C05F92">
        <w:rPr>
          <w:rFonts w:ascii="Times New Roman" w:hAnsi="Times New Roman" w:cs="Times New Roman"/>
          <w:sz w:val="28"/>
          <w:szCs w:val="28"/>
          <w:lang w:val="en-US"/>
        </w:rPr>
        <w:t>pâle</w:t>
      </w:r>
      <w:proofErr w:type="spellEnd"/>
      <w:r w:rsidRPr="00C05F92">
        <w:rPr>
          <w:rFonts w:ascii="Times New Roman" w:hAnsi="Times New Roman" w:cs="Times New Roman"/>
          <w:sz w:val="28"/>
          <w:szCs w:val="28"/>
          <w:lang w:val="en-US"/>
        </w:rPr>
        <w:t xml:space="preserve">, les </w:t>
      </w:r>
      <w:proofErr w:type="spellStart"/>
      <w:r w:rsidRPr="00C05F92">
        <w:rPr>
          <w:rFonts w:ascii="Times New Roman" w:hAnsi="Times New Roman" w:cs="Times New Roman"/>
          <w:sz w:val="28"/>
          <w:szCs w:val="28"/>
          <w:lang w:val="en-US"/>
        </w:rPr>
        <w:t>bords</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sont</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clairs</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autour</w:t>
      </w:r>
      <w:proofErr w:type="spellEnd"/>
      <w:r w:rsidRPr="00C05F92">
        <w:rPr>
          <w:rFonts w:ascii="Times New Roman" w:hAnsi="Times New Roman" w:cs="Times New Roman"/>
          <w:sz w:val="28"/>
          <w:szCs w:val="28"/>
          <w:lang w:val="en-US"/>
        </w:rPr>
        <w:t xml:space="preserve"> des arcades </w:t>
      </w:r>
      <w:proofErr w:type="spellStart"/>
      <w:r w:rsidRPr="00C05F92">
        <w:rPr>
          <w:rFonts w:ascii="Times New Roman" w:hAnsi="Times New Roman" w:cs="Times New Roman"/>
          <w:sz w:val="28"/>
          <w:szCs w:val="28"/>
          <w:lang w:val="en-US"/>
        </w:rPr>
        <w:t>vasculaires</w:t>
      </w:r>
      <w:proofErr w:type="spellEnd"/>
      <w:r w:rsidRPr="00C05F92">
        <w:rPr>
          <w:rFonts w:ascii="Times New Roman" w:hAnsi="Times New Roman" w:cs="Times New Roman"/>
          <w:sz w:val="28"/>
          <w:szCs w:val="28"/>
          <w:lang w:val="en-US"/>
        </w:rPr>
        <w:t xml:space="preserve"> et </w:t>
      </w:r>
      <w:proofErr w:type="spellStart"/>
      <w:r w:rsidRPr="00C05F92">
        <w:rPr>
          <w:rFonts w:ascii="Times New Roman" w:hAnsi="Times New Roman" w:cs="Times New Roman"/>
          <w:sz w:val="28"/>
          <w:szCs w:val="28"/>
          <w:lang w:val="en-US"/>
        </w:rPr>
        <w:t>paramaculaires</w:t>
      </w:r>
      <w:proofErr w:type="spellEnd"/>
      <w:r w:rsidRPr="00C05F92">
        <w:rPr>
          <w:rFonts w:ascii="Times New Roman" w:hAnsi="Times New Roman" w:cs="Times New Roman"/>
          <w:sz w:val="28"/>
          <w:szCs w:val="28"/>
          <w:lang w:val="en-US"/>
        </w:rPr>
        <w:t xml:space="preserve"> à la </w:t>
      </w:r>
      <w:proofErr w:type="spellStart"/>
      <w:r w:rsidRPr="00C05F92">
        <w:rPr>
          <w:rFonts w:ascii="Times New Roman" w:hAnsi="Times New Roman" w:cs="Times New Roman"/>
          <w:sz w:val="28"/>
          <w:szCs w:val="28"/>
          <w:lang w:val="en-US"/>
        </w:rPr>
        <w:t>périphérie</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moyenne</w:t>
      </w:r>
      <w:proofErr w:type="spellEnd"/>
      <w:r w:rsidRPr="00C05F92">
        <w:rPr>
          <w:rFonts w:ascii="Times New Roman" w:hAnsi="Times New Roman" w:cs="Times New Roman"/>
          <w:sz w:val="28"/>
          <w:szCs w:val="28"/>
          <w:lang w:val="en-US"/>
        </w:rPr>
        <w:t xml:space="preserve"> et </w:t>
      </w:r>
      <w:proofErr w:type="spellStart"/>
      <w:r w:rsidRPr="00C05F92">
        <w:rPr>
          <w:rFonts w:ascii="Times New Roman" w:hAnsi="Times New Roman" w:cs="Times New Roman"/>
          <w:sz w:val="28"/>
          <w:szCs w:val="28"/>
          <w:lang w:val="en-US"/>
        </w:rPr>
        <w:t>extrême</w:t>
      </w:r>
      <w:proofErr w:type="spellEnd"/>
      <w:r w:rsidRPr="00C05F92">
        <w:rPr>
          <w:rFonts w:ascii="Times New Roman" w:hAnsi="Times New Roman" w:cs="Times New Roman"/>
          <w:sz w:val="28"/>
          <w:szCs w:val="28"/>
          <w:lang w:val="en-US"/>
        </w:rPr>
        <w:t xml:space="preserve"> du </w:t>
      </w:r>
      <w:proofErr w:type="spellStart"/>
      <w:r w:rsidRPr="00C05F92">
        <w:rPr>
          <w:rFonts w:ascii="Times New Roman" w:hAnsi="Times New Roman" w:cs="Times New Roman"/>
          <w:sz w:val="28"/>
          <w:szCs w:val="28"/>
          <w:lang w:val="en-US"/>
        </w:rPr>
        <w:t>microanévrisme</w:t>
      </w:r>
      <w:proofErr w:type="spellEnd"/>
      <w:r w:rsidRPr="00C05F92">
        <w:rPr>
          <w:rFonts w:ascii="Times New Roman" w:hAnsi="Times New Roman" w:cs="Times New Roman"/>
          <w:sz w:val="28"/>
          <w:szCs w:val="28"/>
          <w:lang w:val="en-US"/>
        </w:rPr>
        <w:t xml:space="preserve">, petites </w:t>
      </w:r>
      <w:proofErr w:type="spellStart"/>
      <w:r w:rsidRPr="00C05F92">
        <w:rPr>
          <w:rFonts w:ascii="Times New Roman" w:hAnsi="Times New Roman" w:cs="Times New Roman"/>
          <w:sz w:val="28"/>
          <w:szCs w:val="28"/>
          <w:lang w:val="en-US"/>
        </w:rPr>
        <w:t>hémorragies</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ponctuelles</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dans</w:t>
      </w:r>
      <w:proofErr w:type="spellEnd"/>
      <w:r w:rsidRPr="00C05F92">
        <w:rPr>
          <w:rFonts w:ascii="Times New Roman" w:hAnsi="Times New Roman" w:cs="Times New Roman"/>
          <w:sz w:val="28"/>
          <w:szCs w:val="28"/>
          <w:lang w:val="en-US"/>
        </w:rPr>
        <w:t xml:space="preserve"> la zone </w:t>
      </w:r>
      <w:proofErr w:type="spellStart"/>
      <w:r w:rsidRPr="00C05F92">
        <w:rPr>
          <w:rFonts w:ascii="Times New Roman" w:hAnsi="Times New Roman" w:cs="Times New Roman"/>
          <w:sz w:val="28"/>
          <w:szCs w:val="28"/>
          <w:lang w:val="en-US"/>
        </w:rPr>
        <w:t>d'exsudat</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maculaire</w:t>
      </w:r>
      <w:proofErr w:type="spellEnd"/>
      <w:r w:rsidRPr="00C05F92">
        <w:rPr>
          <w:rFonts w:ascii="Times New Roman" w:hAnsi="Times New Roman" w:cs="Times New Roman"/>
          <w:sz w:val="28"/>
          <w:szCs w:val="28"/>
          <w:lang w:val="en-US"/>
        </w:rPr>
        <w:t>. TOD = 22 mmHg TOS = 22 mmHg</w:t>
      </w:r>
    </w:p>
    <w:p w:rsidR="00C05F92" w:rsidRDefault="00C05F92" w:rsidP="00C05F92">
      <w:pPr>
        <w:pStyle w:val="a4"/>
        <w:rPr>
          <w:rFonts w:ascii="Times New Roman" w:hAnsi="Times New Roman" w:cs="Times New Roman"/>
          <w:sz w:val="28"/>
          <w:szCs w:val="28"/>
          <w:lang w:val="en-US"/>
        </w:rPr>
      </w:pPr>
    </w:p>
    <w:p w:rsidR="00C05F92" w:rsidRDefault="00C05F92" w:rsidP="00C05F92">
      <w:pPr>
        <w:pStyle w:val="a4"/>
        <w:rPr>
          <w:rFonts w:ascii="Times New Roman" w:hAnsi="Times New Roman" w:cs="Times New Roman"/>
          <w:b/>
          <w:sz w:val="28"/>
          <w:szCs w:val="28"/>
          <w:lang w:val="en-US"/>
        </w:rPr>
      </w:pPr>
      <w:r w:rsidRPr="00C05F92">
        <w:rPr>
          <w:b/>
        </w:rPr>
        <w:t xml:space="preserve"> </w:t>
      </w:r>
      <w:r w:rsidRPr="00C05F92">
        <w:rPr>
          <w:rFonts w:ascii="Times New Roman" w:hAnsi="Times New Roman" w:cs="Times New Roman"/>
          <w:b/>
          <w:sz w:val="28"/>
          <w:szCs w:val="28"/>
          <w:lang w:val="en-US"/>
        </w:rPr>
        <w:t>Des questions</w:t>
      </w:r>
    </w:p>
    <w:p w:rsidR="00C05F92" w:rsidRPr="00C05F92" w:rsidRDefault="00C05F92" w:rsidP="00C05F92">
      <w:pPr>
        <w:pStyle w:val="a4"/>
        <w:rPr>
          <w:rFonts w:ascii="Times New Roman" w:hAnsi="Times New Roman" w:cs="Times New Roman"/>
          <w:b/>
          <w:sz w:val="28"/>
          <w:szCs w:val="28"/>
          <w:lang w:val="en-US"/>
        </w:rPr>
      </w:pPr>
    </w:p>
    <w:p w:rsidR="00C05F92" w:rsidRPr="00C05F92" w:rsidRDefault="00C05F92" w:rsidP="00C05F92">
      <w:pPr>
        <w:pStyle w:val="a4"/>
        <w:rPr>
          <w:rFonts w:ascii="Times New Roman" w:hAnsi="Times New Roman" w:cs="Times New Roman"/>
          <w:sz w:val="28"/>
          <w:szCs w:val="28"/>
          <w:lang w:val="en-US"/>
        </w:rPr>
      </w:pPr>
      <w:r w:rsidRPr="00C05F92">
        <w:rPr>
          <w:rFonts w:ascii="Times New Roman" w:hAnsi="Times New Roman" w:cs="Times New Roman"/>
          <w:sz w:val="28"/>
          <w:szCs w:val="28"/>
          <w:lang w:val="en-US"/>
        </w:rPr>
        <w:t xml:space="preserve">1. Faire </w:t>
      </w:r>
      <w:proofErr w:type="gramStart"/>
      <w:r w:rsidRPr="00C05F92">
        <w:rPr>
          <w:rFonts w:ascii="Times New Roman" w:hAnsi="Times New Roman" w:cs="Times New Roman"/>
          <w:sz w:val="28"/>
          <w:szCs w:val="28"/>
          <w:lang w:val="en-US"/>
        </w:rPr>
        <w:t>un</w:t>
      </w:r>
      <w:proofErr w:type="gramEnd"/>
      <w:r w:rsidRPr="00C05F92">
        <w:rPr>
          <w:rFonts w:ascii="Times New Roman" w:hAnsi="Times New Roman" w:cs="Times New Roman"/>
          <w:sz w:val="28"/>
          <w:szCs w:val="28"/>
          <w:lang w:val="en-US"/>
        </w:rPr>
        <w:t xml:space="preserve"> diagnostic, </w:t>
      </w:r>
      <w:proofErr w:type="spellStart"/>
      <w:r w:rsidRPr="00C05F92">
        <w:rPr>
          <w:rFonts w:ascii="Times New Roman" w:hAnsi="Times New Roman" w:cs="Times New Roman"/>
          <w:sz w:val="28"/>
          <w:szCs w:val="28"/>
          <w:lang w:val="en-US"/>
        </w:rPr>
        <w:t>déterminer</w:t>
      </w:r>
      <w:proofErr w:type="spellEnd"/>
      <w:r w:rsidRPr="00C05F92">
        <w:rPr>
          <w:rFonts w:ascii="Times New Roman" w:hAnsi="Times New Roman" w:cs="Times New Roman"/>
          <w:sz w:val="28"/>
          <w:szCs w:val="28"/>
          <w:lang w:val="en-US"/>
        </w:rPr>
        <w:t xml:space="preserve"> le </w:t>
      </w:r>
      <w:proofErr w:type="spellStart"/>
      <w:r w:rsidRPr="00C05F92">
        <w:rPr>
          <w:rFonts w:ascii="Times New Roman" w:hAnsi="Times New Roman" w:cs="Times New Roman"/>
          <w:sz w:val="28"/>
          <w:szCs w:val="28"/>
          <w:lang w:val="en-US"/>
        </w:rPr>
        <w:t>stade</w:t>
      </w:r>
      <w:proofErr w:type="spellEnd"/>
      <w:r w:rsidRPr="00C05F92">
        <w:rPr>
          <w:rFonts w:ascii="Times New Roman" w:hAnsi="Times New Roman" w:cs="Times New Roman"/>
          <w:sz w:val="28"/>
          <w:szCs w:val="28"/>
          <w:lang w:val="en-US"/>
        </w:rPr>
        <w:t xml:space="preserve"> de la </w:t>
      </w:r>
      <w:proofErr w:type="spellStart"/>
      <w:r w:rsidRPr="00C05F92">
        <w:rPr>
          <w:rFonts w:ascii="Times New Roman" w:hAnsi="Times New Roman" w:cs="Times New Roman"/>
          <w:sz w:val="28"/>
          <w:szCs w:val="28"/>
          <w:lang w:val="en-US"/>
        </w:rPr>
        <w:t>maladie</w:t>
      </w:r>
      <w:proofErr w:type="spellEnd"/>
    </w:p>
    <w:p w:rsidR="00C05F92" w:rsidRDefault="00C05F92" w:rsidP="00C05F92">
      <w:pPr>
        <w:pStyle w:val="a4"/>
        <w:rPr>
          <w:rFonts w:ascii="Times New Roman" w:hAnsi="Times New Roman" w:cs="Times New Roman"/>
          <w:sz w:val="28"/>
          <w:szCs w:val="28"/>
          <w:lang w:val="en-US"/>
        </w:rPr>
      </w:pPr>
      <w:r w:rsidRPr="00C05F92">
        <w:rPr>
          <w:rFonts w:ascii="Times New Roman" w:hAnsi="Times New Roman" w:cs="Times New Roman"/>
          <w:sz w:val="28"/>
          <w:szCs w:val="28"/>
          <w:lang w:val="en-US"/>
        </w:rPr>
        <w:t xml:space="preserve">2. </w:t>
      </w:r>
      <w:proofErr w:type="spellStart"/>
      <w:r w:rsidRPr="00C05F92">
        <w:rPr>
          <w:rFonts w:ascii="Times New Roman" w:hAnsi="Times New Roman" w:cs="Times New Roman"/>
          <w:sz w:val="28"/>
          <w:szCs w:val="28"/>
          <w:lang w:val="en-US"/>
        </w:rPr>
        <w:t>Quel</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traitement</w:t>
      </w:r>
      <w:proofErr w:type="spellEnd"/>
      <w:r w:rsidRPr="00C05F92">
        <w:rPr>
          <w:rFonts w:ascii="Times New Roman" w:hAnsi="Times New Roman" w:cs="Times New Roman"/>
          <w:sz w:val="28"/>
          <w:szCs w:val="28"/>
          <w:lang w:val="en-US"/>
        </w:rPr>
        <w:t xml:space="preserve"> </w:t>
      </w:r>
      <w:proofErr w:type="spellStart"/>
      <w:proofErr w:type="gramStart"/>
      <w:r w:rsidRPr="00C05F92">
        <w:rPr>
          <w:rFonts w:ascii="Times New Roman" w:hAnsi="Times New Roman" w:cs="Times New Roman"/>
          <w:sz w:val="28"/>
          <w:szCs w:val="28"/>
          <w:lang w:val="en-US"/>
        </w:rPr>
        <w:t>est</w:t>
      </w:r>
      <w:proofErr w:type="spellEnd"/>
      <w:proofErr w:type="gram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requis</w:t>
      </w:r>
      <w:proofErr w:type="spellEnd"/>
      <w:r w:rsidRPr="00C05F92">
        <w:rPr>
          <w:rFonts w:ascii="Times New Roman" w:hAnsi="Times New Roman" w:cs="Times New Roman"/>
          <w:sz w:val="28"/>
          <w:szCs w:val="28"/>
          <w:lang w:val="en-US"/>
        </w:rPr>
        <w:t xml:space="preserve"> pour le patient, </w:t>
      </w:r>
      <w:proofErr w:type="spellStart"/>
      <w:r w:rsidRPr="00C05F92">
        <w:rPr>
          <w:rFonts w:ascii="Times New Roman" w:hAnsi="Times New Roman" w:cs="Times New Roman"/>
          <w:sz w:val="28"/>
          <w:szCs w:val="28"/>
          <w:lang w:val="en-US"/>
        </w:rPr>
        <w:t>expliquez</w:t>
      </w:r>
      <w:proofErr w:type="spellEnd"/>
      <w:r w:rsidRPr="00C05F92">
        <w:rPr>
          <w:rFonts w:ascii="Times New Roman" w:hAnsi="Times New Roman" w:cs="Times New Roman"/>
          <w:sz w:val="28"/>
          <w:szCs w:val="28"/>
          <w:lang w:val="en-US"/>
        </w:rPr>
        <w:t>.</w:t>
      </w:r>
    </w:p>
    <w:p w:rsidR="00C05F92" w:rsidRDefault="00C05F92" w:rsidP="00C05F92">
      <w:pPr>
        <w:pStyle w:val="a4"/>
        <w:rPr>
          <w:rFonts w:ascii="Times New Roman" w:hAnsi="Times New Roman" w:cs="Times New Roman"/>
          <w:sz w:val="28"/>
          <w:szCs w:val="28"/>
          <w:lang w:val="en-US"/>
        </w:rPr>
      </w:pPr>
    </w:p>
    <w:p w:rsidR="00C05F92" w:rsidRDefault="00C05F92" w:rsidP="00C05F92">
      <w:pPr>
        <w:pStyle w:val="a4"/>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4B0D53AF" wp14:editId="59503671">
            <wp:extent cx="3733800" cy="3219450"/>
            <wp:effectExtent l="0" t="0" r="0" b="0"/>
            <wp:docPr id="13" name="Рисунок 13" descr="C:\Users\Рахим\Desktop\DR_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ахим\Desktop\DR_image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3800" cy="3219450"/>
                    </a:xfrm>
                    <a:prstGeom prst="rect">
                      <a:avLst/>
                    </a:prstGeom>
                    <a:noFill/>
                    <a:ln>
                      <a:noFill/>
                    </a:ln>
                  </pic:spPr>
                </pic:pic>
              </a:graphicData>
            </a:graphic>
          </wp:inline>
        </w:drawing>
      </w:r>
    </w:p>
    <w:p w:rsidR="00C05F92" w:rsidRPr="00C05F92" w:rsidRDefault="00C05F92" w:rsidP="00C05F92">
      <w:pPr>
        <w:pStyle w:val="a4"/>
        <w:rPr>
          <w:rFonts w:ascii="Times New Roman" w:hAnsi="Times New Roman" w:cs="Times New Roman"/>
          <w:b/>
          <w:sz w:val="28"/>
          <w:szCs w:val="28"/>
          <w:lang w:val="en-US"/>
        </w:rPr>
      </w:pPr>
    </w:p>
    <w:p w:rsidR="00C05F92" w:rsidRPr="00C05F92" w:rsidRDefault="00C05F92" w:rsidP="00C05F92">
      <w:pPr>
        <w:pStyle w:val="a4"/>
        <w:jc w:val="center"/>
        <w:rPr>
          <w:rFonts w:ascii="Times New Roman" w:hAnsi="Times New Roman" w:cs="Times New Roman"/>
          <w:b/>
          <w:sz w:val="28"/>
          <w:szCs w:val="28"/>
          <w:lang w:val="en-US"/>
        </w:rPr>
      </w:pPr>
      <w:proofErr w:type="spellStart"/>
      <w:r w:rsidRPr="00C05F92">
        <w:rPr>
          <w:rFonts w:ascii="Times New Roman" w:hAnsi="Times New Roman" w:cs="Times New Roman"/>
          <w:b/>
          <w:sz w:val="28"/>
          <w:szCs w:val="28"/>
          <w:lang w:val="en-US"/>
        </w:rPr>
        <w:t>Tâche</w:t>
      </w:r>
      <w:proofErr w:type="spellEnd"/>
      <w:r w:rsidRPr="00C05F92">
        <w:rPr>
          <w:rFonts w:ascii="Times New Roman" w:hAnsi="Times New Roman" w:cs="Times New Roman"/>
          <w:b/>
          <w:sz w:val="28"/>
          <w:szCs w:val="28"/>
          <w:lang w:val="en-US"/>
        </w:rPr>
        <w:t xml:space="preserve"> </w:t>
      </w:r>
      <w:proofErr w:type="spellStart"/>
      <w:r w:rsidRPr="00C05F92">
        <w:rPr>
          <w:rFonts w:ascii="Times New Roman" w:hAnsi="Times New Roman" w:cs="Times New Roman"/>
          <w:b/>
          <w:sz w:val="28"/>
          <w:szCs w:val="28"/>
          <w:lang w:val="en-US"/>
        </w:rPr>
        <w:t>situationnelle</w:t>
      </w:r>
      <w:proofErr w:type="spellEnd"/>
      <w:r w:rsidRPr="00C05F92">
        <w:rPr>
          <w:rFonts w:ascii="Times New Roman" w:hAnsi="Times New Roman" w:cs="Times New Roman"/>
          <w:b/>
          <w:sz w:val="28"/>
          <w:szCs w:val="28"/>
          <w:lang w:val="en-US"/>
        </w:rPr>
        <w:t xml:space="preserve"> №12</w:t>
      </w:r>
    </w:p>
    <w:p w:rsidR="00C05F92" w:rsidRPr="00C05F92" w:rsidRDefault="00C05F92" w:rsidP="00C05F92">
      <w:pPr>
        <w:pStyle w:val="a4"/>
        <w:rPr>
          <w:rFonts w:ascii="Times New Roman" w:hAnsi="Times New Roman" w:cs="Times New Roman"/>
          <w:b/>
          <w:sz w:val="28"/>
          <w:szCs w:val="28"/>
          <w:lang w:val="en-US"/>
        </w:rPr>
      </w:pPr>
    </w:p>
    <w:p w:rsidR="00C05F92" w:rsidRPr="00C05F92" w:rsidRDefault="00C05F92" w:rsidP="00C05F92">
      <w:pPr>
        <w:pStyle w:val="a4"/>
        <w:rPr>
          <w:rFonts w:ascii="Times New Roman" w:hAnsi="Times New Roman" w:cs="Times New Roman"/>
          <w:b/>
          <w:sz w:val="28"/>
          <w:szCs w:val="28"/>
          <w:lang w:val="en-US"/>
        </w:rPr>
      </w:pPr>
      <w:proofErr w:type="spellStart"/>
      <w:r w:rsidRPr="00C05F92">
        <w:rPr>
          <w:rFonts w:ascii="Times New Roman" w:hAnsi="Times New Roman" w:cs="Times New Roman"/>
          <w:b/>
          <w:sz w:val="28"/>
          <w:szCs w:val="28"/>
          <w:lang w:val="en-US"/>
        </w:rPr>
        <w:t>Compétences</w:t>
      </w:r>
      <w:proofErr w:type="spellEnd"/>
      <w:r w:rsidRPr="00C05F92">
        <w:rPr>
          <w:rFonts w:ascii="Times New Roman" w:hAnsi="Times New Roman" w:cs="Times New Roman"/>
          <w:b/>
          <w:sz w:val="28"/>
          <w:szCs w:val="28"/>
          <w:lang w:val="en-US"/>
        </w:rPr>
        <w:t xml:space="preserve"> </w:t>
      </w:r>
      <w:proofErr w:type="spellStart"/>
      <w:r w:rsidRPr="00C05F92">
        <w:rPr>
          <w:rFonts w:ascii="Times New Roman" w:hAnsi="Times New Roman" w:cs="Times New Roman"/>
          <w:b/>
          <w:sz w:val="28"/>
          <w:szCs w:val="28"/>
          <w:lang w:val="en-US"/>
        </w:rPr>
        <w:t>évaluées</w:t>
      </w:r>
      <w:proofErr w:type="spellEnd"/>
      <w:r w:rsidRPr="00C05F92">
        <w:rPr>
          <w:rFonts w:ascii="Times New Roman" w:hAnsi="Times New Roman" w:cs="Times New Roman"/>
          <w:b/>
          <w:sz w:val="28"/>
          <w:szCs w:val="28"/>
          <w:lang w:val="en-US"/>
        </w:rPr>
        <w:t>: PK-6, PK-8, PK-10</w:t>
      </w:r>
    </w:p>
    <w:p w:rsidR="00C05F92" w:rsidRPr="00C05F92" w:rsidRDefault="00C05F92" w:rsidP="00C05F92">
      <w:pPr>
        <w:pStyle w:val="a4"/>
        <w:rPr>
          <w:rFonts w:ascii="Times New Roman" w:hAnsi="Times New Roman" w:cs="Times New Roman"/>
          <w:sz w:val="28"/>
          <w:szCs w:val="28"/>
          <w:lang w:val="en-US"/>
        </w:rPr>
      </w:pPr>
    </w:p>
    <w:p w:rsidR="00C05F92" w:rsidRPr="00C05F92" w:rsidRDefault="00C05F92" w:rsidP="00C05F92">
      <w:pPr>
        <w:pStyle w:val="a4"/>
        <w:rPr>
          <w:rFonts w:ascii="Times New Roman" w:hAnsi="Times New Roman" w:cs="Times New Roman"/>
          <w:sz w:val="28"/>
          <w:szCs w:val="28"/>
          <w:lang w:val="en-US"/>
        </w:rPr>
      </w:pPr>
      <w:proofErr w:type="gramStart"/>
      <w:r w:rsidRPr="00C05F92">
        <w:rPr>
          <w:rFonts w:ascii="Times New Roman" w:hAnsi="Times New Roman" w:cs="Times New Roman"/>
          <w:sz w:val="28"/>
          <w:szCs w:val="28"/>
          <w:lang w:val="en-US"/>
        </w:rPr>
        <w:t xml:space="preserve">Patient S., 63 </w:t>
      </w:r>
      <w:proofErr w:type="spellStart"/>
      <w:r w:rsidRPr="00C05F92">
        <w:rPr>
          <w:rFonts w:ascii="Times New Roman" w:hAnsi="Times New Roman" w:cs="Times New Roman"/>
          <w:sz w:val="28"/>
          <w:szCs w:val="28"/>
          <w:lang w:val="en-US"/>
        </w:rPr>
        <w:t>ans</w:t>
      </w:r>
      <w:proofErr w:type="spellEnd"/>
      <w:r w:rsidRPr="00C05F92">
        <w:rPr>
          <w:rFonts w:ascii="Times New Roman" w:hAnsi="Times New Roman" w:cs="Times New Roman"/>
          <w:sz w:val="28"/>
          <w:szCs w:val="28"/>
          <w:lang w:val="en-US"/>
        </w:rPr>
        <w:t xml:space="preserve">, se plaint </w:t>
      </w:r>
      <w:proofErr w:type="spellStart"/>
      <w:r w:rsidRPr="00C05F92">
        <w:rPr>
          <w:rFonts w:ascii="Times New Roman" w:hAnsi="Times New Roman" w:cs="Times New Roman"/>
          <w:sz w:val="28"/>
          <w:szCs w:val="28"/>
          <w:lang w:val="en-US"/>
        </w:rPr>
        <w:t>d'une</w:t>
      </w:r>
      <w:proofErr w:type="spellEnd"/>
      <w:r w:rsidRPr="00C05F92">
        <w:rPr>
          <w:rFonts w:ascii="Times New Roman" w:hAnsi="Times New Roman" w:cs="Times New Roman"/>
          <w:sz w:val="28"/>
          <w:szCs w:val="28"/>
          <w:lang w:val="en-US"/>
        </w:rPr>
        <w:t xml:space="preserve"> diminution de la vision </w:t>
      </w:r>
      <w:proofErr w:type="spellStart"/>
      <w:r w:rsidRPr="00C05F92">
        <w:rPr>
          <w:rFonts w:ascii="Times New Roman" w:hAnsi="Times New Roman" w:cs="Times New Roman"/>
          <w:sz w:val="28"/>
          <w:szCs w:val="28"/>
          <w:lang w:val="en-US"/>
        </w:rPr>
        <w:t>dans</w:t>
      </w:r>
      <w:proofErr w:type="spellEnd"/>
      <w:r w:rsidRPr="00C05F92">
        <w:rPr>
          <w:rFonts w:ascii="Times New Roman" w:hAnsi="Times New Roman" w:cs="Times New Roman"/>
          <w:sz w:val="28"/>
          <w:szCs w:val="28"/>
          <w:lang w:val="en-US"/>
        </w:rPr>
        <w:t xml:space="preserve"> les </w:t>
      </w:r>
      <w:proofErr w:type="spellStart"/>
      <w:r w:rsidRPr="00C05F92">
        <w:rPr>
          <w:rFonts w:ascii="Times New Roman" w:hAnsi="Times New Roman" w:cs="Times New Roman"/>
          <w:sz w:val="28"/>
          <w:szCs w:val="28"/>
          <w:lang w:val="en-US"/>
        </w:rPr>
        <w:t>deux</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yeux</w:t>
      </w:r>
      <w:proofErr w:type="spellEnd"/>
      <w:r w:rsidRPr="00C05F92">
        <w:rPr>
          <w:rFonts w:ascii="Times New Roman" w:hAnsi="Times New Roman" w:cs="Times New Roman"/>
          <w:sz w:val="28"/>
          <w:szCs w:val="28"/>
          <w:lang w:val="en-US"/>
        </w:rPr>
        <w:t>.</w:t>
      </w:r>
      <w:proofErr w:type="gram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Anamnèse</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souffre</w:t>
      </w:r>
      <w:proofErr w:type="spellEnd"/>
      <w:r w:rsidRPr="00C05F92">
        <w:rPr>
          <w:rFonts w:ascii="Times New Roman" w:hAnsi="Times New Roman" w:cs="Times New Roman"/>
          <w:sz w:val="28"/>
          <w:szCs w:val="28"/>
          <w:lang w:val="en-US"/>
        </w:rPr>
        <w:t xml:space="preserve"> de </w:t>
      </w:r>
      <w:proofErr w:type="spellStart"/>
      <w:r w:rsidRPr="00C05F92">
        <w:rPr>
          <w:rFonts w:ascii="Times New Roman" w:hAnsi="Times New Roman" w:cs="Times New Roman"/>
          <w:sz w:val="28"/>
          <w:szCs w:val="28"/>
          <w:lang w:val="en-US"/>
        </w:rPr>
        <w:t>diabète</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sucré</w:t>
      </w:r>
      <w:proofErr w:type="spellEnd"/>
      <w:r w:rsidRPr="00C05F92">
        <w:rPr>
          <w:rFonts w:ascii="Times New Roman" w:hAnsi="Times New Roman" w:cs="Times New Roman"/>
          <w:sz w:val="28"/>
          <w:szCs w:val="28"/>
          <w:lang w:val="en-US"/>
        </w:rPr>
        <w:t xml:space="preserve"> 2 </w:t>
      </w:r>
      <w:proofErr w:type="spellStart"/>
      <w:r w:rsidRPr="00C05F92">
        <w:rPr>
          <w:rFonts w:ascii="Times New Roman" w:hAnsi="Times New Roman" w:cs="Times New Roman"/>
          <w:sz w:val="28"/>
          <w:szCs w:val="28"/>
          <w:lang w:val="en-US"/>
        </w:rPr>
        <w:t>depuis</w:t>
      </w:r>
      <w:proofErr w:type="spellEnd"/>
      <w:r w:rsidRPr="00C05F92">
        <w:rPr>
          <w:rFonts w:ascii="Times New Roman" w:hAnsi="Times New Roman" w:cs="Times New Roman"/>
          <w:sz w:val="28"/>
          <w:szCs w:val="28"/>
          <w:lang w:val="en-US"/>
        </w:rPr>
        <w:t xml:space="preserve"> plus de 15 ans. Glucose 12 m / </w:t>
      </w:r>
      <w:proofErr w:type="spellStart"/>
      <w:r w:rsidRPr="00C05F92">
        <w:rPr>
          <w:rFonts w:ascii="Times New Roman" w:hAnsi="Times New Roman" w:cs="Times New Roman"/>
          <w:sz w:val="28"/>
          <w:szCs w:val="28"/>
          <w:lang w:val="en-US"/>
        </w:rPr>
        <w:t>mol</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hémoglobine</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glyquée</w:t>
      </w:r>
      <w:proofErr w:type="spellEnd"/>
      <w:r w:rsidRPr="00C05F92">
        <w:rPr>
          <w:rFonts w:ascii="Times New Roman" w:hAnsi="Times New Roman" w:cs="Times New Roman"/>
          <w:sz w:val="28"/>
          <w:szCs w:val="28"/>
          <w:lang w:val="en-US"/>
        </w:rPr>
        <w:t xml:space="preserve"> 16 m / mol. La </w:t>
      </w:r>
      <w:proofErr w:type="spellStart"/>
      <w:r w:rsidRPr="00C05F92">
        <w:rPr>
          <w:rFonts w:ascii="Times New Roman" w:hAnsi="Times New Roman" w:cs="Times New Roman"/>
          <w:sz w:val="28"/>
          <w:szCs w:val="28"/>
          <w:lang w:val="en-US"/>
        </w:rPr>
        <w:t>phacoémulsification</w:t>
      </w:r>
      <w:proofErr w:type="spellEnd"/>
      <w:r w:rsidRPr="00C05F92">
        <w:rPr>
          <w:rFonts w:ascii="Times New Roman" w:hAnsi="Times New Roman" w:cs="Times New Roman"/>
          <w:sz w:val="28"/>
          <w:szCs w:val="28"/>
          <w:lang w:val="en-US"/>
        </w:rPr>
        <w:t xml:space="preserve"> de la </w:t>
      </w:r>
      <w:proofErr w:type="spellStart"/>
      <w:r w:rsidRPr="00C05F92">
        <w:rPr>
          <w:rFonts w:ascii="Times New Roman" w:hAnsi="Times New Roman" w:cs="Times New Roman"/>
          <w:sz w:val="28"/>
          <w:szCs w:val="28"/>
          <w:lang w:val="en-US"/>
        </w:rPr>
        <w:t>cataracte</w:t>
      </w:r>
      <w:proofErr w:type="spellEnd"/>
      <w:r w:rsidRPr="00C05F92">
        <w:rPr>
          <w:rFonts w:ascii="Times New Roman" w:hAnsi="Times New Roman" w:cs="Times New Roman"/>
          <w:sz w:val="28"/>
          <w:szCs w:val="28"/>
          <w:lang w:val="en-US"/>
        </w:rPr>
        <w:t xml:space="preserve"> a </w:t>
      </w:r>
      <w:proofErr w:type="spellStart"/>
      <w:r w:rsidRPr="00C05F92">
        <w:rPr>
          <w:rFonts w:ascii="Times New Roman" w:hAnsi="Times New Roman" w:cs="Times New Roman"/>
          <w:sz w:val="28"/>
          <w:szCs w:val="28"/>
          <w:lang w:val="en-US"/>
        </w:rPr>
        <w:t>été</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réalisée</w:t>
      </w:r>
      <w:proofErr w:type="spellEnd"/>
      <w:r w:rsidRPr="00C05F92">
        <w:rPr>
          <w:rFonts w:ascii="Times New Roman" w:hAnsi="Times New Roman" w:cs="Times New Roman"/>
          <w:sz w:val="28"/>
          <w:szCs w:val="28"/>
          <w:lang w:val="en-US"/>
        </w:rPr>
        <w:t xml:space="preserve"> avec </w:t>
      </w:r>
      <w:proofErr w:type="spellStart"/>
      <w:r w:rsidRPr="00C05F92">
        <w:rPr>
          <w:rFonts w:ascii="Times New Roman" w:hAnsi="Times New Roman" w:cs="Times New Roman"/>
          <w:sz w:val="28"/>
          <w:szCs w:val="28"/>
          <w:lang w:val="en-US"/>
        </w:rPr>
        <w:t>une</w:t>
      </w:r>
      <w:proofErr w:type="spellEnd"/>
      <w:r w:rsidRPr="00C05F92">
        <w:rPr>
          <w:rFonts w:ascii="Times New Roman" w:hAnsi="Times New Roman" w:cs="Times New Roman"/>
          <w:sz w:val="28"/>
          <w:szCs w:val="28"/>
          <w:lang w:val="en-US"/>
        </w:rPr>
        <w:t xml:space="preserve"> implantation de LIO </w:t>
      </w:r>
      <w:proofErr w:type="spellStart"/>
      <w:r w:rsidRPr="00C05F92">
        <w:rPr>
          <w:rFonts w:ascii="Times New Roman" w:hAnsi="Times New Roman" w:cs="Times New Roman"/>
          <w:sz w:val="28"/>
          <w:szCs w:val="28"/>
          <w:lang w:val="en-US"/>
        </w:rPr>
        <w:t>dans</w:t>
      </w:r>
      <w:proofErr w:type="spellEnd"/>
      <w:r w:rsidRPr="00C05F92">
        <w:rPr>
          <w:rFonts w:ascii="Times New Roman" w:hAnsi="Times New Roman" w:cs="Times New Roman"/>
          <w:sz w:val="28"/>
          <w:szCs w:val="28"/>
          <w:lang w:val="en-US"/>
        </w:rPr>
        <w:t xml:space="preserve"> les </w:t>
      </w:r>
      <w:proofErr w:type="spellStart"/>
      <w:r w:rsidRPr="00C05F92">
        <w:rPr>
          <w:rFonts w:ascii="Times New Roman" w:hAnsi="Times New Roman" w:cs="Times New Roman"/>
          <w:sz w:val="28"/>
          <w:szCs w:val="28"/>
          <w:lang w:val="en-US"/>
        </w:rPr>
        <w:t>deux</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yeux</w:t>
      </w:r>
      <w:proofErr w:type="spellEnd"/>
      <w:r w:rsidRPr="00C05F92">
        <w:rPr>
          <w:rFonts w:ascii="Times New Roman" w:hAnsi="Times New Roman" w:cs="Times New Roman"/>
          <w:sz w:val="28"/>
          <w:szCs w:val="28"/>
          <w:lang w:val="en-US"/>
        </w:rPr>
        <w:t xml:space="preserve">. </w:t>
      </w:r>
      <w:proofErr w:type="spellStart"/>
      <w:proofErr w:type="gramStart"/>
      <w:r w:rsidRPr="00C05F92">
        <w:rPr>
          <w:rFonts w:ascii="Times New Roman" w:hAnsi="Times New Roman" w:cs="Times New Roman"/>
          <w:sz w:val="28"/>
          <w:szCs w:val="28"/>
          <w:lang w:val="en-US"/>
        </w:rPr>
        <w:t>Objectivement</w:t>
      </w:r>
      <w:proofErr w:type="spellEnd"/>
      <w:r w:rsidRPr="00C05F92">
        <w:rPr>
          <w:rFonts w:ascii="Times New Roman" w:hAnsi="Times New Roman" w:cs="Times New Roman"/>
          <w:sz w:val="28"/>
          <w:szCs w:val="28"/>
          <w:lang w:val="en-US"/>
        </w:rPr>
        <w:t>.</w:t>
      </w:r>
      <w:proofErr w:type="gram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Acuité</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visuelle</w:t>
      </w:r>
      <w:proofErr w:type="spellEnd"/>
      <w:r w:rsidRPr="00C05F92">
        <w:rPr>
          <w:rFonts w:ascii="Times New Roman" w:hAnsi="Times New Roman" w:cs="Times New Roman"/>
          <w:sz w:val="28"/>
          <w:szCs w:val="28"/>
          <w:lang w:val="en-US"/>
        </w:rPr>
        <w:t xml:space="preserve"> de </w:t>
      </w:r>
      <w:proofErr w:type="spellStart"/>
      <w:r w:rsidRPr="00C05F92">
        <w:rPr>
          <w:rFonts w:ascii="Times New Roman" w:hAnsi="Times New Roman" w:cs="Times New Roman"/>
          <w:sz w:val="28"/>
          <w:szCs w:val="28"/>
          <w:lang w:val="en-US"/>
        </w:rPr>
        <w:t>l'œil</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droit</w:t>
      </w:r>
      <w:proofErr w:type="spellEnd"/>
      <w:r w:rsidRPr="00C05F92">
        <w:rPr>
          <w:rFonts w:ascii="Times New Roman" w:hAnsi="Times New Roman" w:cs="Times New Roman"/>
          <w:sz w:val="28"/>
          <w:szCs w:val="28"/>
          <w:lang w:val="en-US"/>
        </w:rPr>
        <w:t xml:space="preserve"> = ​​0</w:t>
      </w:r>
      <w:proofErr w:type="gramStart"/>
      <w:r w:rsidRPr="00C05F92">
        <w:rPr>
          <w:rFonts w:ascii="Times New Roman" w:hAnsi="Times New Roman" w:cs="Times New Roman"/>
          <w:sz w:val="28"/>
          <w:szCs w:val="28"/>
          <w:lang w:val="en-US"/>
        </w:rPr>
        <w:t>,08</w:t>
      </w:r>
      <w:proofErr w:type="gramEnd"/>
      <w:r w:rsidRPr="00C05F92">
        <w:rPr>
          <w:rFonts w:ascii="Times New Roman" w:hAnsi="Times New Roman" w:cs="Times New Roman"/>
          <w:sz w:val="28"/>
          <w:szCs w:val="28"/>
          <w:lang w:val="en-US"/>
        </w:rPr>
        <w:t xml:space="preserve"> (non corr.), </w:t>
      </w:r>
      <w:proofErr w:type="spellStart"/>
      <w:r w:rsidRPr="00C05F92">
        <w:rPr>
          <w:rFonts w:ascii="Times New Roman" w:hAnsi="Times New Roman" w:cs="Times New Roman"/>
          <w:sz w:val="28"/>
          <w:szCs w:val="28"/>
          <w:lang w:val="en-US"/>
        </w:rPr>
        <w:t>Œil</w:t>
      </w:r>
      <w:proofErr w:type="spellEnd"/>
      <w:r w:rsidRPr="00C05F92">
        <w:rPr>
          <w:rFonts w:ascii="Times New Roman" w:hAnsi="Times New Roman" w:cs="Times New Roman"/>
          <w:sz w:val="28"/>
          <w:szCs w:val="28"/>
          <w:lang w:val="en-US"/>
        </w:rPr>
        <w:t xml:space="preserve"> gauche 0,1 n / a. OD / OS </w:t>
      </w:r>
      <w:proofErr w:type="spellStart"/>
      <w:r w:rsidRPr="00C05F92">
        <w:rPr>
          <w:rFonts w:ascii="Times New Roman" w:hAnsi="Times New Roman" w:cs="Times New Roman"/>
          <w:sz w:val="28"/>
          <w:szCs w:val="28"/>
          <w:lang w:val="en-US"/>
        </w:rPr>
        <w:t>est</w:t>
      </w:r>
      <w:proofErr w:type="spellEnd"/>
      <w:r w:rsidRPr="00C05F92">
        <w:rPr>
          <w:rFonts w:ascii="Times New Roman" w:hAnsi="Times New Roman" w:cs="Times New Roman"/>
          <w:sz w:val="28"/>
          <w:szCs w:val="28"/>
          <w:lang w:val="en-US"/>
        </w:rPr>
        <w:t xml:space="preserve"> un support </w:t>
      </w:r>
      <w:proofErr w:type="spellStart"/>
      <w:r w:rsidRPr="00C05F92">
        <w:rPr>
          <w:rFonts w:ascii="Times New Roman" w:hAnsi="Times New Roman" w:cs="Times New Roman"/>
          <w:sz w:val="28"/>
          <w:szCs w:val="28"/>
          <w:lang w:val="en-US"/>
        </w:rPr>
        <w:t>optique</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calme</w:t>
      </w:r>
      <w:proofErr w:type="spellEnd"/>
      <w:r w:rsidRPr="00C05F92">
        <w:rPr>
          <w:rFonts w:ascii="Times New Roman" w:hAnsi="Times New Roman" w:cs="Times New Roman"/>
          <w:sz w:val="28"/>
          <w:szCs w:val="28"/>
          <w:lang w:val="en-US"/>
        </w:rPr>
        <w:t xml:space="preserve"> et transparent. Le fond de </w:t>
      </w:r>
      <w:proofErr w:type="spellStart"/>
      <w:r w:rsidRPr="00C05F92">
        <w:rPr>
          <w:rFonts w:ascii="Times New Roman" w:hAnsi="Times New Roman" w:cs="Times New Roman"/>
          <w:sz w:val="28"/>
          <w:szCs w:val="28"/>
          <w:lang w:val="en-US"/>
        </w:rPr>
        <w:t>l'œil</w:t>
      </w:r>
      <w:proofErr w:type="spellEnd"/>
      <w:r w:rsidRPr="00C05F92">
        <w:rPr>
          <w:rFonts w:ascii="Times New Roman" w:hAnsi="Times New Roman" w:cs="Times New Roman"/>
          <w:sz w:val="28"/>
          <w:szCs w:val="28"/>
          <w:lang w:val="en-US"/>
        </w:rPr>
        <w:t xml:space="preserve">: le </w:t>
      </w:r>
      <w:proofErr w:type="spellStart"/>
      <w:r w:rsidRPr="00C05F92">
        <w:rPr>
          <w:rFonts w:ascii="Times New Roman" w:hAnsi="Times New Roman" w:cs="Times New Roman"/>
          <w:sz w:val="28"/>
          <w:szCs w:val="28"/>
          <w:lang w:val="en-US"/>
        </w:rPr>
        <w:t>disque</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optique</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est</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pâle</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il</w:t>
      </w:r>
      <w:proofErr w:type="spellEnd"/>
      <w:r w:rsidRPr="00C05F92">
        <w:rPr>
          <w:rFonts w:ascii="Times New Roman" w:hAnsi="Times New Roman" w:cs="Times New Roman"/>
          <w:sz w:val="28"/>
          <w:szCs w:val="28"/>
          <w:lang w:val="en-US"/>
        </w:rPr>
        <w:t xml:space="preserve"> y a des </w:t>
      </w:r>
      <w:proofErr w:type="spellStart"/>
      <w:r w:rsidRPr="00C05F92">
        <w:rPr>
          <w:rFonts w:ascii="Times New Roman" w:hAnsi="Times New Roman" w:cs="Times New Roman"/>
          <w:sz w:val="28"/>
          <w:szCs w:val="28"/>
          <w:lang w:val="en-US"/>
        </w:rPr>
        <w:lastRenderedPageBreak/>
        <w:t>vaisseaux</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nouvellement</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formés</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autour</w:t>
      </w:r>
      <w:proofErr w:type="spellEnd"/>
      <w:r w:rsidRPr="00C05F92">
        <w:rPr>
          <w:rFonts w:ascii="Times New Roman" w:hAnsi="Times New Roman" w:cs="Times New Roman"/>
          <w:sz w:val="28"/>
          <w:szCs w:val="28"/>
          <w:lang w:val="en-US"/>
        </w:rPr>
        <w:t xml:space="preserve"> du </w:t>
      </w:r>
      <w:proofErr w:type="spellStart"/>
      <w:r w:rsidRPr="00C05F92">
        <w:rPr>
          <w:rFonts w:ascii="Times New Roman" w:hAnsi="Times New Roman" w:cs="Times New Roman"/>
          <w:sz w:val="28"/>
          <w:szCs w:val="28"/>
          <w:lang w:val="en-US"/>
        </w:rPr>
        <w:t>disque</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dans</w:t>
      </w:r>
      <w:proofErr w:type="spellEnd"/>
      <w:r w:rsidRPr="00C05F92">
        <w:rPr>
          <w:rFonts w:ascii="Times New Roman" w:hAnsi="Times New Roman" w:cs="Times New Roman"/>
          <w:sz w:val="28"/>
          <w:szCs w:val="28"/>
          <w:lang w:val="en-US"/>
        </w:rPr>
        <w:t xml:space="preserve"> la zone </w:t>
      </w:r>
      <w:proofErr w:type="spellStart"/>
      <w:r w:rsidRPr="00C05F92">
        <w:rPr>
          <w:rFonts w:ascii="Times New Roman" w:hAnsi="Times New Roman" w:cs="Times New Roman"/>
          <w:sz w:val="28"/>
          <w:szCs w:val="28"/>
          <w:lang w:val="en-US"/>
        </w:rPr>
        <w:t>centrale</w:t>
      </w:r>
      <w:proofErr w:type="spellEnd"/>
      <w:r w:rsidRPr="00C05F92">
        <w:rPr>
          <w:rFonts w:ascii="Times New Roman" w:hAnsi="Times New Roman" w:cs="Times New Roman"/>
          <w:sz w:val="28"/>
          <w:szCs w:val="28"/>
          <w:lang w:val="en-US"/>
        </w:rPr>
        <w:t xml:space="preserve"> et à la </w:t>
      </w:r>
      <w:proofErr w:type="spellStart"/>
      <w:r w:rsidRPr="00C05F92">
        <w:rPr>
          <w:rFonts w:ascii="Times New Roman" w:hAnsi="Times New Roman" w:cs="Times New Roman"/>
          <w:sz w:val="28"/>
          <w:szCs w:val="28"/>
          <w:lang w:val="en-US"/>
        </w:rPr>
        <w:t>périphérie</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moyenne</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il</w:t>
      </w:r>
      <w:proofErr w:type="spellEnd"/>
      <w:r w:rsidRPr="00C05F92">
        <w:rPr>
          <w:rFonts w:ascii="Times New Roman" w:hAnsi="Times New Roman" w:cs="Times New Roman"/>
          <w:sz w:val="28"/>
          <w:szCs w:val="28"/>
          <w:lang w:val="en-US"/>
        </w:rPr>
        <w:t xml:space="preserve"> y a des </w:t>
      </w:r>
      <w:proofErr w:type="spellStart"/>
      <w:r w:rsidRPr="00C05F92">
        <w:rPr>
          <w:rFonts w:ascii="Times New Roman" w:hAnsi="Times New Roman" w:cs="Times New Roman"/>
          <w:sz w:val="28"/>
          <w:szCs w:val="28"/>
          <w:lang w:val="en-US"/>
        </w:rPr>
        <w:t>hémorragies</w:t>
      </w:r>
      <w:proofErr w:type="spellEnd"/>
      <w:r w:rsidRPr="00C05F92">
        <w:rPr>
          <w:rFonts w:ascii="Times New Roman" w:hAnsi="Times New Roman" w:cs="Times New Roman"/>
          <w:sz w:val="28"/>
          <w:szCs w:val="28"/>
          <w:lang w:val="en-US"/>
        </w:rPr>
        <w:t xml:space="preserve"> sous </w:t>
      </w:r>
      <w:proofErr w:type="spellStart"/>
      <w:r w:rsidRPr="00C05F92">
        <w:rPr>
          <w:rFonts w:ascii="Times New Roman" w:hAnsi="Times New Roman" w:cs="Times New Roman"/>
          <w:sz w:val="28"/>
          <w:szCs w:val="28"/>
          <w:lang w:val="en-US"/>
        </w:rPr>
        <w:t>forme</w:t>
      </w:r>
      <w:proofErr w:type="spellEnd"/>
      <w:r w:rsidRPr="00C05F92">
        <w:rPr>
          <w:rFonts w:ascii="Times New Roman" w:hAnsi="Times New Roman" w:cs="Times New Roman"/>
          <w:sz w:val="28"/>
          <w:szCs w:val="28"/>
          <w:lang w:val="en-US"/>
        </w:rPr>
        <w:t xml:space="preserve"> de «</w:t>
      </w:r>
      <w:proofErr w:type="spellStart"/>
      <w:r w:rsidRPr="00C05F92">
        <w:rPr>
          <w:rFonts w:ascii="Times New Roman" w:hAnsi="Times New Roman" w:cs="Times New Roman"/>
          <w:sz w:val="28"/>
          <w:szCs w:val="28"/>
          <w:lang w:val="en-US"/>
        </w:rPr>
        <w:t>langues</w:t>
      </w:r>
      <w:proofErr w:type="spellEnd"/>
      <w:r w:rsidRPr="00C05F92">
        <w:rPr>
          <w:rFonts w:ascii="Times New Roman" w:hAnsi="Times New Roman" w:cs="Times New Roman"/>
          <w:sz w:val="28"/>
          <w:szCs w:val="28"/>
          <w:lang w:val="en-US"/>
        </w:rPr>
        <w:t xml:space="preserve"> de </w:t>
      </w:r>
      <w:proofErr w:type="spellStart"/>
      <w:r w:rsidRPr="00C05F92">
        <w:rPr>
          <w:rFonts w:ascii="Times New Roman" w:hAnsi="Times New Roman" w:cs="Times New Roman"/>
          <w:sz w:val="28"/>
          <w:szCs w:val="28"/>
          <w:lang w:val="en-US"/>
        </w:rPr>
        <w:t>flamme</w:t>
      </w:r>
      <w:proofErr w:type="spellEnd"/>
      <w:r w:rsidRPr="00C05F92">
        <w:rPr>
          <w:rFonts w:ascii="Times New Roman" w:hAnsi="Times New Roman" w:cs="Times New Roman"/>
          <w:sz w:val="28"/>
          <w:szCs w:val="28"/>
          <w:lang w:val="en-US"/>
        </w:rPr>
        <w:t xml:space="preserve">», IRMA et </w:t>
      </w:r>
      <w:proofErr w:type="spellStart"/>
      <w:r w:rsidRPr="00C05F92">
        <w:rPr>
          <w:rFonts w:ascii="Times New Roman" w:hAnsi="Times New Roman" w:cs="Times New Roman"/>
          <w:sz w:val="28"/>
          <w:szCs w:val="28"/>
          <w:lang w:val="en-US"/>
        </w:rPr>
        <w:t>œdème</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dans</w:t>
      </w:r>
      <w:proofErr w:type="spellEnd"/>
      <w:r w:rsidRPr="00C05F92">
        <w:rPr>
          <w:rFonts w:ascii="Times New Roman" w:hAnsi="Times New Roman" w:cs="Times New Roman"/>
          <w:sz w:val="28"/>
          <w:szCs w:val="28"/>
          <w:lang w:val="en-US"/>
        </w:rPr>
        <w:t xml:space="preserve"> la zone </w:t>
      </w:r>
      <w:proofErr w:type="spellStart"/>
      <w:r w:rsidRPr="00C05F92">
        <w:rPr>
          <w:rFonts w:ascii="Times New Roman" w:hAnsi="Times New Roman" w:cs="Times New Roman"/>
          <w:sz w:val="28"/>
          <w:szCs w:val="28"/>
          <w:lang w:val="en-US"/>
        </w:rPr>
        <w:t>maculaire</w:t>
      </w:r>
      <w:proofErr w:type="spellEnd"/>
      <w:r w:rsidRPr="00C05F92">
        <w:rPr>
          <w:rFonts w:ascii="Times New Roman" w:hAnsi="Times New Roman" w:cs="Times New Roman"/>
          <w:sz w:val="28"/>
          <w:szCs w:val="28"/>
          <w:lang w:val="en-US"/>
        </w:rPr>
        <w:t>. TOD = 22 mmHg TOS = 22 mmHg</w:t>
      </w:r>
    </w:p>
    <w:p w:rsidR="00C05F92" w:rsidRPr="00C05F92" w:rsidRDefault="00C05F92" w:rsidP="00DF67BF">
      <w:pPr>
        <w:pStyle w:val="a4"/>
        <w:rPr>
          <w:rFonts w:ascii="Times New Roman" w:hAnsi="Times New Roman" w:cs="Times New Roman"/>
          <w:sz w:val="28"/>
          <w:szCs w:val="28"/>
          <w:lang w:val="en-US"/>
        </w:rPr>
      </w:pPr>
    </w:p>
    <w:p w:rsidR="00C05F92" w:rsidRDefault="00C05F92" w:rsidP="00C05F92">
      <w:pPr>
        <w:pStyle w:val="a4"/>
        <w:rPr>
          <w:rFonts w:ascii="Times New Roman" w:hAnsi="Times New Roman" w:cs="Times New Roman"/>
          <w:sz w:val="28"/>
          <w:szCs w:val="28"/>
          <w:lang w:val="en-US"/>
        </w:rPr>
      </w:pPr>
      <w:r w:rsidRPr="00C05F92">
        <w:rPr>
          <w:rFonts w:ascii="Times New Roman" w:hAnsi="Times New Roman" w:cs="Times New Roman"/>
          <w:sz w:val="28"/>
          <w:szCs w:val="28"/>
          <w:lang w:val="en-US"/>
        </w:rPr>
        <w:t>Des questions</w:t>
      </w:r>
    </w:p>
    <w:p w:rsidR="00C05F92" w:rsidRPr="00C05F92" w:rsidRDefault="00C05F92" w:rsidP="00C05F92">
      <w:pPr>
        <w:pStyle w:val="a4"/>
        <w:rPr>
          <w:rFonts w:ascii="Times New Roman" w:hAnsi="Times New Roman" w:cs="Times New Roman"/>
          <w:sz w:val="28"/>
          <w:szCs w:val="28"/>
          <w:lang w:val="en-US"/>
        </w:rPr>
      </w:pPr>
    </w:p>
    <w:p w:rsidR="00C05F92" w:rsidRPr="00C05F92" w:rsidRDefault="00C05F92" w:rsidP="00C05F92">
      <w:pPr>
        <w:pStyle w:val="a4"/>
        <w:rPr>
          <w:rFonts w:ascii="Times New Roman" w:hAnsi="Times New Roman" w:cs="Times New Roman"/>
          <w:sz w:val="28"/>
          <w:szCs w:val="28"/>
          <w:lang w:val="en-US"/>
        </w:rPr>
      </w:pPr>
      <w:r w:rsidRPr="00C05F92">
        <w:rPr>
          <w:rFonts w:ascii="Times New Roman" w:hAnsi="Times New Roman" w:cs="Times New Roman"/>
          <w:sz w:val="28"/>
          <w:szCs w:val="28"/>
          <w:lang w:val="en-US"/>
        </w:rPr>
        <w:t xml:space="preserve">1. Faire </w:t>
      </w:r>
      <w:proofErr w:type="gramStart"/>
      <w:r w:rsidRPr="00C05F92">
        <w:rPr>
          <w:rFonts w:ascii="Times New Roman" w:hAnsi="Times New Roman" w:cs="Times New Roman"/>
          <w:sz w:val="28"/>
          <w:szCs w:val="28"/>
          <w:lang w:val="en-US"/>
        </w:rPr>
        <w:t>un</w:t>
      </w:r>
      <w:proofErr w:type="gramEnd"/>
      <w:r w:rsidRPr="00C05F92">
        <w:rPr>
          <w:rFonts w:ascii="Times New Roman" w:hAnsi="Times New Roman" w:cs="Times New Roman"/>
          <w:sz w:val="28"/>
          <w:szCs w:val="28"/>
          <w:lang w:val="en-US"/>
        </w:rPr>
        <w:t xml:space="preserve"> diagnostic, </w:t>
      </w:r>
      <w:proofErr w:type="spellStart"/>
      <w:r w:rsidRPr="00C05F92">
        <w:rPr>
          <w:rFonts w:ascii="Times New Roman" w:hAnsi="Times New Roman" w:cs="Times New Roman"/>
          <w:sz w:val="28"/>
          <w:szCs w:val="28"/>
          <w:lang w:val="en-US"/>
        </w:rPr>
        <w:t>déterminer</w:t>
      </w:r>
      <w:proofErr w:type="spellEnd"/>
      <w:r w:rsidRPr="00C05F92">
        <w:rPr>
          <w:rFonts w:ascii="Times New Roman" w:hAnsi="Times New Roman" w:cs="Times New Roman"/>
          <w:sz w:val="28"/>
          <w:szCs w:val="28"/>
          <w:lang w:val="en-US"/>
        </w:rPr>
        <w:t xml:space="preserve"> le </w:t>
      </w:r>
      <w:proofErr w:type="spellStart"/>
      <w:r w:rsidRPr="00C05F92">
        <w:rPr>
          <w:rFonts w:ascii="Times New Roman" w:hAnsi="Times New Roman" w:cs="Times New Roman"/>
          <w:sz w:val="28"/>
          <w:szCs w:val="28"/>
          <w:lang w:val="en-US"/>
        </w:rPr>
        <w:t>stade</w:t>
      </w:r>
      <w:proofErr w:type="spellEnd"/>
      <w:r w:rsidRPr="00C05F92">
        <w:rPr>
          <w:rFonts w:ascii="Times New Roman" w:hAnsi="Times New Roman" w:cs="Times New Roman"/>
          <w:sz w:val="28"/>
          <w:szCs w:val="28"/>
          <w:lang w:val="en-US"/>
        </w:rPr>
        <w:t xml:space="preserve"> de la </w:t>
      </w:r>
      <w:proofErr w:type="spellStart"/>
      <w:r w:rsidRPr="00C05F92">
        <w:rPr>
          <w:rFonts w:ascii="Times New Roman" w:hAnsi="Times New Roman" w:cs="Times New Roman"/>
          <w:sz w:val="28"/>
          <w:szCs w:val="28"/>
          <w:lang w:val="en-US"/>
        </w:rPr>
        <w:t>maladie</w:t>
      </w:r>
      <w:proofErr w:type="spellEnd"/>
    </w:p>
    <w:p w:rsidR="00C05F92" w:rsidRDefault="00C05F92" w:rsidP="00C05F92">
      <w:pPr>
        <w:pStyle w:val="a4"/>
        <w:rPr>
          <w:rFonts w:ascii="Times New Roman" w:hAnsi="Times New Roman" w:cs="Times New Roman"/>
          <w:sz w:val="28"/>
          <w:szCs w:val="28"/>
          <w:lang w:val="en-US"/>
        </w:rPr>
      </w:pPr>
      <w:r w:rsidRPr="00C05F92">
        <w:rPr>
          <w:rFonts w:ascii="Times New Roman" w:hAnsi="Times New Roman" w:cs="Times New Roman"/>
          <w:sz w:val="28"/>
          <w:szCs w:val="28"/>
          <w:lang w:val="en-US"/>
        </w:rPr>
        <w:t xml:space="preserve">2. </w:t>
      </w:r>
      <w:proofErr w:type="spellStart"/>
      <w:r w:rsidRPr="00C05F92">
        <w:rPr>
          <w:rFonts w:ascii="Times New Roman" w:hAnsi="Times New Roman" w:cs="Times New Roman"/>
          <w:sz w:val="28"/>
          <w:szCs w:val="28"/>
          <w:lang w:val="en-US"/>
        </w:rPr>
        <w:t>Quel</w:t>
      </w:r>
      <w:proofErr w:type="spell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traitement</w:t>
      </w:r>
      <w:proofErr w:type="spellEnd"/>
      <w:r w:rsidRPr="00C05F92">
        <w:rPr>
          <w:rFonts w:ascii="Times New Roman" w:hAnsi="Times New Roman" w:cs="Times New Roman"/>
          <w:sz w:val="28"/>
          <w:szCs w:val="28"/>
          <w:lang w:val="en-US"/>
        </w:rPr>
        <w:t xml:space="preserve"> </w:t>
      </w:r>
      <w:proofErr w:type="spellStart"/>
      <w:proofErr w:type="gramStart"/>
      <w:r w:rsidRPr="00C05F92">
        <w:rPr>
          <w:rFonts w:ascii="Times New Roman" w:hAnsi="Times New Roman" w:cs="Times New Roman"/>
          <w:sz w:val="28"/>
          <w:szCs w:val="28"/>
          <w:lang w:val="en-US"/>
        </w:rPr>
        <w:t>est</w:t>
      </w:r>
      <w:proofErr w:type="spellEnd"/>
      <w:proofErr w:type="gramEnd"/>
      <w:r w:rsidRPr="00C05F92">
        <w:rPr>
          <w:rFonts w:ascii="Times New Roman" w:hAnsi="Times New Roman" w:cs="Times New Roman"/>
          <w:sz w:val="28"/>
          <w:szCs w:val="28"/>
          <w:lang w:val="en-US"/>
        </w:rPr>
        <w:t xml:space="preserve"> </w:t>
      </w:r>
      <w:proofErr w:type="spellStart"/>
      <w:r w:rsidRPr="00C05F92">
        <w:rPr>
          <w:rFonts w:ascii="Times New Roman" w:hAnsi="Times New Roman" w:cs="Times New Roman"/>
          <w:sz w:val="28"/>
          <w:szCs w:val="28"/>
          <w:lang w:val="en-US"/>
        </w:rPr>
        <w:t>requis</w:t>
      </w:r>
      <w:proofErr w:type="spellEnd"/>
      <w:r w:rsidRPr="00C05F92">
        <w:rPr>
          <w:rFonts w:ascii="Times New Roman" w:hAnsi="Times New Roman" w:cs="Times New Roman"/>
          <w:sz w:val="28"/>
          <w:szCs w:val="28"/>
          <w:lang w:val="en-US"/>
        </w:rPr>
        <w:t xml:space="preserve"> pour le patient, </w:t>
      </w:r>
      <w:proofErr w:type="spellStart"/>
      <w:r w:rsidRPr="00C05F92">
        <w:rPr>
          <w:rFonts w:ascii="Times New Roman" w:hAnsi="Times New Roman" w:cs="Times New Roman"/>
          <w:sz w:val="28"/>
          <w:szCs w:val="28"/>
          <w:lang w:val="en-US"/>
        </w:rPr>
        <w:t>expliquez</w:t>
      </w:r>
      <w:proofErr w:type="spellEnd"/>
      <w:r w:rsidRPr="00C05F92">
        <w:rPr>
          <w:rFonts w:ascii="Times New Roman" w:hAnsi="Times New Roman" w:cs="Times New Roman"/>
          <w:sz w:val="28"/>
          <w:szCs w:val="28"/>
          <w:lang w:val="en-US"/>
        </w:rPr>
        <w:t>.</w:t>
      </w:r>
    </w:p>
    <w:p w:rsidR="00C05F92" w:rsidRDefault="00C05F92" w:rsidP="00C05F92">
      <w:pPr>
        <w:pStyle w:val="a4"/>
        <w:rPr>
          <w:rFonts w:ascii="Times New Roman" w:hAnsi="Times New Roman" w:cs="Times New Roman"/>
          <w:sz w:val="28"/>
          <w:szCs w:val="28"/>
          <w:lang w:val="en-US"/>
        </w:rPr>
      </w:pPr>
    </w:p>
    <w:p w:rsidR="00C05F92" w:rsidRPr="00C05F92" w:rsidRDefault="00C05F92" w:rsidP="00C05F92">
      <w:pPr>
        <w:pStyle w:val="a4"/>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07513A35" wp14:editId="5232B8E7">
            <wp:extent cx="5851539" cy="2143125"/>
            <wp:effectExtent l="0" t="0" r="0" b="0"/>
            <wp:docPr id="14" name="Рисунок 14" descr="C:\Users\Рахим\Desktop\showimag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ахим\Desktop\showimage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0356" cy="2153679"/>
                    </a:xfrm>
                    <a:prstGeom prst="rect">
                      <a:avLst/>
                    </a:prstGeom>
                    <a:noFill/>
                    <a:ln>
                      <a:noFill/>
                    </a:ln>
                  </pic:spPr>
                </pic:pic>
              </a:graphicData>
            </a:graphic>
          </wp:inline>
        </w:drawing>
      </w:r>
      <w:bookmarkStart w:id="0" w:name="_GoBack"/>
      <w:bookmarkEnd w:id="0"/>
    </w:p>
    <w:sectPr w:rsidR="00C05F92" w:rsidRPr="00C05F92">
      <w:headerReference w:type="default" r:id="rId19"/>
      <w:footerReference w:type="default" r:id="rId2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B0C" w:rsidRDefault="00EB4B0C">
      <w:r>
        <w:separator/>
      </w:r>
    </w:p>
  </w:endnote>
  <w:endnote w:type="continuationSeparator" w:id="0">
    <w:p w:rsidR="00EB4B0C" w:rsidRDefault="00EB4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1D4" w:rsidRDefault="001161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B0C" w:rsidRDefault="00EB4B0C">
      <w:r>
        <w:separator/>
      </w:r>
    </w:p>
  </w:footnote>
  <w:footnote w:type="continuationSeparator" w:id="0">
    <w:p w:rsidR="00EB4B0C" w:rsidRDefault="00EB4B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1D4" w:rsidRDefault="001161D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161D4"/>
    <w:rsid w:val="001161D4"/>
    <w:rsid w:val="001B059D"/>
    <w:rsid w:val="007D580C"/>
    <w:rsid w:val="0082393E"/>
    <w:rsid w:val="00C05F92"/>
    <w:rsid w:val="00C42A73"/>
    <w:rsid w:val="00DF67BF"/>
    <w:rsid w:val="00EB4B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Body Text"/>
    <w:rPr>
      <w:rFonts w:ascii="Helvetica Neue" w:hAnsi="Helvetica Neue" w:cs="Arial Unicode MS"/>
      <w:color w:val="000000"/>
      <w:sz w:val="22"/>
      <w:szCs w:val="22"/>
      <w:lang w:val="fr-FR"/>
      <w14:textOutline w14:w="0" w14:cap="flat" w14:cmpd="sng" w14:algn="ctr">
        <w14:noFill/>
        <w14:prstDash w14:val="solid"/>
        <w14:bevel/>
      </w14:textOutline>
    </w:rPr>
  </w:style>
  <w:style w:type="paragraph" w:styleId="a5">
    <w:name w:val="Balloon Text"/>
    <w:basedOn w:val="a"/>
    <w:link w:val="a6"/>
    <w:uiPriority w:val="99"/>
    <w:semiHidden/>
    <w:unhideWhenUsed/>
    <w:rsid w:val="0082393E"/>
    <w:rPr>
      <w:rFonts w:ascii="Tahoma" w:hAnsi="Tahoma" w:cs="Tahoma"/>
      <w:sz w:val="16"/>
      <w:szCs w:val="16"/>
    </w:rPr>
  </w:style>
  <w:style w:type="character" w:customStyle="1" w:styleId="a6">
    <w:name w:val="Текст выноски Знак"/>
    <w:basedOn w:val="a0"/>
    <w:link w:val="a5"/>
    <w:uiPriority w:val="99"/>
    <w:semiHidden/>
    <w:rsid w:val="0082393E"/>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Body Text"/>
    <w:rPr>
      <w:rFonts w:ascii="Helvetica Neue" w:hAnsi="Helvetica Neue" w:cs="Arial Unicode MS"/>
      <w:color w:val="000000"/>
      <w:sz w:val="22"/>
      <w:szCs w:val="22"/>
      <w:lang w:val="fr-FR"/>
      <w14:textOutline w14:w="0" w14:cap="flat" w14:cmpd="sng" w14:algn="ctr">
        <w14:noFill/>
        <w14:prstDash w14:val="solid"/>
        <w14:bevel/>
      </w14:textOutline>
    </w:rPr>
  </w:style>
  <w:style w:type="paragraph" w:styleId="a5">
    <w:name w:val="Balloon Text"/>
    <w:basedOn w:val="a"/>
    <w:link w:val="a6"/>
    <w:uiPriority w:val="99"/>
    <w:semiHidden/>
    <w:unhideWhenUsed/>
    <w:rsid w:val="0082393E"/>
    <w:rPr>
      <w:rFonts w:ascii="Tahoma" w:hAnsi="Tahoma" w:cs="Tahoma"/>
      <w:sz w:val="16"/>
      <w:szCs w:val="16"/>
    </w:rPr>
  </w:style>
  <w:style w:type="character" w:customStyle="1" w:styleId="a6">
    <w:name w:val="Текст выноски Знак"/>
    <w:basedOn w:val="a0"/>
    <w:link w:val="a5"/>
    <w:uiPriority w:val="99"/>
    <w:semiHidden/>
    <w:rsid w:val="0082393E"/>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10</Pages>
  <Words>1701</Words>
  <Characters>9702</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Рахим Шамратов</cp:lastModifiedBy>
  <cp:revision>5</cp:revision>
  <dcterms:created xsi:type="dcterms:W3CDTF">2020-05-14T17:40:00Z</dcterms:created>
  <dcterms:modified xsi:type="dcterms:W3CDTF">2020-05-15T18:47:00Z</dcterms:modified>
</cp:coreProperties>
</file>