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B3" w:rsidRPr="00E52EE5" w:rsidRDefault="00C42EB3" w:rsidP="00C42EB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C42EB3" w:rsidRPr="00E52EE5" w:rsidRDefault="00C42EB3" w:rsidP="00C42EB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C42EB3" w:rsidRPr="00E52EE5" w:rsidRDefault="00C42EB3" w:rsidP="00C42EB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C42EB3" w:rsidRPr="00E52EE5" w:rsidRDefault="00C42EB3" w:rsidP="00C42EB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42EB3" w:rsidRPr="00E52EE5" w:rsidRDefault="00C42EB3" w:rsidP="00C42EB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C42EB3" w:rsidRPr="00E52EE5" w:rsidRDefault="00C42EB3" w:rsidP="00C42EB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C42EB3" w:rsidRPr="00E52EE5" w:rsidRDefault="00C42EB3" w:rsidP="00C42EB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C42EB3" w:rsidRPr="00E52EE5" w:rsidRDefault="00C42EB3" w:rsidP="00C42EB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Поликлиническая и неотложная педиатрия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42EB3" w:rsidRPr="00E52EE5" w:rsidRDefault="00C42EB3" w:rsidP="00C42EB3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2EB3" w:rsidRDefault="00C42EB3" w:rsidP="00C42EB3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1</w:t>
      </w:r>
      <w:r w:rsidR="00E54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</w:p>
    <w:p w:rsidR="00D55441" w:rsidRPr="00D55441" w:rsidRDefault="00D55441" w:rsidP="00D55441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54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Оцениваемые компетенции: ОПК-6, ПК – 2, ПК- 6, ПК-8, ПК-9, ПК-10, ПК-11</w:t>
      </w:r>
    </w:p>
    <w:p w:rsidR="00D55441" w:rsidRPr="00E52EE5" w:rsidRDefault="00D55441" w:rsidP="00C42EB3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41" w:rsidRPr="00D55441" w:rsidRDefault="00D55441" w:rsidP="00F86BF2">
      <w:pPr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Больной М., 12 лет. </w:t>
      </w:r>
      <w:proofErr w:type="gramStart"/>
      <w:r w:rsidRPr="00D55441">
        <w:rPr>
          <w:rFonts w:ascii="Times New Roman" w:eastAsia="Calibri" w:hAnsi="Times New Roman" w:cs="Times New Roman"/>
          <w:sz w:val="24"/>
          <w:szCs w:val="24"/>
        </w:rPr>
        <w:t>Доставлен</w:t>
      </w:r>
      <w:proofErr w:type="gram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бригадой СМП в Областную детскую инфекционную больницу. Из анамнеза: Болен 4 день. Заболел остро с повышения температуры до 39,8</w:t>
      </w:r>
      <w:proofErr w:type="gramStart"/>
      <w:r w:rsidRPr="00D55441">
        <w:rPr>
          <w:rFonts w:ascii="Times New Roman" w:eastAsia="Calibri" w:hAnsi="Times New Roman" w:cs="Times New Roman"/>
          <w:sz w:val="24"/>
          <w:szCs w:val="24"/>
        </w:rPr>
        <w:t>°С</w:t>
      </w:r>
      <w:proofErr w:type="gram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, сопровождающимся ознобом. Жалобы на сильную головную боль, заложенность носа, потерю обоняния, частый сухой кашель, боли в области груди. При осмотре в приемном отделении температура тела 40°С. Тахикардия. Число дыханий 46 в 1 мин. Цианоз носогубного треугольника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Аускультативно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ослабление дыхания и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крепитирующие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хрипы слева в нижней доле легкого. Сатурация кислорода 94%. Из эпидемиологического анамнеза установлено, что семья вернулась из туристической поездки в Италию 6 дней назад (из региона неблагополучного по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инфекции). В семье три человека. Самочувствие остальных членов семьи не нарушено. На рентгенограмме легки</w:t>
      </w:r>
      <w:proofErr w:type="gramStart"/>
      <w:r w:rsidRPr="00D55441">
        <w:rPr>
          <w:rFonts w:ascii="Times New Roman" w:eastAsia="Calibri" w:hAnsi="Times New Roman" w:cs="Times New Roman"/>
          <w:sz w:val="24"/>
          <w:szCs w:val="24"/>
        </w:rPr>
        <w:t>х-</w:t>
      </w:r>
      <w:proofErr w:type="gram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инфильтративные изменения в нижней доле левого </w:t>
      </w:r>
      <w:r w:rsidR="008454C7">
        <w:rPr>
          <w:rFonts w:ascii="Times New Roman" w:eastAsia="Calibri" w:hAnsi="Times New Roman" w:cs="Times New Roman"/>
          <w:sz w:val="24"/>
          <w:szCs w:val="24"/>
        </w:rPr>
        <w:t>и правого легких</w:t>
      </w: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. В общем анализе крови лейкоцитоз,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нейтрофилез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палочкоядерный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сдвиг, СОЭ -30 мм/час.</w:t>
      </w: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Задание:</w:t>
      </w: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1.</w:t>
      </w:r>
      <w:r w:rsidR="00FA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441">
        <w:rPr>
          <w:rFonts w:ascii="Times New Roman" w:eastAsia="Calibri" w:hAnsi="Times New Roman" w:cs="Times New Roman"/>
          <w:sz w:val="24"/>
          <w:szCs w:val="24"/>
        </w:rPr>
        <w:t>Ваш предварительный диагноз?</w:t>
      </w: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2.</w:t>
      </w:r>
      <w:r w:rsidR="00FA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441">
        <w:rPr>
          <w:rFonts w:ascii="Times New Roman" w:eastAsia="Calibri" w:hAnsi="Times New Roman" w:cs="Times New Roman"/>
          <w:sz w:val="24"/>
          <w:szCs w:val="24"/>
        </w:rPr>
        <w:t>Какое обследование необходимо назначить ребенку для уточнения диагноза?</w:t>
      </w:r>
    </w:p>
    <w:p w:rsid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3.</w:t>
      </w:r>
      <w:r w:rsidR="00FA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441">
        <w:rPr>
          <w:rFonts w:ascii="Times New Roman" w:eastAsia="Calibri" w:hAnsi="Times New Roman" w:cs="Times New Roman"/>
          <w:sz w:val="24"/>
          <w:szCs w:val="24"/>
        </w:rPr>
        <w:t>Противоэпидемические мероприятия в очаге?</w:t>
      </w:r>
    </w:p>
    <w:p w:rsidR="00FA27E3" w:rsidRDefault="00FA27E3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По каким критериям оценивают степень тяжести </w:t>
      </w:r>
      <w:r w:rsidRPr="00B34C08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Pr="00B34C08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34C08">
        <w:rPr>
          <w:rFonts w:ascii="Times New Roman" w:eastAsia="Calibri" w:hAnsi="Times New Roman" w:cs="Times New Roman"/>
          <w:sz w:val="24"/>
          <w:szCs w:val="24"/>
        </w:rPr>
        <w:t xml:space="preserve"> инфекции COVID-19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FA27E3" w:rsidRDefault="00FA27E3" w:rsidP="00FA27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Какой инкубационный период </w:t>
      </w:r>
      <w:r w:rsidRPr="00B34C08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Pr="00B34C08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34C08">
        <w:rPr>
          <w:rFonts w:ascii="Times New Roman" w:eastAsia="Calibri" w:hAnsi="Times New Roman" w:cs="Times New Roman"/>
          <w:sz w:val="24"/>
          <w:szCs w:val="24"/>
        </w:rPr>
        <w:t xml:space="preserve"> инфекции COVID-19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FA27E3" w:rsidRPr="00D55441" w:rsidRDefault="00FA27E3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Default="00EE7887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Default="00EE7887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Default="00EE7887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Default="00EE7887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Default="00EE7887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Default="00EE7887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Default="00EE7887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Default="00EE7887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Default="00EE7887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887" w:rsidRPr="00E52EE5" w:rsidRDefault="00EE7887" w:rsidP="00EE788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ФЕДЕРАЛЬНОЕ ГОСУДАРСТВЕННОЕ БЮДЖЕТНОЕ</w:t>
      </w:r>
    </w:p>
    <w:p w:rsidR="00EE7887" w:rsidRPr="00E52EE5" w:rsidRDefault="00EE7887" w:rsidP="00EE788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EE7887" w:rsidRPr="00E52EE5" w:rsidRDefault="00EE7887" w:rsidP="00EE788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EE7887" w:rsidRPr="00E52EE5" w:rsidRDefault="00EE7887" w:rsidP="00EE788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EE7887" w:rsidRPr="00E52EE5" w:rsidRDefault="00EE7887" w:rsidP="00EE788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EE7887" w:rsidRPr="00E52EE5" w:rsidRDefault="00EE7887" w:rsidP="00EE7887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EE7887" w:rsidRPr="00E52EE5" w:rsidRDefault="00EE7887" w:rsidP="00EE7887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EE7887" w:rsidRPr="00E52EE5" w:rsidRDefault="00EE7887" w:rsidP="00EE788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Поликлиническая и неотложная педиатрия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E7887" w:rsidRPr="00E52EE5" w:rsidRDefault="00EE7887" w:rsidP="00EE7887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7887" w:rsidRDefault="00EE7887" w:rsidP="00EE7887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1</w:t>
      </w:r>
      <w:r w:rsidR="00443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</w:t>
      </w:r>
    </w:p>
    <w:p w:rsidR="00EE7887" w:rsidRPr="00D55441" w:rsidRDefault="00EE7887" w:rsidP="00EE7887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54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Оцениваемые компетенции: ОПК-6, ПК – 2, ПК- 6, ПК-8, ПК-9, ПК-10, ПК-11</w:t>
      </w:r>
    </w:p>
    <w:p w:rsidR="00D55441" w:rsidRPr="00D55441" w:rsidRDefault="00D55441" w:rsidP="00443D20">
      <w:pPr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Больной И., 9 лет. Родители ребенка вызвали врача педиатра на дом. Из анамнеза заболевания: болен второй день, заболел остро с  повышения температуры до 38</w:t>
      </w:r>
      <w:proofErr w:type="gramStart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°С</w:t>
      </w:r>
      <w:proofErr w:type="gram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, появления умеренной головной боли, общей слабости, редкого сухого кашля. При осмотре врачом неотложной помощи детской поликлиники состояние тяжелое. Температура тела 39,8 °С.  Одышка в покое до 44 в 1 мин.  Показатели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пульсоксиметрии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ниже 92%. Сухой кашель с трудно отделяемой мокротой. Боли и чувство тяжести в груди. Число дыханий 46 в 1 мин. Тахикардия до 110 ударов в минуту. Цианоз носогубного треугольника.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Аускультативно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ослабление дыхания и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крепитирующие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хрипы слева и справа в нижних отделах легких. Сатурация кислорода 94%.</w:t>
      </w:r>
    </w:p>
    <w:p w:rsidR="00D55441" w:rsidRPr="00D55441" w:rsidRDefault="00D55441" w:rsidP="003B2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Эпидемиологические данные: наличие тесного контакта с бабушкой, заболевшей двусторонней внебольничной пневмонией, вызванной новым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коронавирусом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2019-nCoV, которая лечится в настоящее время в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ковидном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госпитале. </w:t>
      </w:r>
      <w:proofErr w:type="gramStart"/>
      <w:r w:rsidRPr="00D55441">
        <w:rPr>
          <w:rFonts w:ascii="Times New Roman" w:eastAsia="Calibri" w:hAnsi="Times New Roman" w:cs="Times New Roman"/>
          <w:sz w:val="24"/>
          <w:szCs w:val="24"/>
        </w:rPr>
        <w:t>Госпитализирована</w:t>
      </w:r>
      <w:proofErr w:type="gram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10 дней назад.</w:t>
      </w:r>
    </w:p>
    <w:p w:rsidR="00D55441" w:rsidRPr="00D55441" w:rsidRDefault="00D55441" w:rsidP="00D554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Задание:</w:t>
      </w: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1.Сформулируйте </w:t>
      </w:r>
      <w:r w:rsidR="00443D20">
        <w:rPr>
          <w:rFonts w:ascii="Times New Roman" w:eastAsia="Calibri" w:hAnsi="Times New Roman" w:cs="Times New Roman"/>
          <w:sz w:val="24"/>
          <w:szCs w:val="24"/>
        </w:rPr>
        <w:t>предварительный диагноз.</w:t>
      </w: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2. Тактика врача отделения неотложной помощи детской поликлиники</w:t>
      </w: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3. Кто проводит противоэпидемические мероприятия в очаге?</w:t>
      </w:r>
    </w:p>
    <w:p w:rsid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4.</w:t>
      </w:r>
      <w:r w:rsidR="00B34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Перечислите критерии </w:t>
      </w:r>
      <w:r w:rsidR="00443D20">
        <w:rPr>
          <w:rFonts w:ascii="Times New Roman" w:eastAsia="Calibri" w:hAnsi="Times New Roman" w:cs="Times New Roman"/>
          <w:sz w:val="24"/>
          <w:szCs w:val="24"/>
        </w:rPr>
        <w:t>средне</w:t>
      </w: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тяжелой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инфекции CОVID-19.</w:t>
      </w:r>
    </w:p>
    <w:p w:rsidR="00B34C08" w:rsidRPr="00D55441" w:rsidRDefault="00B34C08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B34C08">
        <w:rPr>
          <w:rFonts w:ascii="Times New Roman" w:eastAsia="Calibri" w:hAnsi="Times New Roman" w:cs="Times New Roman"/>
          <w:sz w:val="24"/>
          <w:szCs w:val="24"/>
        </w:rPr>
        <w:t xml:space="preserve">Какие пути передачи новой </w:t>
      </w:r>
      <w:proofErr w:type="spellStart"/>
      <w:r w:rsidRPr="00B34C08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34C08">
        <w:rPr>
          <w:rFonts w:ascii="Times New Roman" w:eastAsia="Calibri" w:hAnsi="Times New Roman" w:cs="Times New Roman"/>
          <w:sz w:val="24"/>
          <w:szCs w:val="24"/>
        </w:rPr>
        <w:t xml:space="preserve"> инфекции COVID-19 Вы знаете?</w:t>
      </w:r>
    </w:p>
    <w:p w:rsidR="00D55441" w:rsidRPr="00D55441" w:rsidRDefault="00D55441" w:rsidP="00D55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2D86" w:rsidRDefault="003B2D86" w:rsidP="00D554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1C42" w:rsidRDefault="000F1C42" w:rsidP="003B2D8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2D86" w:rsidRPr="00E52EE5" w:rsidRDefault="003B2D86" w:rsidP="003B2D8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ФЕДЕРАЛЬНОЕ ГОСУДАРСТВЕННОЕ БЮДЖЕТНОЕ</w:t>
      </w:r>
    </w:p>
    <w:p w:rsidR="003B2D86" w:rsidRPr="00E52EE5" w:rsidRDefault="003B2D86" w:rsidP="003B2D8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3B2D86" w:rsidRPr="00E52EE5" w:rsidRDefault="003B2D86" w:rsidP="003B2D8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3B2D86" w:rsidRPr="00E52EE5" w:rsidRDefault="003B2D86" w:rsidP="003B2D8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3B2D86" w:rsidRPr="00E52EE5" w:rsidRDefault="003B2D86" w:rsidP="003B2D8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3B2D86" w:rsidRPr="00E52EE5" w:rsidRDefault="003B2D86" w:rsidP="003B2D86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3B2D86" w:rsidRPr="00E52EE5" w:rsidRDefault="003B2D86" w:rsidP="003B2D86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3B2D86" w:rsidRPr="00E52EE5" w:rsidRDefault="003B2D86" w:rsidP="003B2D8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Поликлиническая и неотложная педиатрия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3B2D86" w:rsidRPr="00E52EE5" w:rsidRDefault="003B2D86" w:rsidP="003B2D8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2D86" w:rsidRDefault="003B2D86" w:rsidP="003B2D86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</w:p>
    <w:p w:rsidR="003B2D86" w:rsidRPr="00D55441" w:rsidRDefault="003B2D86" w:rsidP="003B2D86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54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Оцениваемые компетенции: ОПК-6, ПК – 2, ПК- 6, ПК-8, ПК-9, ПК-10, ПК-11</w:t>
      </w:r>
    </w:p>
    <w:p w:rsidR="00D55441" w:rsidRPr="00D55441" w:rsidRDefault="00D55441" w:rsidP="003B2D86">
      <w:pPr>
        <w:spacing w:after="160" w:line="259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В детском саду у воспитательницы в старшей </w:t>
      </w:r>
      <w:r w:rsidR="00672B2E">
        <w:rPr>
          <w:rFonts w:ascii="Times New Roman" w:eastAsia="Calibri" w:hAnsi="Times New Roman" w:cs="Times New Roman"/>
          <w:sz w:val="24"/>
          <w:szCs w:val="24"/>
        </w:rPr>
        <w:t>групп</w:t>
      </w: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е выявлена новая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коронавирусная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инфекция CОVID-19 (подтвержденная). Накануне она была госпитализирована в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ковидный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госпиталь с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двухстороннней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пневмонией, ОДН. Находится в ОРИТ. В группе 12 человек, дети в возрасте от 3 до 5 лет.</w:t>
      </w:r>
    </w:p>
    <w:p w:rsidR="00D55441" w:rsidRPr="00D55441" w:rsidRDefault="00D55441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Задание: </w:t>
      </w:r>
    </w:p>
    <w:p w:rsidR="00D55441" w:rsidRPr="00D55441" w:rsidRDefault="00B34C08" w:rsidP="00D5544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Какие пути передачи </w:t>
      </w: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инфекции COVID-19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 знаете?</w:t>
      </w:r>
    </w:p>
    <w:p w:rsidR="00D55441" w:rsidRPr="00D55441" w:rsidRDefault="00D55441" w:rsidP="00D5544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>Сроки карантина в детском саду.</w:t>
      </w:r>
    </w:p>
    <w:p w:rsidR="00D55441" w:rsidRDefault="00D55441" w:rsidP="00D5544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Перечислите критерии легкого течения новой </w:t>
      </w:r>
      <w:proofErr w:type="spellStart"/>
      <w:r w:rsidRPr="00D5544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инфекции COVID-19.</w:t>
      </w:r>
    </w:p>
    <w:p w:rsidR="00B34C08" w:rsidRDefault="00B34C08" w:rsidP="00D5544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Перечислите принципы лечения заболевания в зависимости от степени тяжести.</w:t>
      </w:r>
    </w:p>
    <w:p w:rsidR="00B34C08" w:rsidRPr="00D55441" w:rsidRDefault="00B34C08" w:rsidP="00D5544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Противоэпидемические мероприятия в отношении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контактных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D86" w:rsidRDefault="003B2D86" w:rsidP="00D5544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C42" w:rsidRDefault="000F1C42" w:rsidP="009323A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C42" w:rsidRDefault="000F1C42" w:rsidP="009323A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C42" w:rsidRDefault="000F1C42" w:rsidP="009323A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C42" w:rsidRDefault="000F1C42" w:rsidP="009323A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3A8" w:rsidRPr="00E52EE5" w:rsidRDefault="00FA27E3" w:rsidP="009323A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</w:t>
      </w:r>
      <w:r w:rsidR="009323A8"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ЕДЕРАЛЬНОЕ ГОСУДАРСТВЕННОЕ БЮДЖЕТНОЕ</w:t>
      </w:r>
    </w:p>
    <w:p w:rsidR="009323A8" w:rsidRPr="00E52EE5" w:rsidRDefault="009323A8" w:rsidP="009323A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9323A8" w:rsidRPr="00E52EE5" w:rsidRDefault="009323A8" w:rsidP="009323A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9323A8" w:rsidRPr="00E52EE5" w:rsidRDefault="009323A8" w:rsidP="009323A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9323A8" w:rsidRPr="00E52EE5" w:rsidRDefault="009323A8" w:rsidP="009323A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9323A8" w:rsidRPr="00E52EE5" w:rsidRDefault="009323A8" w:rsidP="009323A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9323A8" w:rsidRPr="00E52EE5" w:rsidRDefault="009323A8" w:rsidP="009323A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9323A8" w:rsidRPr="00E52EE5" w:rsidRDefault="009323A8" w:rsidP="009323A8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Поликлиническая и неотложная педиатрия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9323A8" w:rsidRPr="00E52EE5" w:rsidRDefault="009323A8" w:rsidP="009323A8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23A8" w:rsidRDefault="009323A8" w:rsidP="009323A8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</w:p>
    <w:p w:rsidR="009323A8" w:rsidRPr="00D55441" w:rsidRDefault="009323A8" w:rsidP="009323A8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54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Оцениваемые компетенции: ОПК-6, ПК – 2, ПК- 6, ПК-8, ПК-9, ПК-10, ПК-11</w:t>
      </w:r>
    </w:p>
    <w:p w:rsidR="002E7CD7" w:rsidRDefault="002E7CD7" w:rsidP="002E7C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CD7">
        <w:rPr>
          <w:rFonts w:ascii="Times New Roman" w:hAnsi="Times New Roman" w:cs="Times New Roman"/>
          <w:sz w:val="24"/>
          <w:szCs w:val="24"/>
        </w:rPr>
        <w:t>Ученик 8 класса из школы одаренных детей, участник и призер ряда школьных олимпиад по математике, по  приезду  домой через неделю  после участия в очередной олимпиаде, проходившей в Москве</w:t>
      </w:r>
      <w:r w:rsidR="0080311C">
        <w:rPr>
          <w:rFonts w:ascii="Times New Roman" w:hAnsi="Times New Roman" w:cs="Times New Roman"/>
          <w:sz w:val="24"/>
          <w:szCs w:val="24"/>
        </w:rPr>
        <w:t>,</w:t>
      </w:r>
      <w:r w:rsidRPr="002E7CD7">
        <w:rPr>
          <w:rFonts w:ascii="Times New Roman" w:hAnsi="Times New Roman" w:cs="Times New Roman"/>
          <w:sz w:val="24"/>
          <w:szCs w:val="24"/>
        </w:rPr>
        <w:t xml:space="preserve"> стал жаловаться  на повышение  температуры до 39,0</w:t>
      </w:r>
      <w:r w:rsidRPr="002E7CD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2E7CD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2E7C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7CD7">
        <w:rPr>
          <w:rFonts w:ascii="Times New Roman" w:hAnsi="Times New Roman" w:cs="Times New Roman"/>
          <w:sz w:val="24"/>
          <w:szCs w:val="24"/>
        </w:rPr>
        <w:t>,  насморк,  боль  в  горле, тошноту</w:t>
      </w:r>
      <w:r w:rsidR="008454C7">
        <w:rPr>
          <w:rFonts w:ascii="Times New Roman" w:hAnsi="Times New Roman" w:cs="Times New Roman"/>
          <w:sz w:val="24"/>
          <w:szCs w:val="24"/>
        </w:rPr>
        <w:t>, нарушение обоняния</w:t>
      </w:r>
      <w:r w:rsidRPr="002E7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7CD7">
        <w:rPr>
          <w:rFonts w:ascii="Times New Roman" w:hAnsi="Times New Roman" w:cs="Times New Roman"/>
          <w:sz w:val="24"/>
          <w:szCs w:val="24"/>
        </w:rPr>
        <w:t>Родители вызвали на дом участкового педиатра,  который при сборе анамнез выяснил, что мальчик неделю назад в течение 3 дней (с 25 по 27 февраля 2020г)  участвуя в олимпиаде, был в контакте со сверстниками из разных городов России, трансфер Астрахань-Москва-Астрахань проходил через аэропорт  Шереметьево, где пересекались транспортные потоки с</w:t>
      </w:r>
      <w:r w:rsidR="00340936">
        <w:rPr>
          <w:rFonts w:ascii="Times New Roman" w:hAnsi="Times New Roman" w:cs="Times New Roman"/>
          <w:sz w:val="24"/>
          <w:szCs w:val="24"/>
        </w:rPr>
        <w:t xml:space="preserve"> пассажирами зарубежных рейсов из стран, неблагоприятных по </w:t>
      </w:r>
      <w:r w:rsidR="00340936" w:rsidRPr="00340936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="00340936" w:rsidRPr="0034093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40936" w:rsidRPr="00340936">
        <w:rPr>
          <w:rFonts w:ascii="Times New Roman" w:hAnsi="Times New Roman" w:cs="Times New Roman"/>
          <w:sz w:val="24"/>
          <w:szCs w:val="24"/>
        </w:rPr>
        <w:t xml:space="preserve"> инфекции COVID-19</w:t>
      </w:r>
      <w:r w:rsidR="003409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0936" w:rsidRPr="00340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C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7CD7">
        <w:rPr>
          <w:rFonts w:ascii="Times New Roman" w:hAnsi="Times New Roman" w:cs="Times New Roman"/>
          <w:sz w:val="24"/>
          <w:szCs w:val="24"/>
        </w:rPr>
        <w:t xml:space="preserve">ри </w:t>
      </w:r>
      <w:proofErr w:type="gramStart"/>
      <w:r w:rsidRPr="002E7CD7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2E7CD7">
        <w:rPr>
          <w:rFonts w:ascii="Times New Roman" w:hAnsi="Times New Roman" w:cs="Times New Roman"/>
          <w:sz w:val="24"/>
          <w:szCs w:val="24"/>
        </w:rPr>
        <w:t xml:space="preserve"> мальчика жалобы на затрудненное дыхание, </w:t>
      </w:r>
      <w:r w:rsidRPr="002E7CD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E7CD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E7CD7">
        <w:rPr>
          <w:rFonts w:ascii="Times New Roman" w:hAnsi="Times New Roman" w:cs="Times New Roman"/>
          <w:sz w:val="24"/>
          <w:szCs w:val="24"/>
        </w:rPr>
        <w:t>- 39,2</w:t>
      </w:r>
      <w:r w:rsidRPr="002E7CD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E7CD7">
        <w:rPr>
          <w:rFonts w:ascii="Times New Roman" w:hAnsi="Times New Roman" w:cs="Times New Roman"/>
          <w:sz w:val="24"/>
          <w:szCs w:val="24"/>
        </w:rPr>
        <w:t xml:space="preserve"> </w:t>
      </w:r>
      <w:r w:rsidRPr="002E7CD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E7CD7">
        <w:rPr>
          <w:rFonts w:ascii="Times New Roman" w:hAnsi="Times New Roman" w:cs="Times New Roman"/>
          <w:sz w:val="24"/>
          <w:szCs w:val="24"/>
        </w:rPr>
        <w:t xml:space="preserve">, признаки катарального синдрома: сухой кашель, выделения из носа, гиперемия задней стенки глотки, синдром ОДН: ЧДД- 45 в 1 мин., цианоз, одышка  смешанного характера, участие вспомогательных мышц в акте дыхания, втяжение межреберных промежутков, </w:t>
      </w:r>
      <w:proofErr w:type="spellStart"/>
      <w:r w:rsidRPr="002E7CD7"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 w:rsidRPr="002E7CD7">
        <w:rPr>
          <w:rFonts w:ascii="Times New Roman" w:hAnsi="Times New Roman" w:cs="Times New Roman"/>
          <w:sz w:val="24"/>
          <w:szCs w:val="24"/>
        </w:rPr>
        <w:t xml:space="preserve">: в обоих легких множественные участки притупления,  </w:t>
      </w:r>
      <w:proofErr w:type="spellStart"/>
      <w:r w:rsidRPr="002E7CD7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2E7CD7">
        <w:rPr>
          <w:rFonts w:ascii="Times New Roman" w:hAnsi="Times New Roman" w:cs="Times New Roman"/>
          <w:sz w:val="24"/>
          <w:szCs w:val="24"/>
        </w:rPr>
        <w:t>:</w:t>
      </w:r>
      <w:r w:rsidR="0080311C">
        <w:rPr>
          <w:rFonts w:ascii="Times New Roman" w:hAnsi="Times New Roman" w:cs="Times New Roman"/>
          <w:sz w:val="24"/>
          <w:szCs w:val="24"/>
        </w:rPr>
        <w:t xml:space="preserve"> влажные средне- и мелко</w:t>
      </w:r>
      <w:r w:rsidRPr="002E7CD7">
        <w:rPr>
          <w:rFonts w:ascii="Times New Roman" w:hAnsi="Times New Roman" w:cs="Times New Roman"/>
          <w:sz w:val="24"/>
          <w:szCs w:val="24"/>
        </w:rPr>
        <w:t xml:space="preserve">пузырчатые хрипы по всем полям легких. Осмотр был проведен 5 марта в 15.30, выставлен предварительный диагноз: внебольничная двухсторонняя пневмония, назначены рентгенография органов грудной клетки, </w:t>
      </w:r>
      <w:proofErr w:type="spellStart"/>
      <w:r w:rsidRPr="002E7CD7">
        <w:rPr>
          <w:rFonts w:ascii="Times New Roman" w:hAnsi="Times New Roman" w:cs="Times New Roman"/>
          <w:sz w:val="24"/>
          <w:szCs w:val="24"/>
        </w:rPr>
        <w:t>аугментин</w:t>
      </w:r>
      <w:proofErr w:type="spellEnd"/>
      <w:r w:rsidRPr="002E7CD7">
        <w:rPr>
          <w:rFonts w:ascii="Times New Roman" w:hAnsi="Times New Roman" w:cs="Times New Roman"/>
          <w:sz w:val="24"/>
          <w:szCs w:val="24"/>
        </w:rPr>
        <w:t xml:space="preserve"> из расчета 100 мг/кг/сутки, </w:t>
      </w:r>
      <w:r w:rsidR="0057684F">
        <w:rPr>
          <w:rFonts w:ascii="Times New Roman" w:hAnsi="Times New Roman" w:cs="Times New Roman"/>
          <w:sz w:val="24"/>
          <w:szCs w:val="24"/>
        </w:rPr>
        <w:t xml:space="preserve">ингаляции с </w:t>
      </w:r>
      <w:proofErr w:type="spellStart"/>
      <w:r w:rsidR="0057684F">
        <w:rPr>
          <w:rFonts w:ascii="Times New Roman" w:hAnsi="Times New Roman" w:cs="Times New Roman"/>
          <w:sz w:val="24"/>
          <w:szCs w:val="24"/>
        </w:rPr>
        <w:t>беродуалом</w:t>
      </w:r>
      <w:proofErr w:type="spellEnd"/>
      <w:r w:rsidRPr="002E7CD7">
        <w:rPr>
          <w:rFonts w:ascii="Times New Roman" w:hAnsi="Times New Roman" w:cs="Times New Roman"/>
          <w:sz w:val="24"/>
          <w:szCs w:val="24"/>
        </w:rPr>
        <w:t>, о</w:t>
      </w:r>
      <w:r w:rsidR="0057684F">
        <w:rPr>
          <w:rFonts w:ascii="Times New Roman" w:hAnsi="Times New Roman" w:cs="Times New Roman"/>
          <w:sz w:val="24"/>
          <w:szCs w:val="24"/>
        </w:rPr>
        <w:t>бильное питье.  Однако состояние</w:t>
      </w:r>
      <w:r w:rsidRPr="002E7CD7">
        <w:rPr>
          <w:rFonts w:ascii="Times New Roman" w:hAnsi="Times New Roman" w:cs="Times New Roman"/>
          <w:sz w:val="24"/>
          <w:szCs w:val="24"/>
        </w:rPr>
        <w:t xml:space="preserve"> мальчика продолжало ухудшаться и в 19.10. была вызвана бригада скорой помощи и ребенок с диагнозом: ОДН </w:t>
      </w:r>
      <w:r w:rsidRPr="002E7CD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C6262">
        <w:rPr>
          <w:rFonts w:ascii="Times New Roman" w:hAnsi="Times New Roman" w:cs="Times New Roman"/>
          <w:sz w:val="24"/>
          <w:szCs w:val="24"/>
        </w:rPr>
        <w:t xml:space="preserve"> </w:t>
      </w:r>
      <w:r w:rsidRPr="002E7CD7">
        <w:rPr>
          <w:rFonts w:ascii="Times New Roman" w:hAnsi="Times New Roman" w:cs="Times New Roman"/>
          <w:sz w:val="24"/>
          <w:szCs w:val="24"/>
        </w:rPr>
        <w:t xml:space="preserve">ст., острая внебольничная двухсторонняя пневмония был госпитализирован в инфекционную больницу. На </w:t>
      </w:r>
      <w:r w:rsidRPr="002E7C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E7CD7">
        <w:rPr>
          <w:rFonts w:ascii="Times New Roman" w:hAnsi="Times New Roman" w:cs="Times New Roman"/>
          <w:sz w:val="24"/>
          <w:szCs w:val="24"/>
        </w:rPr>
        <w:t>-грамме органов грудной клетки</w:t>
      </w:r>
      <w:r w:rsidRPr="002E7CD7">
        <w:t xml:space="preserve"> в </w:t>
      </w:r>
      <w:r w:rsidRPr="002E7CD7">
        <w:rPr>
          <w:rFonts w:ascii="Times New Roman" w:hAnsi="Times New Roman" w:cs="Times New Roman"/>
          <w:sz w:val="24"/>
          <w:szCs w:val="24"/>
        </w:rPr>
        <w:t xml:space="preserve">передней прямой и боковых проекциях  проецируются двусторонние инфильтраты в виде «матового стекла»,  SрO2 по данным </w:t>
      </w:r>
      <w:proofErr w:type="spellStart"/>
      <w:r w:rsidRPr="002E7CD7">
        <w:rPr>
          <w:rFonts w:ascii="Times New Roman" w:hAnsi="Times New Roman" w:cs="Times New Roman"/>
          <w:sz w:val="24"/>
          <w:szCs w:val="24"/>
        </w:rPr>
        <w:t>пульсоксиметрии</w:t>
      </w:r>
      <w:proofErr w:type="spellEnd"/>
      <w:r w:rsidRPr="002E7CD7">
        <w:rPr>
          <w:rFonts w:ascii="Times New Roman" w:hAnsi="Times New Roman" w:cs="Times New Roman"/>
          <w:sz w:val="24"/>
          <w:szCs w:val="24"/>
        </w:rPr>
        <w:t xml:space="preserve"> - 89%. </w:t>
      </w:r>
    </w:p>
    <w:p w:rsidR="00BF1321" w:rsidRPr="002E7CD7" w:rsidRDefault="00BF1321" w:rsidP="002E7C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2E7CD7" w:rsidRPr="002E7CD7" w:rsidRDefault="002E7CD7" w:rsidP="002E7CD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D7">
        <w:rPr>
          <w:rFonts w:ascii="Times New Roman" w:hAnsi="Times New Roman" w:cs="Times New Roman"/>
          <w:sz w:val="24"/>
          <w:szCs w:val="24"/>
        </w:rPr>
        <w:t>Ваш предварительный диагноз.</w:t>
      </w:r>
    </w:p>
    <w:p w:rsidR="002E7CD7" w:rsidRPr="002E7CD7" w:rsidRDefault="002E7CD7" w:rsidP="002E7CD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D7">
        <w:rPr>
          <w:rFonts w:ascii="Times New Roman" w:hAnsi="Times New Roman" w:cs="Times New Roman"/>
          <w:sz w:val="24"/>
          <w:szCs w:val="24"/>
        </w:rPr>
        <w:t>Что необходимо для подтверждения диагноза?</w:t>
      </w:r>
    </w:p>
    <w:p w:rsidR="002E7CD7" w:rsidRDefault="002E7CD7" w:rsidP="002E7CD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D7">
        <w:rPr>
          <w:rFonts w:ascii="Times New Roman" w:hAnsi="Times New Roman" w:cs="Times New Roman"/>
          <w:sz w:val="24"/>
          <w:szCs w:val="24"/>
        </w:rPr>
        <w:t>Ваши рекомендации по лечению мальчика.</w:t>
      </w:r>
    </w:p>
    <w:p w:rsidR="00B34C08" w:rsidRDefault="00B34C08" w:rsidP="002E7CD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как может протекать заболевание</w:t>
      </w:r>
      <w:r w:rsidR="000534A8" w:rsidRPr="00053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4A8" w:rsidRPr="00D55441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="000534A8" w:rsidRPr="00D5544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0534A8"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инфекции COVID-19</w:t>
      </w:r>
      <w:r w:rsidR="00053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степеням тяжести (легкой, среднетяжелой и тяжелой).</w:t>
      </w:r>
    </w:p>
    <w:p w:rsidR="00B34C08" w:rsidRPr="002E7CD7" w:rsidRDefault="00B34C08" w:rsidP="002E7CD7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превентивные мероприятия </w:t>
      </w:r>
      <w:r w:rsidR="000534A8" w:rsidRPr="00D55441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="000534A8" w:rsidRPr="00D5544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0534A8"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инфекции COVID-19</w:t>
      </w:r>
      <w:r w:rsidR="00053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знаете? Как поступить с контактными?</w:t>
      </w:r>
    </w:p>
    <w:p w:rsidR="000F1C42" w:rsidRPr="00E52EE5" w:rsidRDefault="000F1C42" w:rsidP="000F1C4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</w:t>
      </w: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ЕДЕРАЛЬНОЕ ГОСУДАРСТВЕННОЕ БЮДЖЕТНОЕ</w:t>
      </w:r>
    </w:p>
    <w:p w:rsidR="000F1C42" w:rsidRPr="00E52EE5" w:rsidRDefault="000F1C42" w:rsidP="000F1C4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:rsidR="000F1C42" w:rsidRPr="00E52EE5" w:rsidRDefault="000F1C42" w:rsidP="000F1C4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«АСТРАХАНСКИЙ ГОСУДАРСТВЕННЫЙ МЕДИЦИНСКИЙ УНИВЕРСИТЕТ»</w:t>
      </w:r>
    </w:p>
    <w:p w:rsidR="000F1C42" w:rsidRPr="00E52EE5" w:rsidRDefault="000F1C42" w:rsidP="000F1C4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0F1C42" w:rsidRPr="00E52EE5" w:rsidRDefault="000F1C42" w:rsidP="000F1C4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болезней, поликлинической и неотложной педиатрии</w:t>
      </w:r>
    </w:p>
    <w:p w:rsidR="000F1C42" w:rsidRPr="00E52EE5" w:rsidRDefault="000F1C42" w:rsidP="000F1C4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2019-2020 учебный год</w:t>
      </w:r>
    </w:p>
    <w:p w:rsidR="000F1C42" w:rsidRPr="00E52EE5" w:rsidRDefault="000F1C42" w:rsidP="000F1C42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2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Специальность: Педиатрия -31.05.02</w:t>
      </w:r>
    </w:p>
    <w:p w:rsidR="000F1C42" w:rsidRPr="00E52EE5" w:rsidRDefault="000F1C42" w:rsidP="000F1C4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Дисциплина: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Поликлиническая и неотложная педиатрия</w:t>
      </w:r>
      <w:r w:rsidRPr="00E52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0F1C42" w:rsidRPr="00E52EE5" w:rsidRDefault="000F1C42" w:rsidP="000F1C42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1C42" w:rsidRDefault="000F1C42" w:rsidP="000F1C42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СИТУАЦИОННАЯ ЗАДАЧА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</w:p>
    <w:p w:rsidR="000F1C42" w:rsidRPr="00D55441" w:rsidRDefault="000F1C42" w:rsidP="0057684F">
      <w:pPr>
        <w:spacing w:after="0" w:line="240" w:lineRule="auto"/>
        <w:ind w:left="2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54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Оцениваемые компетенции: ОПК-6, ПК – 2, ПК- 6, ПК-8, ПК-9, ПК-10, ПК-11</w:t>
      </w:r>
    </w:p>
    <w:p w:rsidR="000F1C42" w:rsidRPr="000F1C42" w:rsidRDefault="000F1C42" w:rsidP="000F1C42">
      <w:pPr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Ребенок В. 5,5 лет. У матери – студентки, участвующей в волонтерской деятельности по борьбе с новой </w:t>
      </w:r>
      <w:proofErr w:type="spellStart"/>
      <w:r w:rsidRPr="000F1C42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 инфекцией, заболел ребенок. К обеду </w:t>
      </w:r>
      <w:proofErr w:type="gramStart"/>
      <w:r w:rsidRPr="000F1C42">
        <w:rPr>
          <w:rFonts w:ascii="Times New Roman" w:eastAsia="Calibri" w:hAnsi="Times New Roman" w:cs="Times New Roman"/>
          <w:sz w:val="24"/>
          <w:szCs w:val="24"/>
        </w:rPr>
        <w:t>поднялась температура до 38,3</w:t>
      </w:r>
      <w:r w:rsidR="00DC45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C42">
        <w:rPr>
          <w:rFonts w:ascii="Times New Roman" w:eastAsia="Calibri" w:hAnsi="Times New Roman" w:cs="Times New Roman"/>
          <w:sz w:val="24"/>
          <w:szCs w:val="24"/>
        </w:rPr>
        <w:t>С. Девочка была</w:t>
      </w:r>
      <w:proofErr w:type="gramEnd"/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 вялой, жаловалась на боли в животе. Накануне отказалась от еды, </w:t>
      </w:r>
      <w:r w:rsidR="00DC4557">
        <w:rPr>
          <w:rFonts w:ascii="Times New Roman" w:eastAsia="Calibri" w:hAnsi="Times New Roman" w:cs="Times New Roman"/>
          <w:sz w:val="24"/>
          <w:szCs w:val="24"/>
        </w:rPr>
        <w:t>отметив, что суп был безвкусным</w:t>
      </w:r>
      <w:r w:rsidR="006179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1C42" w:rsidRPr="000F1C42" w:rsidRDefault="000F1C42" w:rsidP="00E742DC">
      <w:pPr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При осмотре ребенка на дому участковым педиатром – жалобы на слабость, отсутствие аппетита, боль в горле, кашель, затрудненное дыхание, слизистое отделяемое из носа. Со слов родителей девочка болеет второй день, но затрудненное дыхание появилось ночью. Из анамнеза известно, что девочка страдает </w:t>
      </w:r>
      <w:proofErr w:type="spellStart"/>
      <w:r w:rsidRPr="000F1C42">
        <w:rPr>
          <w:rFonts w:ascii="Times New Roman" w:eastAsia="Calibri" w:hAnsi="Times New Roman" w:cs="Times New Roman"/>
          <w:sz w:val="24"/>
          <w:szCs w:val="24"/>
        </w:rPr>
        <w:t>атопическим</w:t>
      </w:r>
      <w:proofErr w:type="spellEnd"/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557">
        <w:rPr>
          <w:rFonts w:ascii="Times New Roman" w:eastAsia="Calibri" w:hAnsi="Times New Roman" w:cs="Times New Roman"/>
          <w:sz w:val="24"/>
          <w:szCs w:val="24"/>
        </w:rPr>
        <w:t>дерматитом</w:t>
      </w:r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, на данный момент в стадии ремиссии. Физическое развитие соответствует возрасту, кожные покровы бледные, отмечается </w:t>
      </w:r>
      <w:proofErr w:type="spellStart"/>
      <w:r w:rsidRPr="000F1C42">
        <w:rPr>
          <w:rFonts w:ascii="Times New Roman" w:eastAsia="Calibri" w:hAnsi="Times New Roman" w:cs="Times New Roman"/>
          <w:sz w:val="24"/>
          <w:szCs w:val="24"/>
        </w:rPr>
        <w:t>периорбитальный</w:t>
      </w:r>
      <w:proofErr w:type="spellEnd"/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 цианоз, носовое дыхание затруднено из-за слизистых выделений из носа, слизистые полости рта гиперемированы. Отмечается сухой кашель, удлинение вдоха. ЧДД – 28 в мин. </w:t>
      </w:r>
      <w:proofErr w:type="spellStart"/>
      <w:r w:rsidRPr="000F1C42">
        <w:rPr>
          <w:rFonts w:ascii="Times New Roman" w:eastAsia="Calibri" w:hAnsi="Times New Roman" w:cs="Times New Roman"/>
          <w:sz w:val="24"/>
          <w:szCs w:val="24"/>
        </w:rPr>
        <w:t>Аускультативно</w:t>
      </w:r>
      <w:proofErr w:type="spellEnd"/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 в легких отмечаются единичные сухие свистящие хрипы </w:t>
      </w:r>
      <w:r w:rsidR="0061794F">
        <w:rPr>
          <w:rFonts w:ascii="Times New Roman" w:eastAsia="Calibri" w:hAnsi="Times New Roman" w:cs="Times New Roman"/>
          <w:sz w:val="24"/>
          <w:szCs w:val="24"/>
        </w:rPr>
        <w:t>на выдохе с обеих сторон</w:t>
      </w:r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. В акте дыхания </w:t>
      </w:r>
      <w:r w:rsidR="0061794F">
        <w:rPr>
          <w:rFonts w:ascii="Times New Roman" w:eastAsia="Calibri" w:hAnsi="Times New Roman" w:cs="Times New Roman"/>
          <w:sz w:val="24"/>
          <w:szCs w:val="24"/>
        </w:rPr>
        <w:t>вспомогательная</w:t>
      </w:r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 мускулатура не участвует. Пульс – 110 в мин. Тоны сердца </w:t>
      </w:r>
      <w:r w:rsidR="0061794F">
        <w:rPr>
          <w:rFonts w:ascii="Times New Roman" w:eastAsia="Calibri" w:hAnsi="Times New Roman" w:cs="Times New Roman"/>
          <w:sz w:val="24"/>
          <w:szCs w:val="24"/>
        </w:rPr>
        <w:t>громкие</w:t>
      </w:r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, ритмичные. Живот болезненный в </w:t>
      </w:r>
      <w:proofErr w:type="spellStart"/>
      <w:r w:rsidRPr="000F1C42">
        <w:rPr>
          <w:rFonts w:ascii="Times New Roman" w:eastAsia="Calibri" w:hAnsi="Times New Roman" w:cs="Times New Roman"/>
          <w:sz w:val="24"/>
          <w:szCs w:val="24"/>
        </w:rPr>
        <w:t>эпигастральной</w:t>
      </w:r>
      <w:proofErr w:type="spellEnd"/>
      <w:r w:rsidRPr="000F1C42">
        <w:rPr>
          <w:rFonts w:ascii="Times New Roman" w:eastAsia="Calibri" w:hAnsi="Times New Roman" w:cs="Times New Roman"/>
          <w:sz w:val="24"/>
          <w:szCs w:val="24"/>
        </w:rPr>
        <w:t xml:space="preserve"> области.</w:t>
      </w:r>
      <w:r w:rsidR="00576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11E">
        <w:rPr>
          <w:rFonts w:ascii="Times New Roman" w:eastAsia="Calibri" w:hAnsi="Times New Roman" w:cs="Times New Roman"/>
          <w:sz w:val="24"/>
          <w:szCs w:val="24"/>
        </w:rPr>
        <w:t>Печень мягкая, по краю реберной дуги. Селезенка не пальпируется.</w:t>
      </w:r>
    </w:p>
    <w:p w:rsidR="000F1C42" w:rsidRPr="000F1C42" w:rsidRDefault="000F1C42" w:rsidP="000F1C4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1C42">
        <w:rPr>
          <w:rFonts w:ascii="Times New Roman" w:eastAsia="Calibri" w:hAnsi="Times New Roman" w:cs="Times New Roman"/>
          <w:b/>
          <w:sz w:val="24"/>
          <w:szCs w:val="24"/>
        </w:rPr>
        <w:t>Задание:</w:t>
      </w:r>
    </w:p>
    <w:p w:rsidR="0061794F" w:rsidRPr="002E7CD7" w:rsidRDefault="0061794F" w:rsidP="0061794F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D7">
        <w:rPr>
          <w:rFonts w:ascii="Times New Roman" w:hAnsi="Times New Roman" w:cs="Times New Roman"/>
          <w:sz w:val="24"/>
          <w:szCs w:val="24"/>
        </w:rPr>
        <w:t>Что необходимо для подтверждения диагноза</w:t>
      </w:r>
      <w:r w:rsidR="00340936" w:rsidRPr="00340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0936" w:rsidRPr="00D55441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="00340936" w:rsidRPr="00D5544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340936"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инфекции COVID-19</w:t>
      </w:r>
      <w:r w:rsidRPr="002E7CD7">
        <w:rPr>
          <w:rFonts w:ascii="Times New Roman" w:hAnsi="Times New Roman" w:cs="Times New Roman"/>
          <w:sz w:val="24"/>
          <w:szCs w:val="24"/>
        </w:rPr>
        <w:t>?</w:t>
      </w:r>
    </w:p>
    <w:p w:rsidR="000F1C42" w:rsidRPr="000F1C42" w:rsidRDefault="000F1C42" w:rsidP="000F1C42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C42">
        <w:rPr>
          <w:rFonts w:ascii="Times New Roman" w:eastAsia="Calibri" w:hAnsi="Times New Roman" w:cs="Times New Roman"/>
          <w:sz w:val="24"/>
          <w:szCs w:val="24"/>
        </w:rPr>
        <w:t>Определить тактику ведения данного ребенка.</w:t>
      </w:r>
    </w:p>
    <w:p w:rsidR="0061794F" w:rsidRDefault="0061794F" w:rsidP="0061794F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CD7">
        <w:rPr>
          <w:rFonts w:ascii="Times New Roman" w:hAnsi="Times New Roman" w:cs="Times New Roman"/>
          <w:sz w:val="24"/>
          <w:szCs w:val="24"/>
        </w:rPr>
        <w:t xml:space="preserve">Ваши рекомендации по лечению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2E7CD7">
        <w:rPr>
          <w:rFonts w:ascii="Times New Roman" w:hAnsi="Times New Roman" w:cs="Times New Roman"/>
          <w:sz w:val="24"/>
          <w:szCs w:val="24"/>
        </w:rPr>
        <w:t>.</w:t>
      </w:r>
    </w:p>
    <w:p w:rsidR="0061794F" w:rsidRDefault="0061794F" w:rsidP="0061794F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Укажите, как может протекать заболевание </w:t>
      </w:r>
      <w:r w:rsidR="00340936" w:rsidRPr="00D55441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="00340936" w:rsidRPr="00D5544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340936"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инфекции COVID-19</w:t>
      </w:r>
      <w:r w:rsidR="00340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степеням тяжести (легкой, среднетяжелой и тяжелой).</w:t>
      </w:r>
    </w:p>
    <w:p w:rsidR="003B2D86" w:rsidRPr="00340936" w:rsidRDefault="0061794F" w:rsidP="00D5544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936">
        <w:rPr>
          <w:rFonts w:ascii="Times New Roman" w:hAnsi="Times New Roman" w:cs="Times New Roman"/>
          <w:sz w:val="24"/>
          <w:szCs w:val="24"/>
        </w:rPr>
        <w:t xml:space="preserve">Какие превентивные мероприятия </w:t>
      </w:r>
      <w:r w:rsidR="000534A8" w:rsidRPr="00D55441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="000534A8" w:rsidRPr="00D55441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0534A8" w:rsidRPr="00D55441">
        <w:rPr>
          <w:rFonts w:ascii="Times New Roman" w:eastAsia="Calibri" w:hAnsi="Times New Roman" w:cs="Times New Roman"/>
          <w:sz w:val="24"/>
          <w:szCs w:val="24"/>
        </w:rPr>
        <w:t xml:space="preserve"> инфекции COVID-19</w:t>
      </w:r>
      <w:r w:rsidR="00053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0936">
        <w:rPr>
          <w:rFonts w:ascii="Times New Roman" w:hAnsi="Times New Roman" w:cs="Times New Roman"/>
          <w:sz w:val="24"/>
          <w:szCs w:val="24"/>
        </w:rPr>
        <w:t xml:space="preserve">Вы знаете? </w:t>
      </w:r>
    </w:p>
    <w:sectPr w:rsidR="003B2D86" w:rsidRPr="0034093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9B" w:rsidRDefault="00C23C9B" w:rsidP="00F86BF2">
      <w:pPr>
        <w:spacing w:after="0" w:line="240" w:lineRule="auto"/>
      </w:pPr>
      <w:r>
        <w:separator/>
      </w:r>
    </w:p>
  </w:endnote>
  <w:endnote w:type="continuationSeparator" w:id="0">
    <w:p w:rsidR="00C23C9B" w:rsidRDefault="00C23C9B" w:rsidP="00F8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9B" w:rsidRDefault="00C23C9B" w:rsidP="00F86BF2">
      <w:pPr>
        <w:spacing w:after="0" w:line="240" w:lineRule="auto"/>
      </w:pPr>
      <w:r>
        <w:separator/>
      </w:r>
    </w:p>
  </w:footnote>
  <w:footnote w:type="continuationSeparator" w:id="0">
    <w:p w:rsidR="00C23C9B" w:rsidRDefault="00C23C9B" w:rsidP="00F8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F2" w:rsidRDefault="00F86BF2">
    <w:pPr>
      <w:pStyle w:val="a3"/>
    </w:pPr>
    <w:r w:rsidRPr="00BB30D9">
      <w:rPr>
        <w:rFonts w:ascii="Calibri" w:eastAsia="Calibri" w:hAnsi="Calibri" w:cs="Times New Roman"/>
        <w:noProof/>
        <w:lang w:eastAsia="ru-RU"/>
      </w:rPr>
      <w:drawing>
        <wp:inline distT="0" distB="0" distL="0" distR="0" wp14:anchorId="2F6A5FD3" wp14:editId="1EEAEF95">
          <wp:extent cx="1143000" cy="100965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6915" t="15654" r="84062" b="65030"/>
                  <a:stretch/>
                </pic:blipFill>
                <pic:spPr>
                  <a:xfrm>
                    <a:off x="0" y="0"/>
                    <a:ext cx="1143000" cy="10096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128"/>
    <w:multiLevelType w:val="hybridMultilevel"/>
    <w:tmpl w:val="6CDA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5D71"/>
    <w:multiLevelType w:val="hybridMultilevel"/>
    <w:tmpl w:val="E4B8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25BF"/>
    <w:multiLevelType w:val="hybridMultilevel"/>
    <w:tmpl w:val="B59A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42BDF"/>
    <w:multiLevelType w:val="hybridMultilevel"/>
    <w:tmpl w:val="89A65062"/>
    <w:lvl w:ilvl="0" w:tplc="9976E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74"/>
    <w:rsid w:val="000534A8"/>
    <w:rsid w:val="000F1C42"/>
    <w:rsid w:val="00153320"/>
    <w:rsid w:val="001554A0"/>
    <w:rsid w:val="001C6262"/>
    <w:rsid w:val="002E7CD7"/>
    <w:rsid w:val="00340936"/>
    <w:rsid w:val="003B2D86"/>
    <w:rsid w:val="00443D20"/>
    <w:rsid w:val="004773CF"/>
    <w:rsid w:val="0047759A"/>
    <w:rsid w:val="0051711E"/>
    <w:rsid w:val="0057684F"/>
    <w:rsid w:val="005A4EEA"/>
    <w:rsid w:val="0061794F"/>
    <w:rsid w:val="00672B2E"/>
    <w:rsid w:val="007E52F3"/>
    <w:rsid w:val="0080311C"/>
    <w:rsid w:val="008454C7"/>
    <w:rsid w:val="009323A8"/>
    <w:rsid w:val="00A07074"/>
    <w:rsid w:val="00B34C08"/>
    <w:rsid w:val="00B73BAE"/>
    <w:rsid w:val="00BF1321"/>
    <w:rsid w:val="00C01CE2"/>
    <w:rsid w:val="00C23C9B"/>
    <w:rsid w:val="00C42EB3"/>
    <w:rsid w:val="00CE05A2"/>
    <w:rsid w:val="00D55441"/>
    <w:rsid w:val="00DC4557"/>
    <w:rsid w:val="00E5468A"/>
    <w:rsid w:val="00E742DC"/>
    <w:rsid w:val="00EE7887"/>
    <w:rsid w:val="00F86BF2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BF2"/>
  </w:style>
  <w:style w:type="paragraph" w:styleId="a5">
    <w:name w:val="footer"/>
    <w:basedOn w:val="a"/>
    <w:link w:val="a6"/>
    <w:uiPriority w:val="99"/>
    <w:unhideWhenUsed/>
    <w:rsid w:val="00F8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BF2"/>
  </w:style>
  <w:style w:type="paragraph" w:styleId="a7">
    <w:name w:val="Balloon Text"/>
    <w:basedOn w:val="a"/>
    <w:link w:val="a8"/>
    <w:uiPriority w:val="99"/>
    <w:semiHidden/>
    <w:unhideWhenUsed/>
    <w:rsid w:val="00F8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BF2"/>
  </w:style>
  <w:style w:type="paragraph" w:styleId="a5">
    <w:name w:val="footer"/>
    <w:basedOn w:val="a"/>
    <w:link w:val="a6"/>
    <w:uiPriority w:val="99"/>
    <w:unhideWhenUsed/>
    <w:rsid w:val="00F8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BF2"/>
  </w:style>
  <w:style w:type="paragraph" w:styleId="a7">
    <w:name w:val="Balloon Text"/>
    <w:basedOn w:val="a"/>
    <w:link w:val="a8"/>
    <w:uiPriority w:val="99"/>
    <w:semiHidden/>
    <w:unhideWhenUsed/>
    <w:rsid w:val="00F8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3171-825A-448A-A18D-E26F174A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1401</Words>
  <Characters>7988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2020-05-14T08:34:00Z</dcterms:created>
  <dcterms:modified xsi:type="dcterms:W3CDTF">2020-05-14T15:21:00Z</dcterms:modified>
</cp:coreProperties>
</file>