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B5F2" w14:textId="77777777" w:rsidR="00A32DAE" w:rsidRDefault="00A32DAE" w:rsidP="007302CB">
      <w:pPr>
        <w:spacing w:after="0" w:line="240" w:lineRule="auto"/>
        <w:rPr>
          <w:rFonts w:ascii="Times New Roman" w:hAnsi="Times New Roman" w:cs="Times New Roman"/>
        </w:rPr>
      </w:pPr>
    </w:p>
    <w:p w14:paraId="582DD537" w14:textId="23755A66" w:rsidR="00B728FA" w:rsidRPr="007436B8" w:rsidRDefault="007436B8" w:rsidP="00A32D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14:paraId="0DD5F261" w14:textId="77777777" w:rsidR="00A32DAE" w:rsidRDefault="00A32DAE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DF6011" w14:textId="77777777" w:rsidR="00A32DAE" w:rsidRDefault="00A32DAE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1597BBD" w14:textId="63C01B2C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</w:p>
    <w:p w14:paraId="10ECFCEC" w14:textId="77777777" w:rsidR="00D40781" w:rsidRPr="007302CB" w:rsidRDefault="00D40781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об оказании платных образовательных услуг</w:t>
      </w:r>
    </w:p>
    <w:p w14:paraId="6EAF9591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113297" w:rsidRPr="007302CB">
        <w:rPr>
          <w:rFonts w:ascii="Times New Roman" w:eastAsia="Times New Roman" w:hAnsi="Times New Roman" w:cs="Times New Roman"/>
          <w:b/>
          <w:lang w:eastAsia="ru-RU"/>
        </w:rPr>
        <w:t>ФГБОУ ВО Астраханский ГМУ Минздрава России</w:t>
      </w:r>
    </w:p>
    <w:p w14:paraId="6109BF7B" w14:textId="77777777" w:rsidR="005A3375" w:rsidRPr="007302CB" w:rsidRDefault="005A3375" w:rsidP="007302CB">
      <w:pPr>
        <w:tabs>
          <w:tab w:val="left" w:pos="8505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02CB">
        <w:rPr>
          <w:rFonts w:ascii="Times New Roman" w:hAnsi="Times New Roman" w:cs="Times New Roman"/>
        </w:rPr>
        <w:t xml:space="preserve">«______» ___________ 20___г. </w:t>
      </w:r>
      <w:r w:rsidRPr="007302CB">
        <w:rPr>
          <w:rFonts w:ascii="Times New Roman" w:hAnsi="Times New Roman" w:cs="Times New Roman"/>
        </w:rPr>
        <w:tab/>
        <w:t xml:space="preserve">г. Астрахань </w:t>
      </w:r>
    </w:p>
    <w:p w14:paraId="4E03A96D" w14:textId="77777777" w:rsidR="005A3375" w:rsidRPr="007302CB" w:rsidRDefault="005A3375" w:rsidP="007302CB">
      <w:p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6974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7D8788F8" w14:textId="4BCF4304" w:rsidR="003D4F4A" w:rsidRPr="007302CB" w:rsidRDefault="003D4F4A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Федеральное государственное бюджетное образовательное учреждение высшего   образования «Астраханский государственный медицинский университет» Министерства здравоохранения  Российской Федерации</w:t>
      </w:r>
      <w:r w:rsidR="00113297" w:rsidRPr="007302CB">
        <w:rPr>
          <w:rFonts w:ascii="Times New Roman" w:eastAsia="Times New Roman" w:hAnsi="Times New Roman" w:cs="Times New Roman"/>
          <w:bCs/>
          <w:lang w:eastAsia="ru-RU"/>
        </w:rPr>
        <w:t xml:space="preserve"> (ФГБОУ ВО Астраханский ГМУ Минздрава России)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r w:rsidR="008D0F03">
        <w:rPr>
          <w:rFonts w:ascii="Times New Roman" w:eastAsia="Times New Roman" w:hAnsi="Times New Roman" w:cs="Times New Roman"/>
          <w:bCs/>
          <w:lang w:eastAsia="ru-RU"/>
        </w:rPr>
        <w:t>р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ектора </w:t>
      </w:r>
      <w:r w:rsidR="008D0F03">
        <w:rPr>
          <w:rFonts w:ascii="Times New Roman" w:eastAsia="Times New Roman" w:hAnsi="Times New Roman" w:cs="Times New Roman"/>
          <w:bCs/>
          <w:lang w:eastAsia="ru-RU"/>
        </w:rPr>
        <w:t>О</w:t>
      </w:r>
      <w:r w:rsidR="00033597">
        <w:rPr>
          <w:rFonts w:ascii="Times New Roman" w:eastAsia="Times New Roman" w:hAnsi="Times New Roman" w:cs="Times New Roman"/>
          <w:bCs/>
          <w:lang w:eastAsia="ru-RU"/>
        </w:rPr>
        <w:t xml:space="preserve">льги </w:t>
      </w:r>
      <w:r w:rsidR="008D0F03">
        <w:rPr>
          <w:rFonts w:ascii="Times New Roman" w:eastAsia="Times New Roman" w:hAnsi="Times New Roman" w:cs="Times New Roman"/>
          <w:bCs/>
          <w:lang w:eastAsia="ru-RU"/>
        </w:rPr>
        <w:t>А</w:t>
      </w:r>
      <w:r w:rsidR="00033597">
        <w:rPr>
          <w:rFonts w:ascii="Times New Roman" w:eastAsia="Times New Roman" w:hAnsi="Times New Roman" w:cs="Times New Roman"/>
          <w:bCs/>
          <w:lang w:eastAsia="ru-RU"/>
        </w:rPr>
        <w:t>лександровны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8D0F03">
        <w:rPr>
          <w:rFonts w:ascii="Times New Roman" w:eastAsia="Times New Roman" w:hAnsi="Times New Roman" w:cs="Times New Roman"/>
          <w:bCs/>
          <w:lang w:eastAsia="ru-RU"/>
        </w:rPr>
        <w:t>Башкиной</w:t>
      </w:r>
      <w:proofErr w:type="spellEnd"/>
      <w:r w:rsidRPr="007302CB">
        <w:rPr>
          <w:rFonts w:ascii="Times New Roman" w:eastAsia="Times New Roman" w:hAnsi="Times New Roman" w:cs="Times New Roman"/>
          <w:bCs/>
          <w:lang w:eastAsia="ru-RU"/>
        </w:rPr>
        <w:t>, действующе</w:t>
      </w:r>
      <w:r w:rsidR="008D0F03">
        <w:rPr>
          <w:rFonts w:ascii="Times New Roman" w:eastAsia="Times New Roman" w:hAnsi="Times New Roman" w:cs="Times New Roman"/>
          <w:bCs/>
          <w:lang w:eastAsia="ru-RU"/>
        </w:rPr>
        <w:t>й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 на основании  Устава, осуществляющее образовательную деятельность на основании лицензии </w:t>
      </w:r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>№2408 серии 90 Л01 №0009482 от 28.09.2016г, выданной Федеральной службой по надзору в сфере образования и науки, и свидетельства о государственной  аккредитации №2386 серии 90А01 №0002509 от 29.11.2016г, выданного Федеральной службой по надзору в сфере образования и науки, срок действия до «14» августа 2021г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, юридический адрес: 414000, г. Астрахань, ул. Бакинская 121,именуемое в дальнейшем «Исполнитель», с одной стороны, и _____</w:t>
      </w:r>
      <w:r w:rsidR="005A3375" w:rsidRPr="007302CB">
        <w:rPr>
          <w:rFonts w:ascii="Times New Roman" w:eastAsia="Times New Roman" w:hAnsi="Times New Roman" w:cs="Times New Roman"/>
          <w:bCs/>
          <w:lang w:eastAsia="ru-RU"/>
        </w:rPr>
        <w:t>______________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______________________</w:t>
      </w:r>
    </w:p>
    <w:p w14:paraId="539E9225" w14:textId="77777777" w:rsidR="003D4F4A" w:rsidRPr="007302CB" w:rsidRDefault="003D4F4A" w:rsidP="007302CB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</w:t>
      </w:r>
      <w:r w:rsidR="005A3375" w:rsidRPr="007302CB">
        <w:rPr>
          <w:rFonts w:ascii="Times New Roman" w:eastAsia="Times New Roman" w:hAnsi="Times New Roman" w:cs="Times New Roman"/>
          <w:bCs/>
          <w:lang w:eastAsia="ru-RU"/>
        </w:rPr>
        <w:t>_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__________, </w:t>
      </w:r>
    </w:p>
    <w:p w14:paraId="05597F9E" w14:textId="77777777" w:rsidR="003D4F4A" w:rsidRPr="007302CB" w:rsidRDefault="003D4F4A" w:rsidP="007302CB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(фамилия, имя, отчество (при наличии)/наименование юридического лица)</w:t>
      </w:r>
    </w:p>
    <w:p w14:paraId="558192A2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именуем</w:t>
      </w:r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ый (</w:t>
      </w:r>
      <w:r w:rsidR="000A1D0B" w:rsidRPr="007302CB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spellStart"/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)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в дальнейшем «Заказчик», в лице</w:t>
      </w:r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________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_________________________________</w:t>
      </w:r>
    </w:p>
    <w:p w14:paraId="66E34091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____________________________________________________________________________________,</w:t>
      </w:r>
    </w:p>
    <w:p w14:paraId="3730F436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(наименование должности, фамилия, имя, отчество (при наличии) представителя Заказчика)</w:t>
      </w:r>
    </w:p>
    <w:p w14:paraId="6C1586EB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left="2127" w:right="-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0E5D445" w14:textId="77777777" w:rsidR="00BF20A9" w:rsidRPr="007302CB" w:rsidRDefault="00AD6FED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="00BF20A9"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</w:t>
      </w:r>
      <w:r w:rsidR="009A0529"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  <w:r w:rsidR="00BF20A9" w:rsidRPr="007302CB">
        <w:rPr>
          <w:rFonts w:ascii="Times New Roman" w:eastAsia="Times New Roman" w:hAnsi="Times New Roman" w:cs="Times New Roman"/>
          <w:bCs/>
          <w:lang w:eastAsia="ru-RU"/>
        </w:rPr>
        <w:t>,</w:t>
      </w:r>
    </w:p>
    <w:p w14:paraId="5C0D07F2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(фамилия, имя, отчество (при </w:t>
      </w:r>
      <w:proofErr w:type="gramStart"/>
      <w:r w:rsidRPr="007302CB">
        <w:rPr>
          <w:rFonts w:ascii="Times New Roman" w:eastAsia="Times New Roman" w:hAnsi="Times New Roman" w:cs="Times New Roman"/>
          <w:bCs/>
          <w:lang w:eastAsia="ru-RU"/>
        </w:rPr>
        <w:t>наличии)лица</w:t>
      </w:r>
      <w:proofErr w:type="gramEnd"/>
      <w:r w:rsidRPr="007302CB">
        <w:rPr>
          <w:rFonts w:ascii="Times New Roman" w:eastAsia="Times New Roman" w:hAnsi="Times New Roman" w:cs="Times New Roman"/>
          <w:bCs/>
          <w:lang w:eastAsia="ru-RU"/>
        </w:rPr>
        <w:t>, зачисляемого на обучение)</w:t>
      </w:r>
    </w:p>
    <w:p w14:paraId="7AF6C78C" w14:textId="77777777" w:rsidR="0015730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именуем</w:t>
      </w:r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ый (</w:t>
      </w:r>
      <w:r w:rsidR="000A1D0B" w:rsidRPr="007302CB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spellStart"/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)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в дальнейшем «Обучающийся», совместно именуемые Стороны, заключили настоящий Договор (да</w:t>
      </w:r>
      <w:r w:rsidR="00026839" w:rsidRPr="007302CB">
        <w:rPr>
          <w:rFonts w:ascii="Times New Roman" w:eastAsia="Times New Roman" w:hAnsi="Times New Roman" w:cs="Times New Roman"/>
          <w:bCs/>
          <w:lang w:eastAsia="ru-RU"/>
        </w:rPr>
        <w:t>лее – Договор) о нижеследующем:</w:t>
      </w:r>
    </w:p>
    <w:p w14:paraId="685230A1" w14:textId="77777777" w:rsidR="00157309" w:rsidRPr="007302CB" w:rsidRDefault="00157309" w:rsidP="007302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34208A8C" w14:textId="658B271F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>1.1.</w:t>
      </w:r>
      <w:r w:rsidRPr="007302CB">
        <w:rPr>
          <w:rFonts w:ascii="Times New Roman" w:eastAsia="Times New Roman" w:hAnsi="Times New Roman" w:cs="Times New Roman"/>
          <w:bCs/>
          <w:spacing w:val="8"/>
          <w:lang w:val="en-US" w:eastAsia="ru-RU"/>
        </w:rPr>
        <w:t> </w:t>
      </w:r>
      <w:r w:rsidR="001B7604"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Исполнитель обязуется </w:t>
      </w:r>
      <w:r w:rsidR="005A3375"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предоставить образовательную услугу, а </w:t>
      </w:r>
      <w:r w:rsidR="00154EBA"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>Заказчик</w:t>
      </w:r>
      <w:r w:rsidR="002F271B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 </w:t>
      </w:r>
      <w:r w:rsidR="001B7604"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обязуется оплатить </w:t>
      </w:r>
      <w:r w:rsidR="004C783A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обучение по образовательной </w:t>
      </w:r>
      <w:proofErr w:type="spellStart"/>
      <w:r w:rsidR="004C783A">
        <w:rPr>
          <w:rFonts w:ascii="Times New Roman" w:eastAsia="Times New Roman" w:hAnsi="Times New Roman" w:cs="Times New Roman"/>
          <w:bCs/>
          <w:spacing w:val="8"/>
          <w:lang w:eastAsia="ru-RU"/>
        </w:rPr>
        <w:t>программе</w:t>
      </w:r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>___________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>_______</w:t>
      </w:r>
      <w:r w:rsidR="004C783A">
        <w:rPr>
          <w:rFonts w:ascii="Times New Roman" w:eastAsia="Times New Roman" w:hAnsi="Times New Roman" w:cs="Times New Roman"/>
          <w:bCs/>
          <w:lang w:eastAsia="ru-RU"/>
        </w:rPr>
        <w:t>образования</w:t>
      </w:r>
      <w:proofErr w:type="spellEnd"/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>, направление _______</w:t>
      </w:r>
      <w:r w:rsidR="005A3375" w:rsidRPr="007302CB">
        <w:rPr>
          <w:rFonts w:ascii="Times New Roman" w:eastAsia="Times New Roman" w:hAnsi="Times New Roman" w:cs="Times New Roman"/>
          <w:bCs/>
          <w:lang w:eastAsia="ru-RU"/>
        </w:rPr>
        <w:t>_____________</w:t>
      </w:r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>_________, код _____________ форма обучения____________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5F6FF293" w14:textId="77777777" w:rsidR="00CE64A5" w:rsidRPr="007302CB" w:rsidRDefault="00CE64A5" w:rsidP="0073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1.2. </w:t>
      </w:r>
      <w:r w:rsidRPr="007302CB">
        <w:rPr>
          <w:rFonts w:ascii="Times New Roman" w:eastAsia="Times New Roman" w:hAnsi="Times New Roman" w:cs="Times New Roman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федеральным </w:t>
      </w:r>
      <w:r w:rsidRPr="007302CB">
        <w:rPr>
          <w:rFonts w:ascii="Times New Roman" w:eastAsia="Times New Roman" w:hAnsi="Times New Roman" w:cs="Times New Roman"/>
          <w:lang w:eastAsia="ru-RU"/>
        </w:rPr>
        <w:t>государственным образовательным стандартом составляет ______.</w:t>
      </w:r>
    </w:p>
    <w:p w14:paraId="64B9E9CF" w14:textId="2668CBE5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1.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Срок освоения образовательной программы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(продолжительность обучения) на момент подписания Договора составляет _______________________.</w:t>
      </w:r>
    </w:p>
    <w:p w14:paraId="4B4BA66E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1.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4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2D581D" w:rsidRPr="007302CB">
        <w:rPr>
          <w:rFonts w:ascii="Times New Roman" w:eastAsia="Times New Roman" w:hAnsi="Times New Roman" w:cs="Times New Roman"/>
          <w:bCs/>
          <w:lang w:eastAsia="ru-RU"/>
        </w:rPr>
        <w:t>Диплом</w:t>
      </w:r>
      <w:r w:rsidR="00026839" w:rsidRPr="007302CB">
        <w:rPr>
          <w:rFonts w:ascii="Times New Roman" w:eastAsia="Times New Roman" w:hAnsi="Times New Roman" w:cs="Times New Roman"/>
          <w:bCs/>
          <w:lang w:eastAsia="ru-RU"/>
        </w:rPr>
        <w:t xml:space="preserve">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14:paraId="303CA9F2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="00514C6A" w:rsidRPr="007302CB">
        <w:rPr>
          <w:rFonts w:ascii="Times New Roman" w:eastAsia="Times New Roman" w:hAnsi="Times New Roman" w:cs="Times New Roman"/>
          <w:b/>
          <w:bCs/>
          <w:lang w:eastAsia="ru-RU"/>
        </w:rPr>
        <w:t>. Права Исполнителя</w:t>
      </w:r>
      <w:r w:rsidR="00A432D5" w:rsidRPr="007302CB">
        <w:rPr>
          <w:rFonts w:ascii="Times New Roman" w:eastAsia="Times New Roman" w:hAnsi="Times New Roman" w:cs="Times New Roman"/>
          <w:b/>
          <w:bCs/>
          <w:lang w:eastAsia="ru-RU"/>
        </w:rPr>
        <w:t>, Заказчика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 xml:space="preserve"> и Обучающегося</w:t>
      </w:r>
    </w:p>
    <w:p w14:paraId="2250768B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2.1. Исполнитель вправе:</w:t>
      </w:r>
    </w:p>
    <w:p w14:paraId="03E06CDF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53BD473B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F628052" w14:textId="77777777" w:rsidR="00666C8E" w:rsidRPr="007302CB" w:rsidRDefault="00666C8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2.1.3. По своей инициативе прекратить  образовательные отношения  с Обучающимся  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14:paraId="27E24556" w14:textId="77777777" w:rsidR="008E1B43" w:rsidRPr="008E1B43" w:rsidRDefault="008E1B43" w:rsidP="008E1B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E1B43">
        <w:rPr>
          <w:rFonts w:ascii="Times New Roman" w:eastAsia="Times New Roman" w:hAnsi="Times New Roman" w:cs="Times New Roman"/>
          <w:bCs/>
          <w:lang w:eastAsia="ru-RU"/>
        </w:rPr>
        <w:t>2.2. Заказчик вправе:</w:t>
      </w:r>
    </w:p>
    <w:p w14:paraId="2E8ABD26" w14:textId="77777777" w:rsidR="008E1B43" w:rsidRPr="008E1B43" w:rsidRDefault="008E1B43" w:rsidP="008E1B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E1B43">
        <w:rPr>
          <w:rFonts w:ascii="Times New Roman" w:eastAsia="Times New Roman" w:hAnsi="Times New Roman" w:cs="Times New Roman"/>
          <w:bCs/>
          <w:lang w:eastAsia="ru-RU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8E1B43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Pr="008E1B43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Договора.</w:t>
      </w:r>
    </w:p>
    <w:p w14:paraId="08FC23EF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lastRenderedPageBreak/>
        <w:t>Обучающийся также вправе:</w:t>
      </w:r>
    </w:p>
    <w:p w14:paraId="4BFB43EB" w14:textId="6033199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302CB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настоящего Договора.</w:t>
      </w:r>
    </w:p>
    <w:p w14:paraId="41F286C2" w14:textId="2494E782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2.3.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2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028936D" w14:textId="41DDE97D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2.3.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FAC7E75" w14:textId="6F85BC84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2.3.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4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77C41BF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 Обяз</w:t>
      </w:r>
      <w:r w:rsidR="00D93723" w:rsidRPr="007302CB">
        <w:rPr>
          <w:rFonts w:ascii="Times New Roman" w:eastAsia="Times New Roman" w:hAnsi="Times New Roman" w:cs="Times New Roman"/>
          <w:b/>
          <w:bCs/>
          <w:lang w:eastAsia="ru-RU"/>
        </w:rPr>
        <w:t>анности Исполнителя</w:t>
      </w:r>
      <w:r w:rsidR="00A432D5" w:rsidRPr="007302CB">
        <w:rPr>
          <w:rFonts w:ascii="Times New Roman" w:eastAsia="Times New Roman" w:hAnsi="Times New Roman" w:cs="Times New Roman"/>
          <w:b/>
          <w:bCs/>
          <w:lang w:eastAsia="ru-RU"/>
        </w:rPr>
        <w:t>, Заказчика</w:t>
      </w:r>
      <w:r w:rsidR="004E3B1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и Обучающегося</w:t>
      </w:r>
    </w:p>
    <w:p w14:paraId="14F2FDF4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 Исполнитель обязан:</w:t>
      </w:r>
    </w:p>
    <w:p w14:paraId="49052AA5" w14:textId="7C3427A0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</w:t>
      </w:r>
      <w:r w:rsidR="005E2319" w:rsidRPr="007302CB">
        <w:rPr>
          <w:rFonts w:ascii="Times New Roman" w:eastAsia="Times New Roman" w:hAnsi="Times New Roman" w:cs="Times New Roman"/>
          <w:bCs/>
          <w:lang w:eastAsia="ru-RU"/>
        </w:rPr>
        <w:t>ФГБОУ ВО</w:t>
      </w:r>
      <w:r w:rsidR="002F27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93723" w:rsidRPr="007302CB">
        <w:rPr>
          <w:rFonts w:ascii="Times New Roman" w:eastAsia="Times New Roman" w:hAnsi="Times New Roman" w:cs="Times New Roman"/>
          <w:bCs/>
          <w:lang w:eastAsia="ru-RU"/>
        </w:rPr>
        <w:t xml:space="preserve">Астраханский </w:t>
      </w:r>
      <w:r w:rsidR="005E2319" w:rsidRPr="007302CB">
        <w:rPr>
          <w:rFonts w:ascii="Times New Roman" w:eastAsia="Times New Roman" w:hAnsi="Times New Roman" w:cs="Times New Roman"/>
          <w:bCs/>
          <w:lang w:eastAsia="ru-RU"/>
        </w:rPr>
        <w:t>ГМУ Минздрава России</w:t>
      </w:r>
      <w:r w:rsidR="007302CB" w:rsidRPr="007302CB">
        <w:rPr>
          <w:rFonts w:ascii="Times New Roman" w:eastAsia="Times New Roman" w:hAnsi="Times New Roman" w:cs="Times New Roman"/>
          <w:bCs/>
          <w:lang w:eastAsia="ru-RU"/>
        </w:rPr>
        <w:t xml:space="preserve"> на ___</w:t>
      </w:r>
      <w:proofErr w:type="spellStart"/>
      <w:r w:rsidR="007302CB" w:rsidRPr="007302CB">
        <w:rPr>
          <w:rFonts w:ascii="Times New Roman" w:eastAsia="Times New Roman" w:hAnsi="Times New Roman" w:cs="Times New Roman"/>
          <w:bCs/>
          <w:lang w:eastAsia="ru-RU"/>
        </w:rPr>
        <w:t>курса__________________</w:t>
      </w:r>
      <w:r w:rsidR="00D93723" w:rsidRPr="007302CB">
        <w:rPr>
          <w:rFonts w:ascii="Times New Roman" w:eastAsia="Times New Roman" w:hAnsi="Times New Roman" w:cs="Times New Roman"/>
          <w:bCs/>
          <w:lang w:eastAsia="ru-RU"/>
        </w:rPr>
        <w:t>_факультета</w:t>
      </w:r>
      <w:proofErr w:type="spellEnd"/>
      <w:r w:rsidR="007302CB" w:rsidRPr="007302CB">
        <w:rPr>
          <w:rFonts w:ascii="Times New Roman" w:eastAsia="Times New Roman" w:hAnsi="Times New Roman" w:cs="Times New Roman"/>
          <w:bCs/>
          <w:lang w:eastAsia="ru-RU"/>
        </w:rPr>
        <w:t xml:space="preserve"> по специальности_______</w:t>
      </w:r>
      <w:r w:rsidR="00D93723" w:rsidRPr="007302CB">
        <w:rPr>
          <w:rFonts w:ascii="Times New Roman" w:eastAsia="Times New Roman" w:hAnsi="Times New Roman" w:cs="Times New Roman"/>
          <w:bCs/>
          <w:lang w:eastAsia="ru-RU"/>
        </w:rPr>
        <w:t>___________.</w:t>
      </w:r>
    </w:p>
    <w:p w14:paraId="6641CDD6" w14:textId="77777777" w:rsidR="00157309" w:rsidRPr="007302CB" w:rsidRDefault="00ED5A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3.1.2. 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157309" w:rsidRPr="007302CB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14:paraId="0582790A" w14:textId="77777777" w:rsidR="005A3375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</w:t>
      </w:r>
      <w:r w:rsidR="00ED5A53" w:rsidRPr="007302CB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Обеспечить Обучающемуся</w:t>
      </w:r>
      <w:r w:rsidR="00ED5A53" w:rsidRPr="007302CB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Федеральным законом от </w:t>
      </w:r>
      <w:proofErr w:type="gramStart"/>
      <w:r w:rsidR="00ED5A53" w:rsidRPr="007302CB">
        <w:rPr>
          <w:rFonts w:ascii="Times New Roman" w:eastAsia="Times New Roman" w:hAnsi="Times New Roman" w:cs="Times New Roman"/>
          <w:bCs/>
          <w:lang w:eastAsia="ru-RU"/>
        </w:rPr>
        <w:t>29.12.2012  №</w:t>
      </w:r>
      <w:proofErr w:type="gramEnd"/>
      <w:r w:rsidR="00ED5A53" w:rsidRPr="007302CB">
        <w:rPr>
          <w:rFonts w:ascii="Times New Roman" w:eastAsia="Times New Roman" w:hAnsi="Times New Roman" w:cs="Times New Roman"/>
          <w:bCs/>
          <w:lang w:eastAsia="ru-RU"/>
        </w:rPr>
        <w:t>273-ФЗ «Об образовании в Российской Федерации</w:t>
      </w:r>
      <w:r w:rsidR="00321213" w:rsidRPr="007302CB">
        <w:rPr>
          <w:rFonts w:ascii="Times New Roman" w:eastAsia="Times New Roman" w:hAnsi="Times New Roman" w:cs="Times New Roman"/>
          <w:bCs/>
          <w:lang w:eastAsia="ru-RU"/>
        </w:rPr>
        <w:t>» условия для освоения Обучающимся образовательной программы</w:t>
      </w:r>
      <w:r w:rsidR="00277828" w:rsidRPr="007302CB">
        <w:rPr>
          <w:rFonts w:ascii="Times New Roman" w:eastAsia="Times New Roman" w:hAnsi="Times New Roman" w:cs="Times New Roman"/>
          <w:bCs/>
          <w:lang w:eastAsia="ru-RU"/>
        </w:rPr>
        <w:t>, указанной в п.1.1 Договора, в т.ч</w:t>
      </w:r>
      <w:r w:rsidR="00F56A1F"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277828" w:rsidRPr="007302CB">
        <w:rPr>
          <w:rFonts w:ascii="Times New Roman" w:eastAsia="Times New Roman" w:hAnsi="Times New Roman" w:cs="Times New Roman"/>
          <w:bCs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</w:p>
    <w:p w14:paraId="796A367E" w14:textId="5FAF5FEF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4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7302CB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настоящего Договора).</w:t>
      </w:r>
    </w:p>
    <w:p w14:paraId="7AB97303" w14:textId="051D74D5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5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. Принимать от 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Заказчика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оплату за образовательные услуги.</w:t>
      </w:r>
    </w:p>
    <w:p w14:paraId="377E2204" w14:textId="681CA2EB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6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CEBCAE4" w14:textId="624258F4" w:rsidR="00426EEF" w:rsidRPr="007302CB" w:rsidRDefault="00426EEF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</w:t>
      </w:r>
      <w:r w:rsidR="009A738B">
        <w:rPr>
          <w:rFonts w:ascii="Times New Roman" w:eastAsia="Times New Roman" w:hAnsi="Times New Roman" w:cs="Times New Roman"/>
          <w:bCs/>
          <w:lang w:eastAsia="ru-RU"/>
        </w:rPr>
        <w:t>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7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Университет не бер</w:t>
      </w:r>
      <w:r w:rsidR="00514C6A" w:rsidRPr="007302CB">
        <w:rPr>
          <w:rFonts w:ascii="Times New Roman" w:eastAsia="Times New Roman" w:hAnsi="Times New Roman" w:cs="Times New Roman"/>
          <w:bCs/>
          <w:lang w:eastAsia="ru-RU"/>
        </w:rPr>
        <w:t xml:space="preserve">ет </w:t>
      </w:r>
      <w:r w:rsidR="001B3407" w:rsidRPr="007302CB">
        <w:rPr>
          <w:rFonts w:ascii="Times New Roman" w:eastAsia="Times New Roman" w:hAnsi="Times New Roman" w:cs="Times New Roman"/>
          <w:bCs/>
          <w:lang w:eastAsia="ru-RU"/>
        </w:rPr>
        <w:t>на себя</w:t>
      </w:r>
      <w:r w:rsidR="002F27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B3407" w:rsidRPr="007302CB">
        <w:rPr>
          <w:rFonts w:ascii="Times New Roman" w:eastAsia="Times New Roman" w:hAnsi="Times New Roman" w:cs="Times New Roman"/>
          <w:bCs/>
          <w:lang w:eastAsia="ru-RU"/>
        </w:rPr>
        <w:t>обязательств по сти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пендиальному, материальному и социальному обеспечению Обучающегося. </w:t>
      </w:r>
    </w:p>
    <w:p w14:paraId="1EBAADDF" w14:textId="7AACF8D5" w:rsidR="008E1B43" w:rsidRPr="008E1B43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3.2. </w:t>
      </w:r>
      <w:r w:rsidR="00191E33" w:rsidRPr="008E1B43">
        <w:rPr>
          <w:rFonts w:ascii="Times New Roman" w:eastAsia="Times New Roman" w:hAnsi="Times New Roman" w:cs="Times New Roman"/>
          <w:lang w:eastAsia="ru-RU"/>
        </w:rPr>
        <w:t>Заказчик</w:t>
      </w:r>
      <w:r w:rsidR="002F271B" w:rsidRPr="008E1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B43">
        <w:rPr>
          <w:rFonts w:ascii="Times New Roman" w:eastAsia="Times New Roman" w:hAnsi="Times New Roman" w:cs="Times New Roman"/>
          <w:lang w:eastAsia="ru-RU"/>
        </w:rPr>
        <w:t>обязан</w:t>
      </w:r>
      <w:r w:rsidR="008E1B43" w:rsidRPr="008E1B43">
        <w:rPr>
          <w:rFonts w:ascii="Times New Roman" w:eastAsia="Times New Roman" w:hAnsi="Times New Roman" w:cs="Times New Roman"/>
          <w:lang w:eastAsia="ru-RU"/>
        </w:rPr>
        <w:t>:</w:t>
      </w:r>
    </w:p>
    <w:p w14:paraId="7CD38C0E" w14:textId="5AC08304" w:rsidR="00157309" w:rsidRPr="007302CB" w:rsidRDefault="008E1B4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3.2.1.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157309" w:rsidRPr="007302CB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</w:t>
      </w:r>
      <w:r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AB0DF68" w14:textId="690B7A39" w:rsidR="00191E33" w:rsidRPr="007302CB" w:rsidRDefault="00191E3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3.2.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2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Возмещать ущерб, причиненный Обучающимся имуществу Исполнителя, в соответствии с законодательством Российской Федерации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E778F64" w14:textId="295405B8" w:rsidR="00191E33" w:rsidRDefault="00191E3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3.2.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Обеспечить посещение Обучающегося занятий согласно учебному расписанию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3532EDC" w14:textId="77777777" w:rsidR="008E1B43" w:rsidRPr="008E1B43" w:rsidRDefault="008E1B43" w:rsidP="008E1B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3.2.4. </w:t>
      </w:r>
      <w:r w:rsidRPr="008E1B43">
        <w:rPr>
          <w:rFonts w:ascii="Times New Roman" w:eastAsia="Times New Roman" w:hAnsi="Times New Roman" w:cs="Times New Roman"/>
          <w:bCs/>
          <w:lang w:eastAsia="ru-RU"/>
        </w:rPr>
        <w:t>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5BC4DDC5" w14:textId="5BECCC1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</w:t>
      </w:r>
      <w:r w:rsidR="00191E33" w:rsidRPr="007302CB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</w:t>
      </w:r>
      <w:r w:rsidRPr="008E1B43">
        <w:rPr>
          <w:rFonts w:ascii="Times New Roman" w:eastAsia="Times New Roman" w:hAnsi="Times New Roman" w:cs="Times New Roman"/>
          <w:lang w:eastAsia="ru-RU"/>
        </w:rPr>
        <w:t>Обучающийся обязан</w:t>
      </w:r>
      <w:r w:rsidR="008E1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2A7CC4BB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3.3.1. Выполнять задания для подготовки к занятиям, предусмотренным учебным планом, в том числе индивидуальным.</w:t>
      </w:r>
    </w:p>
    <w:p w14:paraId="3B99E934" w14:textId="554003F2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2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При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A943248" w14:textId="18F37C22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259A516" w14:textId="291B5462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4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41F07ED" w14:textId="5D007929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5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Бережно относиться к имуществу Исполнителя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57FB4CA" w14:textId="6D624C52" w:rsidR="007A2F86" w:rsidRPr="007302CB" w:rsidRDefault="007A2F86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6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7F476ADE" w14:textId="5C261728" w:rsidR="007A2F86" w:rsidRPr="007302CB" w:rsidRDefault="007A2F86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7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14:paraId="71DBBD68" w14:textId="142EF1F1" w:rsidR="004F2C38" w:rsidRPr="007302CB" w:rsidRDefault="007A2F86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lastRenderedPageBreak/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8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. В процессе </w:t>
      </w:r>
      <w:r w:rsidR="004F2C38" w:rsidRPr="007302CB">
        <w:rPr>
          <w:rFonts w:ascii="Times New Roman" w:eastAsia="Times New Roman" w:hAnsi="Times New Roman" w:cs="Times New Roman"/>
          <w:bCs/>
          <w:lang w:eastAsia="ru-RU"/>
        </w:rPr>
        <w:t>об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учения </w:t>
      </w:r>
      <w:r w:rsidR="004F2C38" w:rsidRPr="007302CB">
        <w:rPr>
          <w:rFonts w:ascii="Times New Roman" w:eastAsia="Times New Roman" w:hAnsi="Times New Roman" w:cs="Times New Roman"/>
          <w:bCs/>
          <w:lang w:eastAsia="ru-RU"/>
        </w:rPr>
        <w:t>св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оевременно предоставлять все необходимые документы. В </w:t>
      </w:r>
      <w:r w:rsidR="009A738B">
        <w:rPr>
          <w:rFonts w:ascii="Times New Roman" w:eastAsia="Times New Roman" w:hAnsi="Times New Roman" w:cs="Times New Roman"/>
          <w:bCs/>
          <w:lang w:eastAsia="ru-RU"/>
        </w:rPr>
        <w:t>7</w:t>
      </w:r>
      <w:r w:rsidR="009A738B" w:rsidRPr="00214B0E">
        <w:rPr>
          <w:rFonts w:ascii="Times New Roman" w:eastAsia="Times New Roman" w:hAnsi="Times New Roman" w:cs="Times New Roman"/>
          <w:bCs/>
          <w:lang w:eastAsia="ru-RU"/>
        </w:rPr>
        <w:t>-дневный</w:t>
      </w:r>
      <w:r w:rsidR="009A738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срок сообщать об изменении своих данных, указанных в разделе </w:t>
      </w:r>
      <w:r w:rsidR="004F2C38" w:rsidRPr="007302CB">
        <w:rPr>
          <w:rFonts w:ascii="Times New Roman" w:eastAsia="Times New Roman" w:hAnsi="Times New Roman" w:cs="Times New Roman"/>
          <w:bCs/>
          <w:lang w:val="en-US" w:eastAsia="ru-RU"/>
        </w:rPr>
        <w:t>X</w:t>
      </w:r>
      <w:r w:rsidR="004F2C38" w:rsidRPr="007302CB">
        <w:rPr>
          <w:rFonts w:ascii="Times New Roman" w:eastAsia="Times New Roman" w:hAnsi="Times New Roman" w:cs="Times New Roman"/>
          <w:bCs/>
          <w:lang w:eastAsia="ru-RU"/>
        </w:rPr>
        <w:t>, в соответствующий деканат\центр\отдел\кафедру.</w:t>
      </w:r>
    </w:p>
    <w:p w14:paraId="15FE3B3D" w14:textId="54BEF0DD" w:rsidR="007A2F86" w:rsidRPr="007302CB" w:rsidRDefault="004F2C38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6B4B46">
        <w:rPr>
          <w:rFonts w:ascii="Times New Roman" w:eastAsia="Times New Roman" w:hAnsi="Times New Roman" w:cs="Times New Roman"/>
          <w:bCs/>
          <w:lang w:eastAsia="ru-RU"/>
        </w:rPr>
        <w:t>9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Каждый учебный год, следующий за годом поступления, знакомиться с информацией о стоимости обучения на очередной   учебный год, размещенной на официальном сайте Исполнителя, а также</w:t>
      </w:r>
      <w:r w:rsidR="0060336B" w:rsidRPr="007302CB">
        <w:rPr>
          <w:rFonts w:ascii="Times New Roman" w:eastAsia="Times New Roman" w:hAnsi="Times New Roman" w:cs="Times New Roman"/>
          <w:bCs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случае изменения стоимости.</w:t>
      </w:r>
    </w:p>
    <w:p w14:paraId="553361C2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 Стоимость услуг, сроки и порядок их оплаты</w:t>
      </w:r>
    </w:p>
    <w:p w14:paraId="2F3A3E12" w14:textId="1D62DECB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4.1. Полная стоимость платных образовательных услуг за весь период обучения Обучаю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щегося составляет_________</w:t>
      </w:r>
      <w:proofErr w:type="gramStart"/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 w:rsidR="00A312D5" w:rsidRPr="007302CB">
        <w:rPr>
          <w:rFonts w:ascii="Times New Roman" w:eastAsia="Times New Roman" w:hAnsi="Times New Roman" w:cs="Times New Roman"/>
          <w:bCs/>
          <w:lang w:eastAsia="ru-RU"/>
        </w:rPr>
        <w:t>_____________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_________________________</w:t>
      </w:r>
      <w:r w:rsidR="00A312D5" w:rsidRPr="007302CB">
        <w:rPr>
          <w:rFonts w:ascii="Times New Roman" w:eastAsia="Times New Roman" w:hAnsi="Times New Roman" w:cs="Times New Roman"/>
          <w:bCs/>
          <w:lang w:eastAsia="ru-RU"/>
        </w:rPr>
        <w:t>______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)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рублей.</w:t>
      </w:r>
    </w:p>
    <w:p w14:paraId="686C1646" w14:textId="7509D9F9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Стоимость первого года обуче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ния составляет _________</w:t>
      </w:r>
      <w:proofErr w:type="gramStart"/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 w:rsidRPr="007302CB">
        <w:rPr>
          <w:rFonts w:ascii="Times New Roman" w:eastAsia="Times New Roman" w:hAnsi="Times New Roman" w:cs="Times New Roman"/>
          <w:bCs/>
          <w:lang w:eastAsia="ru-RU"/>
        </w:rPr>
        <w:t>_______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_______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________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_____)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рублей.</w:t>
      </w:r>
    </w:p>
    <w:p w14:paraId="159F5E30" w14:textId="77777777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Порядок оплаты (сроки внесения денежных средств):</w:t>
      </w:r>
    </w:p>
    <w:p w14:paraId="1DED1A5A" w14:textId="77777777" w:rsidR="00C2278F" w:rsidRPr="00C2278F" w:rsidRDefault="00C2278F" w:rsidP="00C227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за первый год обучения производится в размере 100% стоимости обучения текущего учебного года____________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C22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C18AA0A" w14:textId="77777777" w:rsidR="00C2278F" w:rsidRPr="00C2278F" w:rsidRDefault="00C2278F" w:rsidP="00C2278F">
      <w:pPr>
        <w:widowControl w:val="0"/>
        <w:tabs>
          <w:tab w:val="left" w:pos="93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278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(период оплаты)</w:t>
      </w:r>
    </w:p>
    <w:p w14:paraId="49401614" w14:textId="77777777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Оплата за второй и последующие годы обучения производится следующим образом:</w:t>
      </w:r>
    </w:p>
    <w:p w14:paraId="3A9BCBF1" w14:textId="77777777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-до 01 сентября -50% стоимости обучения текущего </w:t>
      </w:r>
      <w:r w:rsidR="00F56A1F" w:rsidRPr="007302CB">
        <w:rPr>
          <w:rFonts w:ascii="Times New Roman" w:eastAsia="Times New Roman" w:hAnsi="Times New Roman" w:cs="Times New Roman"/>
          <w:bCs/>
          <w:lang w:eastAsia="ru-RU"/>
        </w:rPr>
        <w:t xml:space="preserve">учебного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года;</w:t>
      </w:r>
    </w:p>
    <w:p w14:paraId="05EBABC1" w14:textId="77777777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-до 01 февраля – оставшиеся 50% стоимости обучения текущего учебного года.</w:t>
      </w:r>
    </w:p>
    <w:p w14:paraId="3D28BE5D" w14:textId="77777777" w:rsidR="00D2401C" w:rsidRPr="007302CB" w:rsidRDefault="00D2401C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При отсутствии оплаты на 01 сентября, либо 01 февраля за второй и последующие годы обучения Обучающийся не допускается к занятиям. По истечении двух недель (при отсутствии оплаты) Обучающийся отчисляется из Университета.</w:t>
      </w:r>
    </w:p>
    <w:p w14:paraId="5F1BD8EA" w14:textId="7882BA70" w:rsidR="00157309" w:rsidRPr="007302CB" w:rsidRDefault="00157309" w:rsidP="003A0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A0CD0" w:rsidRPr="003A0CD0">
        <w:t xml:space="preserve"> </w:t>
      </w:r>
      <w:r w:rsidR="003A0CD0" w:rsidRPr="003A0CD0">
        <w:rPr>
          <w:rFonts w:ascii="Times New Roman" w:eastAsia="Times New Roman" w:hAnsi="Times New Roman" w:cs="Times New Roman"/>
          <w:bCs/>
          <w:lang w:eastAsia="ru-RU"/>
        </w:rPr>
        <w:t>Увеличение стоимости образовательных услуг оформляется дополнительным соглашением к Договору.</w:t>
      </w:r>
    </w:p>
    <w:p w14:paraId="4A5D6EC3" w14:textId="251966C5" w:rsidR="00157309" w:rsidRPr="007302CB" w:rsidRDefault="00157309" w:rsidP="003A0C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4.2. Оплата производится в безналичном порядке на счет, указанный в разделе </w:t>
      </w:r>
      <w:r w:rsidRPr="007302CB">
        <w:rPr>
          <w:rFonts w:ascii="Times New Roman" w:eastAsia="Times New Roman" w:hAnsi="Times New Roman" w:cs="Times New Roman"/>
          <w:bCs/>
          <w:lang w:val="en-US" w:eastAsia="ru-RU"/>
        </w:rPr>
        <w:t>X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</w:t>
      </w:r>
      <w:r w:rsidR="006C3E2D" w:rsidRPr="007302CB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D6EFBF0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9A738B" w:rsidRPr="00214B0E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 xml:space="preserve"> изменения и расторжения договора</w:t>
      </w:r>
    </w:p>
    <w:p w14:paraId="25C422DF" w14:textId="77777777" w:rsidR="005A3375" w:rsidRPr="007302CB" w:rsidRDefault="005A3375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7A8213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AA3E16" w:rsidRPr="007302CB">
        <w:rPr>
          <w:rFonts w:ascii="Times New Roman" w:eastAsia="Times New Roman" w:hAnsi="Times New Roman" w:cs="Times New Roman"/>
          <w:bCs/>
          <w:lang w:eastAsia="ru-RU"/>
        </w:rPr>
        <w:t xml:space="preserve"> Условия договора относительно стоимости обучения могут быть изменены на основании решения Ученого совета Университета. </w:t>
      </w:r>
    </w:p>
    <w:p w14:paraId="26DD1488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5.2. Настоящий Договор может быть расторгнут по соглашению Сторон.</w:t>
      </w:r>
    </w:p>
    <w:p w14:paraId="0A69622D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07E817BE" w14:textId="27E9C0EF" w:rsidR="00157309" w:rsidRPr="007302CB" w:rsidRDefault="00214B0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5.3.1. У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DE37AC2" w14:textId="60BF7AA7" w:rsidR="00157309" w:rsidRPr="007302CB" w:rsidRDefault="00214B0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5.3.2. П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росрочки оплаты стоимости платных образовательных услуг;</w:t>
      </w:r>
    </w:p>
    <w:p w14:paraId="4AE96128" w14:textId="376A0578" w:rsidR="00157309" w:rsidRPr="007302CB" w:rsidRDefault="00214B0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5.3.3. Н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евозможности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6411EF5" w14:textId="2A3A1261" w:rsidR="00157309" w:rsidRPr="007302CB" w:rsidRDefault="00214B0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5.3.4. В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 иных случаях, предусмотренных законодательством Российской Федерации.</w:t>
      </w:r>
    </w:p>
    <w:p w14:paraId="3B4D9EA1" w14:textId="77777777" w:rsidR="00157309" w:rsidRPr="007302CB" w:rsidRDefault="00157309" w:rsidP="00730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5.4. Настоящий Договор расторгается досрочно:</w:t>
      </w:r>
    </w:p>
    <w:p w14:paraId="2BCB699F" w14:textId="77777777" w:rsidR="00157309" w:rsidRPr="007302CB" w:rsidRDefault="00157309" w:rsidP="00730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7302CB">
        <w:rPr>
          <w:rFonts w:ascii="Times New Roman" w:eastAsia="Times New Roman" w:hAnsi="Times New Roman" w:cs="Times New Roman"/>
          <w:lang w:eastAsia="ru-RU"/>
        </w:rPr>
        <w:t xml:space="preserve">по инициативе Обучающегося или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родителей </w:t>
      </w:r>
      <w:hyperlink r:id="rId6" w:history="1">
        <w:r w:rsidRPr="007302CB">
          <w:rPr>
            <w:rFonts w:ascii="Times New Roman" w:eastAsia="Times New Roman" w:hAnsi="Times New Roman" w:cs="Times New Roman"/>
            <w:bCs/>
            <w:lang w:eastAsia="ru-RU"/>
          </w:rPr>
          <w:t>(законных представителей)</w:t>
        </w:r>
      </w:hyperlink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несовершеннолетнего обучающегося, в том числе в случае перевода</w:t>
      </w:r>
      <w:r w:rsidRPr="007302CB">
        <w:rPr>
          <w:rFonts w:ascii="Times New Roman" w:eastAsia="Times New Roman" w:hAnsi="Times New Roman" w:cs="Times New Roman"/>
          <w:lang w:eastAsia="ru-RU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59FB827" w14:textId="2413C6A0" w:rsidR="00157309" w:rsidRPr="007302CB" w:rsidRDefault="00214B0E" w:rsidP="00730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5.4.1. П</w:t>
      </w:r>
      <w:r w:rsidR="00157309" w:rsidRPr="007302CB">
        <w:rPr>
          <w:rFonts w:ascii="Times New Roman" w:eastAsia="Times New Roman" w:hAnsi="Times New Roman" w:cs="Times New Roman"/>
          <w:lang w:eastAsia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B687D45" w14:textId="5D15F609" w:rsidR="00157309" w:rsidRPr="007302CB" w:rsidRDefault="00214B0E" w:rsidP="00730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5.4.2. П</w:t>
      </w:r>
      <w:r w:rsidR="00157309" w:rsidRPr="007302CB">
        <w:rPr>
          <w:rFonts w:ascii="Times New Roman" w:eastAsia="Times New Roman" w:hAnsi="Times New Roman" w:cs="Times New Roman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029A9663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111A2FC" w14:textId="2A8D44EE" w:rsidR="00421FA2" w:rsidRPr="00CB5098" w:rsidRDefault="00157309" w:rsidP="00CB5098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21FA2">
        <w:rPr>
          <w:rFonts w:ascii="Times New Roman" w:eastAsia="Times New Roman" w:hAnsi="Times New Roman" w:cs="Times New Roman"/>
          <w:bCs/>
          <w:lang w:eastAsia="ru-RU"/>
        </w:rPr>
        <w:lastRenderedPageBreak/>
        <w:t>5.6. </w:t>
      </w:r>
      <w:r w:rsidR="00257BA6" w:rsidRPr="00421FA2">
        <w:rPr>
          <w:rFonts w:ascii="Times New Roman" w:eastAsia="Times New Roman" w:hAnsi="Times New Roman" w:cs="Times New Roman"/>
          <w:bCs/>
          <w:lang w:eastAsia="ru-RU"/>
        </w:rPr>
        <w:t xml:space="preserve">Заказчик </w:t>
      </w:r>
      <w:r w:rsidR="00421FA2" w:rsidRPr="00421FA2">
        <w:rPr>
          <w:rFonts w:ascii="Times New Roman" w:eastAsia="Times New Roman" w:hAnsi="Times New Roman" w:cs="Times New Roman"/>
          <w:bCs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которые определяются пропорционально количеству календарных дней в учебном году.</w:t>
      </w:r>
    </w:p>
    <w:p w14:paraId="22023B2C" w14:textId="7D04828F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VI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Исполнителя</w:t>
      </w:r>
      <w:r w:rsidR="00191E33" w:rsidRPr="007302CB">
        <w:rPr>
          <w:rFonts w:ascii="Times New Roman" w:eastAsia="Times New Roman" w:hAnsi="Times New Roman" w:cs="Times New Roman"/>
          <w:b/>
          <w:bCs/>
          <w:lang w:eastAsia="ru-RU"/>
        </w:rPr>
        <w:t>, Заказчика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 xml:space="preserve"> и Обучающегося</w:t>
      </w:r>
    </w:p>
    <w:p w14:paraId="4AA4DAAE" w14:textId="77777777" w:rsidR="00157309" w:rsidRPr="007302CB" w:rsidRDefault="00157309" w:rsidP="00730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02CB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1661AEE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VII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 Срок действия Договора</w:t>
      </w:r>
    </w:p>
    <w:p w14:paraId="3523EE82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«___</w:t>
      </w:r>
      <w:proofErr w:type="gramStart"/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_»_</w:t>
      </w:r>
      <w:proofErr w:type="gramEnd"/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751887" w:rsidRPr="007302CB">
        <w:rPr>
          <w:rFonts w:ascii="Times New Roman" w:eastAsia="Times New Roman" w:hAnsi="Times New Roman" w:cs="Times New Roman"/>
          <w:bCs/>
          <w:lang w:eastAsia="ru-RU"/>
        </w:rPr>
        <w:t>_20___г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EC24CAF" w14:textId="77777777" w:rsidR="000843D4" w:rsidRPr="00567C3D" w:rsidRDefault="000843D4" w:rsidP="002A15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F61D4F7" w14:textId="77777777" w:rsidR="002A1553" w:rsidRPr="002A1553" w:rsidRDefault="002A1553" w:rsidP="002A1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/>
          <w:bCs/>
          <w:lang w:val="en-US" w:eastAsia="ru-RU"/>
        </w:rPr>
        <w:t>VIII</w:t>
      </w:r>
      <w:r w:rsidRPr="002A1553">
        <w:rPr>
          <w:rFonts w:ascii="Times New Roman" w:eastAsia="Times New Roman" w:hAnsi="Times New Roman" w:cs="Times New Roman"/>
          <w:b/>
          <w:bCs/>
          <w:lang w:eastAsia="ru-RU"/>
        </w:rPr>
        <w:t>. Антикоррупционная оговорка</w:t>
      </w:r>
    </w:p>
    <w:p w14:paraId="5733CE29" w14:textId="77777777" w:rsidR="002A1553" w:rsidRPr="002A1553" w:rsidRDefault="002A1553" w:rsidP="002A1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978F134" w14:textId="77777777" w:rsidR="002A1553" w:rsidRPr="002A1553" w:rsidRDefault="002A1553" w:rsidP="002A1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8.</w:t>
      </w:r>
      <w:proofErr w:type="gramStart"/>
      <w:r w:rsidRPr="002A1553">
        <w:rPr>
          <w:rFonts w:ascii="Times New Roman" w:eastAsia="Times New Roman" w:hAnsi="Times New Roman" w:cs="Times New Roman"/>
          <w:bCs/>
          <w:lang w:eastAsia="ru-RU"/>
        </w:rPr>
        <w:t>1.Стороны</w:t>
      </w:r>
      <w:proofErr w:type="gramEnd"/>
      <w:r w:rsidRPr="002A1553">
        <w:rPr>
          <w:rFonts w:ascii="Times New Roman" w:eastAsia="Times New Roman" w:hAnsi="Times New Roman" w:cs="Times New Roman"/>
          <w:bCs/>
          <w:lang w:eastAsia="ru-RU"/>
        </w:rPr>
        <w:t xml:space="preserve">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14:paraId="2FCA50D4" w14:textId="77777777" w:rsidR="002A1553" w:rsidRPr="002A1553" w:rsidRDefault="002A1553" w:rsidP="002A1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8.2.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14:paraId="7F8B8F15" w14:textId="77777777" w:rsidR="002A1553" w:rsidRPr="002A1553" w:rsidRDefault="002A1553" w:rsidP="002A1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8.3.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14:paraId="27FD1011" w14:textId="77777777" w:rsidR="002A1553" w:rsidRPr="002A1553" w:rsidRDefault="002A1553" w:rsidP="002A1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8.4.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14:paraId="3DCA7726" w14:textId="77777777" w:rsidR="000843D4" w:rsidRPr="002A1553" w:rsidRDefault="000843D4" w:rsidP="002A15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81C718" w14:textId="01E26DE3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IX</w:t>
      </w:r>
      <w:r w:rsidR="00157309" w:rsidRPr="007302CB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14:paraId="13BFC3B4" w14:textId="60BC946F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67C3D">
        <w:rPr>
          <w:rFonts w:ascii="Times New Roman" w:eastAsia="Times New Roman" w:hAnsi="Times New Roman" w:cs="Times New Roman"/>
          <w:bCs/>
          <w:lang w:eastAsia="ru-RU"/>
        </w:rPr>
        <w:t>9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EC39E04" w14:textId="6FB32F59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9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751887" w:rsidRPr="007302CB">
        <w:rPr>
          <w:rFonts w:ascii="Times New Roman" w:eastAsia="Times New Roman" w:hAnsi="Times New Roman" w:cs="Times New Roman"/>
          <w:bCs/>
          <w:lang w:eastAsia="ru-RU"/>
        </w:rPr>
        <w:t>2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7191E02F" w14:textId="692D31DC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9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751887" w:rsidRPr="007302CB">
        <w:rPr>
          <w:rFonts w:ascii="Times New Roman" w:eastAsia="Times New Roman" w:hAnsi="Times New Roman" w:cs="Times New Roman"/>
          <w:bCs/>
          <w:lang w:eastAsia="ru-RU"/>
        </w:rPr>
        <w:t>3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. Настоящий Договор составлен в 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трех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4525806" w14:textId="4A8B78D8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9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751887" w:rsidRPr="007302CB">
        <w:rPr>
          <w:rFonts w:ascii="Times New Roman" w:eastAsia="Times New Roman" w:hAnsi="Times New Roman" w:cs="Times New Roman"/>
          <w:bCs/>
          <w:lang w:eastAsia="ru-RU"/>
        </w:rPr>
        <w:t>4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 Изменения Договора оформляются дополнительными соглашениями к Договору.</w:t>
      </w:r>
    </w:p>
    <w:p w14:paraId="660795D9" w14:textId="39D50284" w:rsidR="001B7604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3149">
        <w:rPr>
          <w:rFonts w:ascii="Times New Roman" w:eastAsia="Times New Roman" w:hAnsi="Times New Roman" w:cs="Times New Roman"/>
          <w:bCs/>
          <w:lang w:eastAsia="ru-RU"/>
        </w:rPr>
        <w:t>9</w:t>
      </w:r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>.5. Стороны по настоящему договору согласны на обработку и использование своих персональных данных, в соответствии с Федеральным законом от 27.07.2006г. №152-ФЗ "О персональных данных".</w:t>
      </w:r>
    </w:p>
    <w:p w14:paraId="1C0E1BA9" w14:textId="77777777" w:rsidR="009A738B" w:rsidRDefault="009A738B" w:rsidP="009A738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FBFADEE" w14:textId="77777777" w:rsidR="002166FF" w:rsidRPr="00743958" w:rsidRDefault="002166FF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7BB08EB" w14:textId="77777777" w:rsidR="002166FF" w:rsidRPr="00743958" w:rsidRDefault="002166FF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447DF3C" w14:textId="483518A3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X</w:t>
      </w:r>
      <w:r w:rsidRPr="007302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Адреса и реквизиты Сторон</w:t>
      </w:r>
    </w:p>
    <w:tbl>
      <w:tblPr>
        <w:tblStyle w:val="af"/>
        <w:tblW w:w="1021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40"/>
        <w:gridCol w:w="3136"/>
        <w:gridCol w:w="3135"/>
      </w:tblGrid>
      <w:tr w:rsidR="00B11026" w14:paraId="19A43BDC" w14:textId="77777777" w:rsidTr="00EA60FB">
        <w:trPr>
          <w:trHeight w:val="6704"/>
        </w:trPr>
        <w:tc>
          <w:tcPr>
            <w:tcW w:w="3940" w:type="dxa"/>
          </w:tcPr>
          <w:p w14:paraId="36F5CB9C" w14:textId="77777777" w:rsidR="00B11026" w:rsidRDefault="00B11026" w:rsidP="00EA60FB">
            <w:pPr>
              <w:tabs>
                <w:tab w:val="left" w:pos="720"/>
              </w:tabs>
              <w:ind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Исполнитель</w:t>
            </w:r>
          </w:p>
          <w:p w14:paraId="0E90E6EF" w14:textId="77777777" w:rsidR="00B11026" w:rsidRPr="007A6370" w:rsidRDefault="00B11026" w:rsidP="00EA60FB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414000,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14:paraId="67F80855" w14:textId="77777777" w:rsidR="00B11026" w:rsidRDefault="00B11026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Телефоны: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(8-512) 52-41-43</w:t>
            </w:r>
          </w:p>
          <w:p w14:paraId="316496D9" w14:textId="77777777" w:rsidR="00B11026" w:rsidRPr="007A6370" w:rsidRDefault="00B11026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  <w:r w:rsidRPr="002311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14:paraId="7AFBC0DF" w14:textId="77777777" w:rsidR="00B11026" w:rsidRPr="007A6370" w:rsidRDefault="00B11026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ОКТМО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12701000001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01962994,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ОКОПФ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75103</w:t>
            </w:r>
          </w:p>
          <w:p w14:paraId="27231423" w14:textId="77777777" w:rsidR="00B11026" w:rsidRDefault="00B11026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ОГРН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1023000857285</w:t>
            </w:r>
          </w:p>
          <w:p w14:paraId="07C85690" w14:textId="77777777" w:rsidR="00B11026" w:rsidRPr="007A6370" w:rsidRDefault="00B11026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ИНН/КПП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3015010536/301501001</w:t>
            </w:r>
          </w:p>
          <w:p w14:paraId="2BAD8F9B" w14:textId="77777777" w:rsidR="00B11026" w:rsidRDefault="00B11026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ОТДЕЛЕНИЕ АСТРАХАНЬ БАНКА РОССИИ//УФК по Астраханской области г. Астрахань</w:t>
            </w:r>
          </w:p>
          <w:p w14:paraId="3C6AF71D" w14:textId="77777777" w:rsidR="00B11026" w:rsidRDefault="00B11026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011203901</w:t>
            </w:r>
          </w:p>
          <w:p w14:paraId="6E96EA26" w14:textId="77777777" w:rsidR="00B11026" w:rsidRDefault="00B11026" w:rsidP="00EA60FB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казначейский счет: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40102810445370000017</w:t>
            </w:r>
          </w:p>
          <w:p w14:paraId="2EA1B31C" w14:textId="77777777" w:rsidR="00B11026" w:rsidRPr="009579BA" w:rsidRDefault="00B11026" w:rsidP="00EA60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казначейского счета: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03214643000000012500</w:t>
            </w:r>
          </w:p>
          <w:p w14:paraId="0C610407" w14:textId="77777777" w:rsidR="00B11026" w:rsidRDefault="00B11026" w:rsidP="00EA60FB"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получателя денежных средств: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proofErr w:type="gramStart"/>
            <w:r w:rsidRPr="009579BA">
              <w:rPr>
                <w:rFonts w:ascii="Times New Roman" w:hAnsi="Times New Roman"/>
                <w:sz w:val="20"/>
                <w:szCs w:val="20"/>
              </w:rPr>
              <w:t>л.счет</w:t>
            </w:r>
            <w:proofErr w:type="spellEnd"/>
            <w:proofErr w:type="gramEnd"/>
            <w:r w:rsidRPr="009579BA">
              <w:rPr>
                <w:rFonts w:ascii="Times New Roman" w:hAnsi="Times New Roman"/>
                <w:sz w:val="20"/>
                <w:szCs w:val="20"/>
              </w:rPr>
              <w:t xml:space="preserve"> 20256016890)</w:t>
            </w:r>
          </w:p>
        </w:tc>
        <w:tc>
          <w:tcPr>
            <w:tcW w:w="3136" w:type="dxa"/>
          </w:tcPr>
          <w:p w14:paraId="00E445A2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5104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</w:p>
          <w:p w14:paraId="504FF719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C74A1C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4672D2D0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наличии)/</w:t>
            </w:r>
          </w:p>
          <w:p w14:paraId="3E0E49B5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наименование юридического лица)</w:t>
            </w:r>
          </w:p>
          <w:p w14:paraId="452E7DEB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23A1800E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14:paraId="05BA7135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C95A2BE" w14:textId="77777777" w:rsidR="00B11026" w:rsidRPr="00055104" w:rsidRDefault="00B11026" w:rsidP="00EA60FB">
            <w:pPr>
              <w:jc w:val="center"/>
              <w:rPr>
                <w:sz w:val="16"/>
                <w:szCs w:val="16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</w:t>
            </w:r>
          </w:p>
          <w:p w14:paraId="73913E78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(место нахождения/адрес</w:t>
            </w:r>
          </w:p>
          <w:p w14:paraId="26166D91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места жительства)</w:t>
            </w:r>
          </w:p>
          <w:p w14:paraId="457623C6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0474370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28F2F7BB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0C1684D2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6F2357E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24FB0E5F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</w:t>
            </w:r>
          </w:p>
          <w:p w14:paraId="4E63260E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наличии), телефон)</w:t>
            </w:r>
          </w:p>
          <w:p w14:paraId="4CB7D53B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37C12B9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09E71854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019D0F2F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015C2830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77E7010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89DE4BF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C5D5731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</w:t>
            </w:r>
          </w:p>
          <w:p w14:paraId="63E6CA8A" w14:textId="77777777" w:rsidR="00B11026" w:rsidRPr="00055104" w:rsidRDefault="00B11026" w:rsidP="00EA60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35" w:type="dxa"/>
          </w:tcPr>
          <w:p w14:paraId="27F504DF" w14:textId="77777777" w:rsidR="00B11026" w:rsidRPr="00055104" w:rsidRDefault="00B11026" w:rsidP="00EA60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5104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Обучающийся</w:t>
            </w:r>
          </w:p>
          <w:p w14:paraId="7DC8B8B3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8629521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8FFCE42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</w:t>
            </w:r>
          </w:p>
          <w:p w14:paraId="28988774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14:paraId="7E913FEF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54EA904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55B6B53A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D534371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5E4F29EE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14:paraId="1E086E2C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477583D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3180F63A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(адрес места жительства)</w:t>
            </w:r>
          </w:p>
          <w:p w14:paraId="3B72CF49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E86F08C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</w:t>
            </w:r>
          </w:p>
          <w:p w14:paraId="59C6FA35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4179AACE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39A7BB9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</w:t>
            </w:r>
          </w:p>
          <w:p w14:paraId="08894EB6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14:paraId="169D622E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ECC2BD2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</w:t>
            </w:r>
          </w:p>
          <w:p w14:paraId="69B9D81A" w14:textId="77777777" w:rsidR="00B11026" w:rsidRPr="00055104" w:rsidRDefault="00B11026" w:rsidP="00EA60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10DFA595" w14:textId="77777777" w:rsidR="00344B7C" w:rsidRPr="007302CB" w:rsidRDefault="00344B7C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4A7B17" w14:textId="77777777" w:rsidR="00B11026" w:rsidRDefault="00B11026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857370" w14:textId="77777777" w:rsidR="00B11026" w:rsidRPr="00E62233" w:rsidRDefault="00B11026" w:rsidP="00B11026">
      <w:pPr>
        <w:pStyle w:val="ab"/>
        <w:ind w:left="34"/>
        <w:jc w:val="left"/>
        <w:rPr>
          <w:sz w:val="20"/>
        </w:rPr>
      </w:pPr>
      <w:r w:rsidRPr="00E62233">
        <w:rPr>
          <w:sz w:val="20"/>
        </w:rPr>
        <w:t>Ректор ФГБОУ ВО Астраханский ГМУ Минздрава России, профессор _______________О.А Башкина</w:t>
      </w:r>
    </w:p>
    <w:p w14:paraId="7DAA603B" w14:textId="77777777" w:rsidR="00B11026" w:rsidRPr="00E62233" w:rsidRDefault="00B11026" w:rsidP="00B11026">
      <w:pPr>
        <w:pStyle w:val="ab"/>
        <w:ind w:left="34"/>
        <w:jc w:val="left"/>
        <w:rPr>
          <w:sz w:val="20"/>
        </w:rPr>
      </w:pPr>
    </w:p>
    <w:p w14:paraId="0C3AC1C1" w14:textId="77777777" w:rsidR="00B11026" w:rsidRPr="00E62233" w:rsidRDefault="00B11026" w:rsidP="00B11026">
      <w:pPr>
        <w:pStyle w:val="ab"/>
        <w:ind w:left="34"/>
        <w:jc w:val="left"/>
        <w:rPr>
          <w:sz w:val="20"/>
        </w:rPr>
      </w:pPr>
      <w:proofErr w:type="spellStart"/>
      <w:r w:rsidRPr="00E62233">
        <w:rPr>
          <w:sz w:val="20"/>
        </w:rPr>
        <w:t>М.п</w:t>
      </w:r>
      <w:proofErr w:type="spellEnd"/>
      <w:r w:rsidRPr="00E62233">
        <w:rPr>
          <w:sz w:val="20"/>
        </w:rPr>
        <w:t>.</w:t>
      </w:r>
    </w:p>
    <w:p w14:paraId="3C888834" w14:textId="77777777" w:rsidR="00B11026" w:rsidRDefault="00B11026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B2070F" w14:textId="77777777" w:rsidR="00B11026" w:rsidRDefault="00B11026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80F6EC" w14:textId="77777777" w:rsidR="00B11026" w:rsidRDefault="00B11026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EDFF83A" w14:textId="1EC5BA18" w:rsidR="00842583" w:rsidRPr="007302CB" w:rsidRDefault="00842583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2CB">
        <w:rPr>
          <w:rFonts w:ascii="Times New Roman" w:hAnsi="Times New Roman" w:cs="Times New Roman"/>
          <w:sz w:val="18"/>
          <w:szCs w:val="18"/>
        </w:rPr>
        <w:t>Со всеми локально-нормативными актами</w:t>
      </w:r>
    </w:p>
    <w:p w14:paraId="2142C4A1" w14:textId="77777777" w:rsidR="00842583" w:rsidRPr="007302CB" w:rsidRDefault="0034763B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2CB">
        <w:rPr>
          <w:rFonts w:ascii="Times New Roman" w:hAnsi="Times New Roman" w:cs="Times New Roman"/>
          <w:sz w:val="18"/>
          <w:szCs w:val="18"/>
        </w:rPr>
        <w:t xml:space="preserve">ФГБОУ ВО </w:t>
      </w:r>
      <w:r w:rsidR="00842583" w:rsidRPr="007302CB">
        <w:rPr>
          <w:rFonts w:ascii="Times New Roman" w:hAnsi="Times New Roman" w:cs="Times New Roman"/>
          <w:sz w:val="18"/>
          <w:szCs w:val="18"/>
        </w:rPr>
        <w:t>Астраханск</w:t>
      </w:r>
      <w:r w:rsidRPr="007302CB">
        <w:rPr>
          <w:rFonts w:ascii="Times New Roman" w:hAnsi="Times New Roman" w:cs="Times New Roman"/>
          <w:sz w:val="18"/>
          <w:szCs w:val="18"/>
        </w:rPr>
        <w:t>ий</w:t>
      </w:r>
      <w:r w:rsidR="00842583" w:rsidRPr="007302CB">
        <w:rPr>
          <w:rFonts w:ascii="Times New Roman" w:hAnsi="Times New Roman" w:cs="Times New Roman"/>
          <w:sz w:val="18"/>
          <w:szCs w:val="18"/>
        </w:rPr>
        <w:t xml:space="preserve"> ГМУ Минздрава России ознакомлен(а)_________________________</w:t>
      </w:r>
    </w:p>
    <w:p w14:paraId="197E1C33" w14:textId="77777777" w:rsidR="007302CB" w:rsidRPr="007302CB" w:rsidRDefault="007302CB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302CB" w:rsidRPr="007302CB" w:rsidSect="00B11026">
      <w:headerReference w:type="even" r:id="rId7"/>
      <w:headerReference w:type="default" r:id="rId8"/>
      <w:pgSz w:w="11906" w:h="16838"/>
      <w:pgMar w:top="142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FC411" w14:textId="77777777" w:rsidR="00C374B5" w:rsidRDefault="00C374B5" w:rsidP="00157309">
      <w:pPr>
        <w:spacing w:after="0" w:line="240" w:lineRule="auto"/>
      </w:pPr>
      <w:r>
        <w:separator/>
      </w:r>
    </w:p>
  </w:endnote>
  <w:endnote w:type="continuationSeparator" w:id="0">
    <w:p w14:paraId="0AAB4D7F" w14:textId="77777777" w:rsidR="00C374B5" w:rsidRDefault="00C374B5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7609A" w14:textId="77777777" w:rsidR="00C374B5" w:rsidRDefault="00C374B5" w:rsidP="00157309">
      <w:pPr>
        <w:spacing w:after="0" w:line="240" w:lineRule="auto"/>
      </w:pPr>
      <w:r>
        <w:separator/>
      </w:r>
    </w:p>
  </w:footnote>
  <w:footnote w:type="continuationSeparator" w:id="0">
    <w:p w14:paraId="2BAE3E03" w14:textId="77777777" w:rsidR="00C374B5" w:rsidRDefault="00C374B5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2203" w14:textId="77777777" w:rsidR="00196C18" w:rsidRDefault="000613F1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5B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7D952B" w14:textId="77777777" w:rsidR="00196C18" w:rsidRDefault="00C374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4BBB" w14:textId="77777777" w:rsidR="00196C18" w:rsidRDefault="000613F1">
    <w:pPr>
      <w:pStyle w:val="a3"/>
      <w:jc w:val="center"/>
    </w:pPr>
    <w:r>
      <w:fldChar w:fldCharType="begin"/>
    </w:r>
    <w:r w:rsidR="00575B54">
      <w:instrText>PAGE   \* MERGEFORMAT</w:instrText>
    </w:r>
    <w:r>
      <w:fldChar w:fldCharType="separate"/>
    </w:r>
    <w:r w:rsidR="00D95C40">
      <w:rPr>
        <w:noProof/>
      </w:rPr>
      <w:t>2</w:t>
    </w:r>
    <w:r>
      <w:fldChar w:fldCharType="end"/>
    </w:r>
  </w:p>
  <w:p w14:paraId="77920E0F" w14:textId="77777777" w:rsidR="00196C18" w:rsidRDefault="00C37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C73"/>
    <w:rsid w:val="00014475"/>
    <w:rsid w:val="00026839"/>
    <w:rsid w:val="00033597"/>
    <w:rsid w:val="000613F1"/>
    <w:rsid w:val="00081155"/>
    <w:rsid w:val="000843D4"/>
    <w:rsid w:val="000A1D0B"/>
    <w:rsid w:val="000C1E12"/>
    <w:rsid w:val="000E4BD2"/>
    <w:rsid w:val="000E53C7"/>
    <w:rsid w:val="00113297"/>
    <w:rsid w:val="00137445"/>
    <w:rsid w:val="00154EBA"/>
    <w:rsid w:val="00157309"/>
    <w:rsid w:val="001713DF"/>
    <w:rsid w:val="00191E33"/>
    <w:rsid w:val="001A6FD9"/>
    <w:rsid w:val="001B3407"/>
    <w:rsid w:val="001B7604"/>
    <w:rsid w:val="001D2627"/>
    <w:rsid w:val="001F2257"/>
    <w:rsid w:val="00214B0E"/>
    <w:rsid w:val="002166FF"/>
    <w:rsid w:val="002549AC"/>
    <w:rsid w:val="00255699"/>
    <w:rsid w:val="00257BA6"/>
    <w:rsid w:val="00277828"/>
    <w:rsid w:val="002A1553"/>
    <w:rsid w:val="002A167F"/>
    <w:rsid w:val="002A23B6"/>
    <w:rsid w:val="002C5580"/>
    <w:rsid w:val="002D581D"/>
    <w:rsid w:val="002F271B"/>
    <w:rsid w:val="003101DC"/>
    <w:rsid w:val="003131EA"/>
    <w:rsid w:val="00321213"/>
    <w:rsid w:val="00344B7C"/>
    <w:rsid w:val="00345D95"/>
    <w:rsid w:val="0034763B"/>
    <w:rsid w:val="003900D7"/>
    <w:rsid w:val="003A0CD0"/>
    <w:rsid w:val="003D4F4A"/>
    <w:rsid w:val="003E04EF"/>
    <w:rsid w:val="00421FA2"/>
    <w:rsid w:val="00426EEF"/>
    <w:rsid w:val="004A1C5C"/>
    <w:rsid w:val="004A5CBB"/>
    <w:rsid w:val="004B187C"/>
    <w:rsid w:val="004B513D"/>
    <w:rsid w:val="004C783A"/>
    <w:rsid w:val="004E221E"/>
    <w:rsid w:val="004E3B1B"/>
    <w:rsid w:val="004F2C38"/>
    <w:rsid w:val="00500F8F"/>
    <w:rsid w:val="00512C2B"/>
    <w:rsid w:val="00514C6A"/>
    <w:rsid w:val="00533572"/>
    <w:rsid w:val="00564F65"/>
    <w:rsid w:val="00567C3D"/>
    <w:rsid w:val="00572D00"/>
    <w:rsid w:val="00575B54"/>
    <w:rsid w:val="0059413E"/>
    <w:rsid w:val="005A3375"/>
    <w:rsid w:val="005E2319"/>
    <w:rsid w:val="0060336B"/>
    <w:rsid w:val="006652B8"/>
    <w:rsid w:val="00666C8E"/>
    <w:rsid w:val="00692243"/>
    <w:rsid w:val="006B4B46"/>
    <w:rsid w:val="006C3E2D"/>
    <w:rsid w:val="00704B6C"/>
    <w:rsid w:val="00707A14"/>
    <w:rsid w:val="007302CB"/>
    <w:rsid w:val="00732BF3"/>
    <w:rsid w:val="007436B8"/>
    <w:rsid w:val="00743958"/>
    <w:rsid w:val="00751887"/>
    <w:rsid w:val="00760638"/>
    <w:rsid w:val="007A2D18"/>
    <w:rsid w:val="007A2F86"/>
    <w:rsid w:val="007A6573"/>
    <w:rsid w:val="0080484F"/>
    <w:rsid w:val="00837461"/>
    <w:rsid w:val="00842583"/>
    <w:rsid w:val="00870B9A"/>
    <w:rsid w:val="008718B3"/>
    <w:rsid w:val="00877C82"/>
    <w:rsid w:val="008841D2"/>
    <w:rsid w:val="008D0F03"/>
    <w:rsid w:val="008D2488"/>
    <w:rsid w:val="008E1B43"/>
    <w:rsid w:val="009043DD"/>
    <w:rsid w:val="0092746D"/>
    <w:rsid w:val="009A0529"/>
    <w:rsid w:val="009A738B"/>
    <w:rsid w:val="009F1B08"/>
    <w:rsid w:val="00A00A74"/>
    <w:rsid w:val="00A1248F"/>
    <w:rsid w:val="00A13862"/>
    <w:rsid w:val="00A20750"/>
    <w:rsid w:val="00A22E51"/>
    <w:rsid w:val="00A25B9F"/>
    <w:rsid w:val="00A312D5"/>
    <w:rsid w:val="00A32DAE"/>
    <w:rsid w:val="00A432D5"/>
    <w:rsid w:val="00A74B9D"/>
    <w:rsid w:val="00AA3E16"/>
    <w:rsid w:val="00AD1FCA"/>
    <w:rsid w:val="00AD6FED"/>
    <w:rsid w:val="00AE606A"/>
    <w:rsid w:val="00B11026"/>
    <w:rsid w:val="00B671B6"/>
    <w:rsid w:val="00B728FA"/>
    <w:rsid w:val="00B73E35"/>
    <w:rsid w:val="00B74223"/>
    <w:rsid w:val="00B80EE4"/>
    <w:rsid w:val="00BA1DA3"/>
    <w:rsid w:val="00BD2D17"/>
    <w:rsid w:val="00BF20A9"/>
    <w:rsid w:val="00C2278F"/>
    <w:rsid w:val="00C34C73"/>
    <w:rsid w:val="00C374B5"/>
    <w:rsid w:val="00C37ECD"/>
    <w:rsid w:val="00C77EE1"/>
    <w:rsid w:val="00CB2379"/>
    <w:rsid w:val="00CB5098"/>
    <w:rsid w:val="00CB59D9"/>
    <w:rsid w:val="00CC2E28"/>
    <w:rsid w:val="00CE64A5"/>
    <w:rsid w:val="00CE79FD"/>
    <w:rsid w:val="00CF3395"/>
    <w:rsid w:val="00D0003C"/>
    <w:rsid w:val="00D12734"/>
    <w:rsid w:val="00D2401C"/>
    <w:rsid w:val="00D3143D"/>
    <w:rsid w:val="00D40781"/>
    <w:rsid w:val="00D54F57"/>
    <w:rsid w:val="00D65F4F"/>
    <w:rsid w:val="00D83149"/>
    <w:rsid w:val="00D840C8"/>
    <w:rsid w:val="00D93723"/>
    <w:rsid w:val="00D95C40"/>
    <w:rsid w:val="00DF7A37"/>
    <w:rsid w:val="00E162F8"/>
    <w:rsid w:val="00E317DF"/>
    <w:rsid w:val="00E837D9"/>
    <w:rsid w:val="00EB497C"/>
    <w:rsid w:val="00ED5A53"/>
    <w:rsid w:val="00F56A1F"/>
    <w:rsid w:val="00F57619"/>
    <w:rsid w:val="00F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6F3"/>
  <w15:docId w15:val="{630647CE-34EE-4AB5-9E76-97575E3A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B1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0A7488B40B8C0E1A18E276A262440A3717828A2E8756467AC1BC38E19F0695A35478E19A9FR1U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58</cp:revision>
  <cp:lastPrinted>2020-03-18T05:06:00Z</cp:lastPrinted>
  <dcterms:created xsi:type="dcterms:W3CDTF">2016-07-27T06:09:00Z</dcterms:created>
  <dcterms:modified xsi:type="dcterms:W3CDTF">2021-01-22T08:53:00Z</dcterms:modified>
</cp:coreProperties>
</file>