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C2B52" w14:textId="77777777" w:rsidR="00EB0E09" w:rsidRDefault="00D1078A" w:rsidP="00EB0E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0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14:paraId="10C87F50" w14:textId="3D340E0F" w:rsidR="00EB0E09" w:rsidRDefault="00D1078A" w:rsidP="00EB0E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07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№4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</w:t>
      </w:r>
    </w:p>
    <w:p w14:paraId="10B8CEB2" w14:textId="77777777" w:rsidR="00EB0E09" w:rsidRDefault="00EB0E09" w:rsidP="00D1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8BDF8EA" w14:textId="45FE05DF" w:rsidR="00157309" w:rsidRPr="00050628" w:rsidRDefault="00EB0E09" w:rsidP="00D1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</w:t>
      </w:r>
      <w:r w:rsidR="00D107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="00157309"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№ ______</w:t>
      </w:r>
    </w:p>
    <w:p w14:paraId="5B031042" w14:textId="77777777" w:rsidR="00416D6D" w:rsidRPr="00050628" w:rsidRDefault="00416D6D" w:rsidP="00050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оказании платных образовательных услуг</w:t>
      </w:r>
    </w:p>
    <w:p w14:paraId="1F93995B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r w:rsidR="00170CC8" w:rsidRPr="000506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ФГБОУ ВО Астраханский ГМУ Минздрава России</w:t>
      </w:r>
    </w:p>
    <w:p w14:paraId="7C6F08AE" w14:textId="77777777" w:rsidR="00AD49E2" w:rsidRPr="00050628" w:rsidRDefault="001201BD" w:rsidP="00050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(с иностранным гра</w:t>
      </w:r>
      <w:r w:rsidR="00AD49E2" w:rsidRPr="000506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жданином)</w:t>
      </w:r>
    </w:p>
    <w:p w14:paraId="4AACE622" w14:textId="77777777" w:rsidR="00767867" w:rsidRPr="00050628" w:rsidRDefault="00767867" w:rsidP="00050628">
      <w:pPr>
        <w:tabs>
          <w:tab w:val="left" w:pos="8505"/>
        </w:tabs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50628">
        <w:rPr>
          <w:rFonts w:ascii="Times New Roman" w:hAnsi="Times New Roman" w:cs="Times New Roman"/>
          <w:sz w:val="20"/>
          <w:szCs w:val="20"/>
        </w:rPr>
        <w:t xml:space="preserve">«______» ___________ 20___г. </w:t>
      </w:r>
      <w:r w:rsidRPr="00050628">
        <w:rPr>
          <w:rFonts w:ascii="Times New Roman" w:hAnsi="Times New Roman" w:cs="Times New Roman"/>
          <w:sz w:val="20"/>
          <w:szCs w:val="20"/>
        </w:rPr>
        <w:tab/>
        <w:t xml:space="preserve">г. Астрахань </w:t>
      </w:r>
    </w:p>
    <w:p w14:paraId="660587FB" w14:textId="77777777" w:rsidR="00767867" w:rsidRPr="00050628" w:rsidRDefault="00767867" w:rsidP="00050628">
      <w:pPr>
        <w:tabs>
          <w:tab w:val="left" w:pos="170"/>
          <w:tab w:val="left" w:pos="737"/>
          <w:tab w:val="left" w:pos="1021"/>
          <w:tab w:val="left" w:pos="2722"/>
          <w:tab w:val="left" w:pos="3147"/>
          <w:tab w:val="left" w:pos="3430"/>
          <w:tab w:val="left" w:pos="697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7D3E9C05" w14:textId="169C0352" w:rsidR="00BF20A9" w:rsidRPr="00050628" w:rsidRDefault="00C11EF7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Федеральное г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осударственное бюджетное образовательное учреждение высшего образования</w:t>
      </w:r>
      <w:r w:rsidR="007108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«Астраханский государственный медицинский университет» Министерства здравоохранения  Российской Федерации</w:t>
      </w:r>
      <w:r w:rsidR="006029E5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(ФГБОУ ВО Астраханский ГМУ Минздрава России)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в лице </w:t>
      </w:r>
      <w:r w:rsidR="005D65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ектора </w:t>
      </w:r>
      <w:r w:rsidR="002A43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5978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льги Александровны </w:t>
      </w:r>
      <w:proofErr w:type="spellStart"/>
      <w:r w:rsidR="002A43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Башкиной</w:t>
      </w:r>
      <w:proofErr w:type="spellEnd"/>
      <w:r w:rsidR="00A00A74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действующе</w:t>
      </w:r>
      <w:r w:rsidR="002A43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</w:t>
      </w:r>
      <w:r w:rsidR="00A00A74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на основании  Устава, 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осуществляющее образовательную деятельность на основании лицензии</w:t>
      </w:r>
      <w:r w:rsidR="00F81CF0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№2408 серии 90 Л01 №0009482 от 28.09.2016г, выданной Федеральной службой по надзору в сфере образования и науки, и свидетельства о государственной  аккредитации №2386 серии 90А01 №0002509 от 29.11.2016г, выданного Федеральной службой по надзору в сфере образования и науки, срок действия до «14» августа 2021г</w:t>
      </w:r>
      <w:r w:rsidR="00FF353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юридический адрес: 414000, г. Астрахань, ул. Бакинская 121,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именуем</w:t>
      </w:r>
      <w:r w:rsidR="00FF353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ое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дальнейшем «Исполнитель»,</w:t>
      </w:r>
      <w:r w:rsidR="00FF353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 одной стороны, и</w:t>
      </w:r>
      <w:r w:rsidR="0005062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026EE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</w:t>
      </w:r>
      <w:r w:rsidR="0005062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="00BF20A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</w:t>
      </w:r>
      <w:r w:rsidR="00AC680B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BF20A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05062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именуемый </w:t>
      </w:r>
    </w:p>
    <w:p w14:paraId="65F464F9" w14:textId="77777777" w:rsidR="00BF20A9" w:rsidRPr="00373F33" w:rsidRDefault="00BF20A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73F3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(фамилия, имя, отчество (при наличии)/наименование юридического лица)</w:t>
      </w:r>
    </w:p>
    <w:p w14:paraId="6BD299B8" w14:textId="77777777" w:rsidR="00BF20A9" w:rsidRPr="00050628" w:rsidRDefault="00373F33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в даль</w:t>
      </w:r>
      <w:r w:rsidR="0005062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нейшем</w:t>
      </w:r>
      <w:r w:rsidR="00BF20A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«Заказчик», в лице_________________________________________</w:t>
      </w:r>
      <w:r w:rsidR="0005062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</w:t>
      </w:r>
      <w:r w:rsidR="00BF20A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__________,</w:t>
      </w:r>
    </w:p>
    <w:p w14:paraId="09600BF4" w14:textId="77777777" w:rsidR="00BF20A9" w:rsidRPr="00050628" w:rsidRDefault="00BF20A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должности, фамилия, имя, отчество (при наличии) представителя Заказчика)</w:t>
      </w:r>
    </w:p>
    <w:p w14:paraId="44B73687" w14:textId="77777777" w:rsidR="00050628" w:rsidRPr="00050628" w:rsidRDefault="00AD6FED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</w:t>
      </w:r>
      <w:r w:rsidR="00026EE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BF20A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</w:t>
      </w:r>
      <w:r w:rsidR="0005062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BF20A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</w:t>
      </w:r>
      <w:r w:rsidR="00AC680B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proofErr w:type="gramStart"/>
      <w:r w:rsidR="00AC680B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BF20A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373F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именуемый</w:t>
      </w:r>
      <w:proofErr w:type="gramEnd"/>
      <w:r w:rsidR="00373F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(-</w:t>
      </w:r>
      <w:proofErr w:type="spellStart"/>
      <w:r w:rsidR="00373F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ая</w:t>
      </w:r>
      <w:proofErr w:type="spellEnd"/>
      <w:r w:rsidR="00373F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в дальней</w:t>
      </w:r>
      <w:r w:rsidR="00373F33" w:rsidRPr="00373F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шем «Обучающийся»,</w:t>
      </w:r>
    </w:p>
    <w:p w14:paraId="43B3BD4C" w14:textId="77777777" w:rsidR="00BF20A9" w:rsidRPr="00373F33" w:rsidRDefault="00BF20A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73F3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(фамилия, имя, отчество (при </w:t>
      </w:r>
      <w:proofErr w:type="gramStart"/>
      <w:r w:rsidRPr="00373F3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наличии)лица</w:t>
      </w:r>
      <w:proofErr w:type="gramEnd"/>
      <w:r w:rsidRPr="00373F3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зачисляемого на обучение)</w:t>
      </w:r>
    </w:p>
    <w:p w14:paraId="6171E7CC" w14:textId="77777777" w:rsidR="00157309" w:rsidRPr="00050628" w:rsidRDefault="00BF20A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совместно именуемые Стороны, заключили настоящий Договор (да</w:t>
      </w:r>
      <w:r w:rsidR="0002683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лее – Договор) о нижеследующем:</w:t>
      </w:r>
    </w:p>
    <w:p w14:paraId="69D6591E" w14:textId="77777777" w:rsidR="006938AB" w:rsidRPr="00050628" w:rsidRDefault="006938AB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F25D632" w14:textId="77777777" w:rsidR="00157309" w:rsidRPr="00050628" w:rsidRDefault="00157309" w:rsidP="0005062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 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14:paraId="4997377F" w14:textId="77777777" w:rsidR="006938AB" w:rsidRPr="00050628" w:rsidRDefault="006938AB" w:rsidP="0005062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938DC3A" w14:textId="7A38184F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pacing w:val="8"/>
          <w:sz w:val="20"/>
          <w:szCs w:val="20"/>
          <w:lang w:eastAsia="ru-RU"/>
        </w:rPr>
        <w:t>1.1.</w:t>
      </w:r>
      <w:r w:rsidRPr="00050628">
        <w:rPr>
          <w:rFonts w:ascii="Times New Roman" w:eastAsia="Times New Roman" w:hAnsi="Times New Roman" w:cs="Times New Roman"/>
          <w:bCs/>
          <w:spacing w:val="8"/>
          <w:sz w:val="20"/>
          <w:szCs w:val="20"/>
          <w:lang w:val="en-US" w:eastAsia="ru-RU"/>
        </w:rPr>
        <w:t> </w:t>
      </w:r>
      <w:r w:rsidR="00F81CF0" w:rsidRPr="00050628">
        <w:rPr>
          <w:rFonts w:ascii="Times New Roman" w:eastAsia="Times New Roman" w:hAnsi="Times New Roman" w:cs="Times New Roman"/>
          <w:bCs/>
          <w:spacing w:val="8"/>
          <w:sz w:val="20"/>
          <w:szCs w:val="20"/>
          <w:lang w:eastAsia="ru-RU"/>
        </w:rPr>
        <w:t xml:space="preserve">Исполнитель обязуется предоставить образовательную услугу, а </w:t>
      </w:r>
      <w:r w:rsidR="00767867" w:rsidRPr="00050628">
        <w:rPr>
          <w:rFonts w:ascii="Times New Roman" w:eastAsia="Times New Roman" w:hAnsi="Times New Roman" w:cs="Times New Roman"/>
          <w:bCs/>
          <w:spacing w:val="8"/>
          <w:sz w:val="20"/>
          <w:szCs w:val="20"/>
          <w:lang w:eastAsia="ru-RU"/>
        </w:rPr>
        <w:t>Заказчик</w:t>
      </w:r>
      <w:r w:rsidR="00F81CF0" w:rsidRPr="00050628">
        <w:rPr>
          <w:rFonts w:ascii="Times New Roman" w:eastAsia="Times New Roman" w:hAnsi="Times New Roman" w:cs="Times New Roman"/>
          <w:bCs/>
          <w:spacing w:val="8"/>
          <w:sz w:val="20"/>
          <w:szCs w:val="20"/>
          <w:lang w:eastAsia="ru-RU"/>
        </w:rPr>
        <w:t xml:space="preserve"> обязуется оплатить </w:t>
      </w:r>
      <w:r w:rsidR="00A24523">
        <w:rPr>
          <w:rFonts w:ascii="Times New Roman" w:eastAsia="Times New Roman" w:hAnsi="Times New Roman" w:cs="Times New Roman"/>
          <w:bCs/>
          <w:spacing w:val="8"/>
          <w:sz w:val="20"/>
          <w:szCs w:val="20"/>
          <w:lang w:eastAsia="ru-RU"/>
        </w:rPr>
        <w:t>обучение по образовательной программе_____________</w:t>
      </w:r>
      <w:r w:rsidR="00710889">
        <w:rPr>
          <w:rFonts w:ascii="Times New Roman" w:eastAsia="Times New Roman" w:hAnsi="Times New Roman" w:cs="Times New Roman"/>
          <w:bCs/>
          <w:spacing w:val="8"/>
          <w:sz w:val="20"/>
          <w:szCs w:val="20"/>
          <w:lang w:eastAsia="ru-RU"/>
        </w:rPr>
        <w:t xml:space="preserve"> </w:t>
      </w:r>
      <w:r w:rsidR="00F81CF0" w:rsidRPr="00050628">
        <w:rPr>
          <w:rFonts w:ascii="Times New Roman" w:eastAsia="Times New Roman" w:hAnsi="Times New Roman" w:cs="Times New Roman"/>
          <w:bCs/>
          <w:spacing w:val="8"/>
          <w:sz w:val="20"/>
          <w:szCs w:val="20"/>
          <w:lang w:eastAsia="ru-RU"/>
        </w:rPr>
        <w:t>образования</w:t>
      </w:r>
      <w:r w:rsidR="00F81CF0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направление _____</w:t>
      </w:r>
      <w:r w:rsidR="00767867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F81CF0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767867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F81CF0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код _____</w:t>
      </w:r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форма обучения__________</w:t>
      </w:r>
      <w:r w:rsidR="00F81CF0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256575CA" w14:textId="77777777" w:rsidR="00680F33" w:rsidRPr="00050628" w:rsidRDefault="00680F33" w:rsidP="00050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</w:t>
      </w:r>
      <w:r w:rsidRPr="00050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Нормативный срок обучения по данной образовательной программе в соответствии с 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федеральным </w:t>
      </w:r>
      <w:r w:rsidRPr="0005062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государственным образовательным стандартом составляет ______.</w:t>
      </w:r>
    </w:p>
    <w:p w14:paraId="40647C42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="00680F33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 Срок освоения образовательной </w:t>
      </w:r>
      <w:proofErr w:type="gramStart"/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программы(</w:t>
      </w:r>
      <w:proofErr w:type="gramEnd"/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продолжительность обучения) на момент подписания Договора со</w:t>
      </w:r>
      <w:r w:rsidR="00373F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ставляет __</w:t>
      </w:r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69FFBA74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="00680F33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 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2D581D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Диплом</w:t>
      </w:r>
      <w:r w:rsidR="0002683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государственного образца,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</w:t>
      </w:r>
    </w:p>
    <w:p w14:paraId="12A0E31D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="00514C6A"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Права Исполнителя</w:t>
      </w:r>
      <w:r w:rsidR="00A432D5"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Заказчика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Обучающегося</w:t>
      </w:r>
    </w:p>
    <w:p w14:paraId="41358363" w14:textId="77777777" w:rsidR="006938AB" w:rsidRPr="00050628" w:rsidRDefault="006938AB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CFE3B1E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 Исполнитель вправе:</w:t>
      </w:r>
    </w:p>
    <w:p w14:paraId="002EB2B0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1A89B3AD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FBEADFF" w14:textId="77777777" w:rsidR="00666C8E" w:rsidRPr="00050628" w:rsidRDefault="00666C8E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2.1.3. По своей инициативе прекратить  образовательные отношения  с Обучающимся  досрочно в случае  применения к нему  отчисления  как меры  дисциплинарного  взыскания, в случае невыполнения Обучающимся  обязанностей по добросовестному  освоению образовательной программы  и выполнению  учебного плана, в случае установления нарушения  порядка приема в Университет, повлекшего по вине обучающегося его незаконное зачисление в Университет; в случае просрочки оплаты 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(бездействий) Обучающегося. </w:t>
      </w:r>
    </w:p>
    <w:p w14:paraId="51982E3E" w14:textId="3ADB22E5" w:rsidR="001F2D1D" w:rsidRPr="009A2CB5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A2C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2.2.</w:t>
      </w:r>
      <w:r w:rsidR="001F2D1D" w:rsidRPr="009A2C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Заказчик вправе:</w:t>
      </w:r>
    </w:p>
    <w:p w14:paraId="4125CFAF" w14:textId="398DD2C3" w:rsidR="00157309" w:rsidRPr="00050628" w:rsidRDefault="001F2D1D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A2C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2.2.1. П</w:t>
      </w:r>
      <w:r w:rsidR="00157309" w:rsidRPr="009A2C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157309" w:rsidRPr="009A2CB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Pr="009A2C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57309" w:rsidRPr="009A2C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 Договора.</w:t>
      </w:r>
    </w:p>
    <w:p w14:paraId="629D3388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 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14:paraId="43CEC2C5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2.3.1.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 Договора.</w:t>
      </w:r>
    </w:p>
    <w:p w14:paraId="64817892" w14:textId="29074048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</w:t>
      </w:r>
      <w:r w:rsidR="00DE4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5FB7040" w14:textId="458503F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</w:t>
      </w:r>
      <w:r w:rsidR="00DE4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A0E20B7" w14:textId="67DFA04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</w:t>
      </w:r>
      <w:r w:rsidR="00DE4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1F2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Получать полную и достоверную информацию об оценке своих знаний, умений, навыков и компетенций, 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а также о критериях этой оценки.</w:t>
      </w:r>
    </w:p>
    <w:p w14:paraId="4523717B" w14:textId="77777777" w:rsidR="00373F33" w:rsidRPr="002A43B5" w:rsidRDefault="00373F33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BC54808" w14:textId="3CBF6BEC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Обяз</w:t>
      </w:r>
      <w:r w:rsidR="00D93723"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анности Исполнителя</w:t>
      </w:r>
      <w:r w:rsidR="00A432D5"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Заказчика</w:t>
      </w:r>
      <w:r w:rsidR="007108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Обучающегося</w:t>
      </w:r>
    </w:p>
    <w:p w14:paraId="5A695EA1" w14:textId="77777777" w:rsidR="006938AB" w:rsidRPr="00050628" w:rsidRDefault="006938AB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7602CEB" w14:textId="5E1DA532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 Исполнитель обязан:</w:t>
      </w:r>
    </w:p>
    <w:p w14:paraId="5FA7F276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</w:t>
      </w:r>
      <w:r w:rsidR="00170CC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ФГБОУ ВО Астраханский ГМУ Минздрава России</w:t>
      </w:r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____</w:t>
      </w:r>
      <w:proofErr w:type="spellStart"/>
      <w:r w:rsidR="00D93723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курс</w:t>
      </w:r>
      <w:r w:rsidR="00D57A52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</w:t>
      </w:r>
      <w:r w:rsidR="00373F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="00D57A52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="00D93723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_факультета</w:t>
      </w:r>
      <w:proofErr w:type="spellEnd"/>
      <w:r w:rsidR="00D93723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специа</w:t>
      </w:r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льности_________</w:t>
      </w:r>
      <w:r w:rsidR="00373F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D93723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__.</w:t>
      </w:r>
    </w:p>
    <w:p w14:paraId="490D7075" w14:textId="77777777" w:rsidR="00157309" w:rsidRPr="00050628" w:rsidRDefault="00ED5A53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3.1.2. 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 w14:paraId="23A01F4F" w14:textId="77777777" w:rsidR="00767867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ED5A53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Обеспечить Обучающемуся</w:t>
      </w:r>
      <w:r w:rsidR="00ED5A53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соответствии с Федеральным законом от </w:t>
      </w:r>
      <w:proofErr w:type="gramStart"/>
      <w:r w:rsidR="00ED5A53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29.12.2012  №</w:t>
      </w:r>
      <w:proofErr w:type="gramEnd"/>
      <w:r w:rsidR="00ED5A53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273-ФЗ «Об образовании в Российской Федерации</w:t>
      </w:r>
      <w:r w:rsidR="00321213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условия для освоения Обучающимся образовательной программы</w:t>
      </w:r>
      <w:r w:rsidR="0027782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указанной в п.1.1 Договора, в т.ч</w:t>
      </w:r>
      <w:r w:rsidR="00F56A1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27782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осуществление текущего контроля успеваемости, промежуточной и итоговой государственной аттестации Обучающегося.</w:t>
      </w:r>
    </w:p>
    <w:p w14:paraId="50DDD544" w14:textId="3117F41B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DE4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 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 Договора).</w:t>
      </w:r>
    </w:p>
    <w:p w14:paraId="694B7B0D" w14:textId="393976FA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DE4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 Принимать от </w:t>
      </w:r>
      <w:r w:rsidR="001F2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Заказчика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оплату за образовательные услуги.</w:t>
      </w:r>
    </w:p>
    <w:p w14:paraId="0FBC8A67" w14:textId="587D5B95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DE4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F163B61" w14:textId="77ED835D" w:rsidR="00426EEF" w:rsidRPr="00050628" w:rsidRDefault="00426EEF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</w:t>
      </w:r>
      <w:r w:rsidR="00EF1A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DE4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Университет не бер</w:t>
      </w:r>
      <w:r w:rsidR="00514C6A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ет </w:t>
      </w:r>
      <w:r w:rsidR="001B3407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себя</w:t>
      </w:r>
      <w:r w:rsidR="001F2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B3407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обязательств по сти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пендиальному, материальному и социальному обеспечению Обучающегося. </w:t>
      </w:r>
    </w:p>
    <w:p w14:paraId="54AEFF11" w14:textId="77777777" w:rsidR="001F2D1D" w:rsidRPr="001F2D1D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F2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3.2. </w:t>
      </w:r>
      <w:r w:rsidR="00191E33" w:rsidRPr="001F2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Заказчик</w:t>
      </w:r>
      <w:r w:rsidR="0028775D" w:rsidRPr="001F2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F2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обязан</w:t>
      </w:r>
      <w:r w:rsidR="001F2D1D" w:rsidRPr="001F2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14:paraId="22F0C74A" w14:textId="740F1C63" w:rsidR="00157309" w:rsidRPr="00050628" w:rsidRDefault="001F2D1D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3.2.1.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14:paraId="0A1A2D90" w14:textId="17D7D351" w:rsidR="00191E33" w:rsidRPr="00050628" w:rsidRDefault="00191E33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3.2.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Возмещать ущерб, причиненный</w:t>
      </w:r>
      <w:r w:rsidR="001F2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Обучающимся имуществу Исполнителя, в соответствии с законодательством Российской Федерации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14:paraId="2952B253" w14:textId="19EF84A3" w:rsidR="00191E33" w:rsidRPr="00050628" w:rsidRDefault="00191E33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3.2.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Обеспечить посещение Обучающегося занятий согласно учебному расписанию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14:paraId="648FD8CA" w14:textId="2759C250" w:rsidR="00AD49E2" w:rsidRPr="00050628" w:rsidRDefault="00AD49E2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F8370E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14:paraId="7D7CB7E3" w14:textId="77777777" w:rsidR="00AD49E2" w:rsidRPr="00050628" w:rsidRDefault="00AD49E2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Документы предоставляемые Обучающимся –иностранным гражданином при приеме на обучение в </w:t>
      </w:r>
      <w:r w:rsidR="0049703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ГБОУ ВО Астраханский ГМУ Минздрава России:</w:t>
      </w:r>
    </w:p>
    <w:p w14:paraId="34A77EFE" w14:textId="77777777" w:rsidR="00AD49E2" w:rsidRPr="00050628" w:rsidRDefault="00AD49E2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оригиналы и нотариально заверенные копии документов об образовании с приложением (об изученных предметах с указанием количества часов и оценок по ним) и их официально заверенные переводы на русском языке, необходимые для поступления на соответствующую ступень высшего профессионального образования, медицинский сертификат, свидетельствующий об отсутствии у Обучающегося ВИЧ-инфекций, ЗППП, гепатит С и туберкулеза. Документы должны быть легализованы в стране, выдавший документ, в установленном порядке (или поставлен «апостиль»). Также к моменту начала занятий в Университете за свой счет оформить медицинскую книжку.</w:t>
      </w:r>
    </w:p>
    <w:p w14:paraId="18BFB61C" w14:textId="77777777" w:rsidR="00170CC8" w:rsidRPr="00050628" w:rsidRDefault="00170CC8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ежегодно предоставлять договор (полис) добровольного медицинского страхования, действующий на территории Российской Федерации, включающий программу страхования (с общей минимальной суммой страхования 100 000 рублей):</w:t>
      </w:r>
    </w:p>
    <w:p w14:paraId="0DBA0FDD" w14:textId="77777777" w:rsidR="00170CC8" w:rsidRPr="00050628" w:rsidRDefault="00170CC8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-Экстренная амбулаторно-поликлиническая помощь;</w:t>
      </w:r>
    </w:p>
    <w:p w14:paraId="35FF53E6" w14:textId="77777777" w:rsidR="00170CC8" w:rsidRPr="00050628" w:rsidRDefault="00170CC8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-Контрольные лечебно-диагностические мероприятия;</w:t>
      </w:r>
    </w:p>
    <w:p w14:paraId="1F426464" w14:textId="77777777" w:rsidR="00170CC8" w:rsidRPr="00050628" w:rsidRDefault="00170CC8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-Экстренная стоматологическая помощь;</w:t>
      </w:r>
    </w:p>
    <w:p w14:paraId="51120EE4" w14:textId="77777777" w:rsidR="00170CC8" w:rsidRPr="00050628" w:rsidRDefault="00170CC8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-Скорая и неотложная медицинская помощь;</w:t>
      </w:r>
    </w:p>
    <w:p w14:paraId="3CD2345E" w14:textId="77777777" w:rsidR="00170CC8" w:rsidRPr="00050628" w:rsidRDefault="00170CC8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-Страхование от несчастных случаев;</w:t>
      </w:r>
    </w:p>
    <w:p w14:paraId="672FD76F" w14:textId="77777777" w:rsidR="00170CC8" w:rsidRPr="00050628" w:rsidRDefault="00170CC8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-Медико-транспортные услуги и услуги по репатриации. </w:t>
      </w:r>
    </w:p>
    <w:p w14:paraId="31689CA2" w14:textId="1B4F3120" w:rsidR="00AD49E2" w:rsidRPr="00050628" w:rsidRDefault="00AD49E2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F8370E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Извещать соответствующий деканат\центр\отдел\кафедру о причине отсутствия на занятиях не позднее дня, следующего за днем возникновения причины отсутствия на занятиях.</w:t>
      </w:r>
    </w:p>
    <w:p w14:paraId="154DCE7E" w14:textId="006115F7" w:rsidR="00AD49E2" w:rsidRPr="00050628" w:rsidRDefault="00AD49E2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F8370E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gramStart"/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.Соблюдать</w:t>
      </w:r>
      <w:proofErr w:type="gramEnd"/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14:paraId="64F770DE" w14:textId="030E23A7" w:rsidR="00AD49E2" w:rsidRPr="00050628" w:rsidRDefault="00AD49E2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F8370E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Возмещать ущерб, причиненный Обучающимся 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муществу Исполнителя, в соответствии с законодательством РФ.</w:t>
      </w:r>
    </w:p>
    <w:p w14:paraId="03B1DE3A" w14:textId="047BA84F" w:rsidR="00AD49E2" w:rsidRPr="00050628" w:rsidRDefault="00AD49E2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F8370E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30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Обеспечить посещение Обучающегося занятий 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согласно учебному расписанию.</w:t>
      </w:r>
    </w:p>
    <w:p w14:paraId="59A707EC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191E33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Обучающийся обязан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77E7D30E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3.3.1. Выполнять задания для подготовки к занятиям, предусмотренным учебным планом, в том числе 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индивидуальным.</w:t>
      </w:r>
    </w:p>
    <w:p w14:paraId="1398B6A0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3.3.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14:paraId="64A2D963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3.3.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Исполнителя и учебным планом, в том числе индивидуальным, Исполнителя.</w:t>
      </w:r>
    </w:p>
    <w:p w14:paraId="567A8CD2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3.3.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14:paraId="367936AC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3.3.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Бережно относиться к имуществу Исполнителя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63332AEA" w14:textId="77777777" w:rsidR="007A2F86" w:rsidRPr="00050628" w:rsidRDefault="007A2F86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3.3.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Извещать соответствующий деканат\центр\отдел\кафедру о причине отсутствия на занятиях не позднее дня, следующего за днем возникновения причины отсутствия на занятиях.</w:t>
      </w:r>
    </w:p>
    <w:p w14:paraId="3D024952" w14:textId="77777777" w:rsidR="007A2F86" w:rsidRPr="00050628" w:rsidRDefault="007A2F86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3.3.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Проходить предварительный и периодические медицинские осмотры в порядке, установленном действующем законодательством, в период освоения образовательной программы.</w:t>
      </w:r>
    </w:p>
    <w:p w14:paraId="1BC3A15D" w14:textId="004EF79E" w:rsidR="004F2C38" w:rsidRPr="00050628" w:rsidRDefault="007A2F86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3.3.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В процессе </w:t>
      </w:r>
      <w:r w:rsidR="004F2C3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учения </w:t>
      </w:r>
      <w:r w:rsidR="004F2C3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оевременно предоставлять все необходимые документы. В </w:t>
      </w:r>
      <w:r w:rsidR="0028775D" w:rsidRPr="009A2C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7-дневный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срок сообщать об изменении своих данных, указанных в разделе </w:t>
      </w:r>
      <w:r w:rsidR="004F2C38" w:rsidRPr="0005062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X</w:t>
      </w:r>
      <w:r w:rsidR="004F2C38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в соответствующий деканат\центр\отдел\кафедру.</w:t>
      </w:r>
    </w:p>
    <w:p w14:paraId="3B1226B5" w14:textId="77777777" w:rsidR="006938AB" w:rsidRPr="00050628" w:rsidRDefault="004F2C38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3.3.</w:t>
      </w:r>
      <w:r w:rsidR="00CD078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Каждый учебный год, следующий за годом поступления, знакомиться с информацией о стоимости обучения на очередной учебный год, размещенной на официальном сайте Исполнителя, а также</w:t>
      </w:r>
      <w:r w:rsidR="0060336B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досках объявлений факультетов\ деканатов\центров\отделов, а также подписывать дополнительные соглашения к настоящему Договору в случае изменения стоимости.</w:t>
      </w:r>
    </w:p>
    <w:p w14:paraId="4263B0E4" w14:textId="415D1294" w:rsidR="007A2F86" w:rsidRPr="00050628" w:rsidRDefault="00E646F0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3.3.10. </w:t>
      </w:r>
      <w:r w:rsidRPr="00E646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течении первых 2-х лет обучения в Университете самостоятельно и за свой счет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(или за счет Заказчика)</w:t>
      </w:r>
      <w:r w:rsidRPr="00E646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Обучающийся обязан пройти процедуру признания (эквивалентности) образовательных документов в Роспотребнадзоре РФ (или иных уполномоченных на то органов) с целью установления признания (эквивалентности) иностранных образовательных документов.</w:t>
      </w:r>
    </w:p>
    <w:p w14:paraId="0C205AE8" w14:textId="77777777" w:rsidR="00E646F0" w:rsidRPr="00E646F0" w:rsidRDefault="00E646F0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585EB15" w14:textId="558C8D94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Стоимость услуг, сроки и порядок их оплаты</w:t>
      </w:r>
    </w:p>
    <w:p w14:paraId="7D982658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4.1. Полная стоимость платных образовательных услуг за весь период обучения Обучаю</w:t>
      </w:r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щегося составляет____________</w:t>
      </w:r>
      <w:proofErr w:type="gramStart"/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D57A52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End"/>
      <w:r w:rsidR="00A312D5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</w:t>
      </w:r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</w:t>
      </w:r>
      <w:r w:rsidR="00A312D5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  <w:r w:rsidR="00D57A52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рублей.</w:t>
      </w:r>
    </w:p>
    <w:p w14:paraId="5103F421" w14:textId="77777777" w:rsidR="00A312D5" w:rsidRPr="00050628" w:rsidRDefault="00A312D5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Стоимость первого года обу</w:t>
      </w:r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чения составляет ________</w:t>
      </w:r>
      <w:proofErr w:type="gramStart"/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D57A52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End"/>
      <w:r w:rsidR="00D57A52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D57A52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_______________)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рублей.</w:t>
      </w:r>
    </w:p>
    <w:p w14:paraId="1FB98110" w14:textId="77777777" w:rsidR="00A312D5" w:rsidRPr="00050628" w:rsidRDefault="00A312D5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Порядок оплаты (сроки внесения денежных средств):</w:t>
      </w:r>
    </w:p>
    <w:p w14:paraId="2A990BF2" w14:textId="77777777" w:rsidR="00597829" w:rsidRPr="00597829" w:rsidRDefault="00597829" w:rsidP="0059782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78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Оплата за первый год обучения производится в размере 100% стоимости обучения текущего учебного года____________________. </w:t>
      </w:r>
    </w:p>
    <w:p w14:paraId="4C6C012E" w14:textId="77777777" w:rsidR="00597829" w:rsidRPr="00597829" w:rsidRDefault="00597829" w:rsidP="00597829">
      <w:pPr>
        <w:widowControl w:val="0"/>
        <w:tabs>
          <w:tab w:val="left" w:pos="93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9782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(период оплаты)</w:t>
      </w:r>
    </w:p>
    <w:p w14:paraId="66761960" w14:textId="77777777" w:rsidR="00A312D5" w:rsidRPr="00050628" w:rsidRDefault="00A312D5" w:rsidP="00360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Оплата за второй и последующие годы обучения производится следующим образом:</w:t>
      </w:r>
    </w:p>
    <w:p w14:paraId="5BB865A5" w14:textId="77777777" w:rsidR="00A312D5" w:rsidRPr="00050628" w:rsidRDefault="00A312D5" w:rsidP="00360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-до 01 сентября -50% стоимости обучения текущего </w:t>
      </w:r>
      <w:r w:rsidR="00F56A1F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учебного 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года;</w:t>
      </w:r>
    </w:p>
    <w:p w14:paraId="4C2048C0" w14:textId="77777777" w:rsidR="00A312D5" w:rsidRPr="00050628" w:rsidRDefault="00A312D5" w:rsidP="00360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-до 01 февраля – оставшиеся 50% стоимости обучения текущего учебного года.</w:t>
      </w:r>
    </w:p>
    <w:p w14:paraId="0D93D77A" w14:textId="77777777" w:rsidR="006D0AA5" w:rsidRPr="00050628" w:rsidRDefault="006D0AA5" w:rsidP="00360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отсутствии оплаты на 01 сентября, либо 01 февраля за второй и последующие годы обучения Обучающийся не допускается к занятиям. По истечении двух недель (при отсутствии оплаты) Обучающийся отчисляется из Университета.</w:t>
      </w:r>
    </w:p>
    <w:p w14:paraId="7BBE221B" w14:textId="2D734CCC" w:rsidR="00157309" w:rsidRPr="00050628" w:rsidRDefault="00157309" w:rsidP="0036055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5E4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E4E62" w:rsidRPr="005E4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Увеличение стоимости образовательных услуг оформляется дополнительным соглашением к Договору.</w:t>
      </w:r>
    </w:p>
    <w:p w14:paraId="482F6E41" w14:textId="3B55FC56" w:rsidR="00157309" w:rsidRPr="00050628" w:rsidRDefault="00157309" w:rsidP="00360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4.2. Оплата производится в безналичном порядке на счет, указанный в разделе 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X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настоящего Договора</w:t>
      </w:r>
      <w:r w:rsidR="006C3E2D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5EA5849C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28775D" w:rsidRPr="009A2C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изменения и расторжения договора</w:t>
      </w:r>
    </w:p>
    <w:p w14:paraId="0EDD3C14" w14:textId="77777777" w:rsidR="00D57A52" w:rsidRPr="00050628" w:rsidRDefault="00D57A52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85671DA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="00AA3E16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Условия договора относительно стоимости обучения могут быть изменены на основании решения Ученого совета Университета. </w:t>
      </w:r>
    </w:p>
    <w:p w14:paraId="075AA6F1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5.2. Настоящий Договор может быть расторгнут по соглашению Сторон.</w:t>
      </w:r>
    </w:p>
    <w:p w14:paraId="3BC330DC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 Настоящий Договор может быть расторгнут по инициативе Исполнителя в одностороннем порядке в случаях:</w:t>
      </w:r>
    </w:p>
    <w:p w14:paraId="4A36426F" w14:textId="0F2F2C52" w:rsidR="00157309" w:rsidRPr="00050628" w:rsidRDefault="00D15855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5.3.1. У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1E9F865A" w14:textId="3594DB8E" w:rsidR="00157309" w:rsidRPr="00050628" w:rsidRDefault="00D15855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5.3.2. П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росрочки оплаты стоимости платных образовательных услуг;</w:t>
      </w:r>
    </w:p>
    <w:p w14:paraId="68F1DEFE" w14:textId="207AC64D" w:rsidR="00157309" w:rsidRPr="00050628" w:rsidRDefault="00D15855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5.3.3. Н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евозможности</w:t>
      </w:r>
      <w:r w:rsidR="001F2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2204AE3C" w14:textId="24A65F53" w:rsidR="00157309" w:rsidRPr="00050628" w:rsidRDefault="00D15855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5.3.4. 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14:paraId="289D0638" w14:textId="77777777" w:rsidR="00157309" w:rsidRPr="00050628" w:rsidRDefault="00157309" w:rsidP="000506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5.4. Настоящий Договор расторгается досрочно:</w:t>
      </w:r>
    </w:p>
    <w:p w14:paraId="2B0464B1" w14:textId="44421436" w:rsidR="00157309" w:rsidRPr="00050628" w:rsidRDefault="00D15855" w:rsidP="000506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5.4.1. П</w:t>
      </w:r>
      <w:r w:rsidR="00157309" w:rsidRPr="00050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инициативе Обучающегося или 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родителей </w:t>
      </w:r>
      <w:hyperlink r:id="rId7" w:history="1">
        <w:r w:rsidR="00157309" w:rsidRPr="00050628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(законных представителей)</w:t>
        </w:r>
      </w:hyperlink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несовершеннолетнего обучающегося, в том числе в случае перевода</w:t>
      </w:r>
      <w:r w:rsidR="00157309" w:rsidRPr="00050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297A5AD" w14:textId="4D5D2082" w:rsidR="00157309" w:rsidRPr="00050628" w:rsidRDefault="00D15855" w:rsidP="00050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</w:t>
      </w:r>
      <w:r w:rsidR="00157309" w:rsidRPr="00050628">
        <w:rPr>
          <w:rFonts w:ascii="Times New Roman" w:eastAsia="Times New Roman" w:hAnsi="Times New Roman" w:cs="Times New Roman"/>
          <w:sz w:val="20"/>
          <w:szCs w:val="20"/>
          <w:lang w:eastAsia="ru-RU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EBBD3B5" w14:textId="1EF6E1CB" w:rsidR="00157309" w:rsidRPr="00050628" w:rsidRDefault="00D15855" w:rsidP="000506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П</w:t>
      </w:r>
      <w:r w:rsidR="00157309" w:rsidRPr="00050628">
        <w:rPr>
          <w:rFonts w:ascii="Times New Roman" w:eastAsia="Times New Roman" w:hAnsi="Times New Roman" w:cs="Times New Roman"/>
          <w:sz w:val="20"/>
          <w:szCs w:val="20"/>
          <w:lang w:eastAsia="ru-RU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6B5BC3E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5.5. 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7503692B" w14:textId="66C7265A" w:rsidR="00157309" w:rsidRPr="00050628" w:rsidRDefault="00157309" w:rsidP="00E92046">
      <w:pPr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5.6. </w:t>
      </w:r>
      <w:r w:rsidR="00E92046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Обучающийся вправе отказаться от исполнения настоящего Договора при условии оплаты Исполнителю фактически понесенных им расходов</w:t>
      </w:r>
      <w:r w:rsidR="00E920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которые определяются пропорционально количеству календарных дней в учебном году.</w:t>
      </w:r>
    </w:p>
    <w:p w14:paraId="0B77B98B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VI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Ответственность Исполнителя</w:t>
      </w:r>
      <w:r w:rsidR="00191E33"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Заказчика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Обучающегося</w:t>
      </w:r>
    </w:p>
    <w:p w14:paraId="0B15C1B2" w14:textId="77777777" w:rsidR="006938AB" w:rsidRPr="00050628" w:rsidRDefault="006938AB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CB485FB" w14:textId="77777777" w:rsidR="00157309" w:rsidRPr="00050628" w:rsidRDefault="00157309" w:rsidP="00050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E5BF87F" w14:textId="77777777" w:rsidR="006C7FCF" w:rsidRPr="005D7FAD" w:rsidRDefault="006C7FCF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484D07E" w14:textId="46CE95F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VII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Срок действия Договора</w:t>
      </w:r>
    </w:p>
    <w:p w14:paraId="463F313D" w14:textId="77777777" w:rsidR="006938AB" w:rsidRPr="00050628" w:rsidRDefault="006938AB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150C53C" w14:textId="77777777" w:rsidR="00157309" w:rsidRPr="00050628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7.1.  Настоящий Договор вступает в силу со дня его заключения Сторонами и действует до </w:t>
      </w:r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</w:t>
      </w:r>
      <w:proofErr w:type="gramStart"/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_»_</w:t>
      </w:r>
      <w:proofErr w:type="gramEnd"/>
      <w:r w:rsidR="00C35FAC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="00751887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20___г</w:t>
      </w:r>
      <w:r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69B14FDE" w14:textId="77777777" w:rsidR="00F42DCE" w:rsidRPr="005D7FAD" w:rsidRDefault="00F42DCE" w:rsidP="006C7FC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424CCBA" w14:textId="77777777" w:rsidR="006C7FCF" w:rsidRPr="00D0792F" w:rsidRDefault="006C7FCF" w:rsidP="006C7F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0792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VIII</w:t>
      </w:r>
      <w:r w:rsidRPr="00D079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Антикоррупционная оговорка</w:t>
      </w:r>
    </w:p>
    <w:p w14:paraId="42CEF3E8" w14:textId="77777777" w:rsidR="006C7FCF" w:rsidRPr="00224618" w:rsidRDefault="006C7FCF" w:rsidP="006C7F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86FDA55" w14:textId="77777777" w:rsidR="006C7FCF" w:rsidRPr="00224618" w:rsidRDefault="006C7FCF" w:rsidP="006C7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gramStart"/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1.Стороны</w:t>
      </w:r>
      <w:proofErr w:type="gramEnd"/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договора, их аффилированные (взаимосвязанные) лица, работники и посредники не вправе ни прямо, ни косвенно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предлагать и выплачивать денежные средства и иные ценности сотрудникам и представителям другой стороны с целью оказания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влияния на их действия и решения по договору или получения иных неправомерных преимуществ в связи с его исполнением.</w:t>
      </w:r>
    </w:p>
    <w:p w14:paraId="1617BA8F" w14:textId="77777777" w:rsidR="006C7FCF" w:rsidRPr="00224618" w:rsidRDefault="006C7FCF" w:rsidP="006C7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.2. Для исполнения договора не допускается осуществлять действия, квалифицируемые как дача/получение взятки, коммерческий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подкуп, злоупотребление должностным положением, а также действия, нарушающие требования законодательства о противодействии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легализации (отмыванию) доходов, полученных преступным путем, и иные коррупционные нарушения – как в отношениях между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сторонами договора, так и в отношениях с третьими лицами и государственными органами.</w:t>
      </w:r>
    </w:p>
    <w:p w14:paraId="275CC4F6" w14:textId="77777777" w:rsidR="006C7FCF" w:rsidRPr="00224618" w:rsidRDefault="006C7FCF" w:rsidP="006C7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.3. В случае возникновения у стороны договора реальных оснований полагать о возможном нарушении данных требований она должна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письменно уведомить об этом другую сторону.</w:t>
      </w:r>
    </w:p>
    <w:p w14:paraId="2CFCD002" w14:textId="77777777" w:rsidR="006C7FCF" w:rsidRDefault="006C7FCF" w:rsidP="006C7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.4. В случае выявления риска коррупционного нарушения по договору соответствующая сторона должна сообщить другой стороне 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принятых мерах по исключению этих рисков.</w:t>
      </w:r>
    </w:p>
    <w:p w14:paraId="2D8776AB" w14:textId="77777777" w:rsidR="00F42DCE" w:rsidRPr="006C7FCF" w:rsidRDefault="00F42DCE" w:rsidP="006C7FC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DF5164B" w14:textId="7A58822D" w:rsidR="00157309" w:rsidRDefault="00F42DCE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IX</w:t>
      </w:r>
      <w:r w:rsidR="00157309"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Заключительные положения</w:t>
      </w:r>
    </w:p>
    <w:p w14:paraId="308704C4" w14:textId="77777777" w:rsidR="006C7FCF" w:rsidRPr="00050628" w:rsidRDefault="006C7FCF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84F7E79" w14:textId="4017F674" w:rsidR="00157309" w:rsidRPr="00050628" w:rsidRDefault="00F42DCE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66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.1. 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3CB3B25D" w14:textId="0043F983" w:rsidR="00157309" w:rsidRPr="00050628" w:rsidRDefault="00F42DCE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2D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751887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14:paraId="54CE5B6C" w14:textId="6FEA2577" w:rsidR="00157309" w:rsidRPr="00050628" w:rsidRDefault="00F42DCE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2D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751887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 Настоящий Договор составлен в </w:t>
      </w:r>
      <w:r w:rsidR="00D57A52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трех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B961C93" w14:textId="5CEC468A" w:rsidR="00157309" w:rsidRPr="00050628" w:rsidRDefault="00F42DCE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2D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751887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="00157309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14:paraId="18D2DAD1" w14:textId="1244647B" w:rsidR="00F81CF0" w:rsidRPr="00050628" w:rsidRDefault="00F42DCE" w:rsidP="0005062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7FC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F81CF0" w:rsidRPr="0005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.5. Стороны по настоящему договору согласны на обработку и использование своих персональных данных, в соответствии с Федеральным законом от 27.07.2006г. №152-ФЗ "О персональных данных".</w:t>
      </w:r>
    </w:p>
    <w:p w14:paraId="54765823" w14:textId="29592330" w:rsidR="0028775D" w:rsidRDefault="0028775D" w:rsidP="0028775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A7B670" w14:textId="4C0EC3E6" w:rsidR="006C7FCF" w:rsidRDefault="006C7FCF" w:rsidP="0028775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D7E26E5" w14:textId="1BA6FEF4" w:rsidR="006C7FCF" w:rsidRDefault="006C7FCF" w:rsidP="0028775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08F8F82" w14:textId="4E816942" w:rsidR="006C7FCF" w:rsidRDefault="006C7FCF" w:rsidP="0028775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5AFECB5" w14:textId="5918AC87" w:rsidR="006C7FCF" w:rsidRDefault="006C7FCF" w:rsidP="0028775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9F898B" w14:textId="5D6C4C72" w:rsidR="006C7FCF" w:rsidRDefault="006C7FCF" w:rsidP="0028775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EBD9F09" w14:textId="77777777" w:rsidR="006C7FCF" w:rsidRDefault="006C7FCF" w:rsidP="0028775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C53E372" w14:textId="77777777" w:rsidR="00DE4D6A" w:rsidRPr="009A2CB5" w:rsidRDefault="00DE4D6A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201559" w14:textId="6BF5E46F" w:rsidR="00157309" w:rsidRDefault="00157309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X</w:t>
      </w:r>
      <w:r w:rsidRPr="000506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Адреса и реквизиты Сторон</w:t>
      </w:r>
    </w:p>
    <w:p w14:paraId="53497301" w14:textId="77777777" w:rsidR="007F369C" w:rsidRDefault="007F369C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f"/>
        <w:tblW w:w="1021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940"/>
        <w:gridCol w:w="3136"/>
        <w:gridCol w:w="3135"/>
      </w:tblGrid>
      <w:tr w:rsidR="005C66FE" w14:paraId="32E92FA8" w14:textId="77777777" w:rsidTr="007F369C">
        <w:trPr>
          <w:trHeight w:val="6704"/>
        </w:trPr>
        <w:tc>
          <w:tcPr>
            <w:tcW w:w="3940" w:type="dxa"/>
          </w:tcPr>
          <w:p w14:paraId="76066598" w14:textId="77777777" w:rsidR="005C66FE" w:rsidRDefault="005C66FE" w:rsidP="007F369C">
            <w:pPr>
              <w:tabs>
                <w:tab w:val="left" w:pos="720"/>
              </w:tabs>
              <w:ind w:firstLine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</w:t>
            </w:r>
          </w:p>
          <w:p w14:paraId="6E7481C9" w14:textId="77777777" w:rsidR="005C66FE" w:rsidRPr="007A6370" w:rsidRDefault="005C66FE" w:rsidP="00CB7B7E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Почтовый адрес: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414000,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г. Астрахань, ул. Бакинская, 121,</w:t>
            </w:r>
          </w:p>
          <w:p w14:paraId="06A3E8BF" w14:textId="77777777" w:rsidR="005C66FE" w:rsidRDefault="005C66FE" w:rsidP="00CB7B7E">
            <w:pPr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Телефоны: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(8-512) 52-41-43</w:t>
            </w:r>
          </w:p>
          <w:p w14:paraId="59248A14" w14:textId="77777777" w:rsidR="005C66FE" w:rsidRPr="007A6370" w:rsidRDefault="005C66FE" w:rsidP="00CB7B7E">
            <w:pPr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Полное наименование</w:t>
            </w:r>
            <w:r w:rsidRPr="0023118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Федеральное г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  <w:p w14:paraId="69D1FEEC" w14:textId="77777777" w:rsidR="005C66FE" w:rsidRPr="007A6370" w:rsidRDefault="005C66FE" w:rsidP="00CB7B7E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ОКТМО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12701000001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01962994, </w:t>
            </w: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ОКОПФ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75103</w:t>
            </w:r>
          </w:p>
          <w:p w14:paraId="382DA5E3" w14:textId="77777777" w:rsidR="005C66FE" w:rsidRDefault="005C66FE" w:rsidP="00CB7B7E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ОГРН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1023000857285</w:t>
            </w:r>
          </w:p>
          <w:p w14:paraId="4A41BC7F" w14:textId="77777777" w:rsidR="005C66FE" w:rsidRPr="007A6370" w:rsidRDefault="005C66FE" w:rsidP="00CB7B7E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ИНН/КПП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3015010536/301501001</w:t>
            </w:r>
          </w:p>
          <w:p w14:paraId="56E93578" w14:textId="77777777" w:rsidR="005C66FE" w:rsidRDefault="005C66FE" w:rsidP="00CB7B7E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Банк: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ОТДЕЛЕНИЕ АСТРАХАНЬ БАНКА РОССИИ//УФК по Астраханской области г. Астрахань</w:t>
            </w:r>
          </w:p>
          <w:p w14:paraId="4BB5148F" w14:textId="77777777" w:rsidR="005C66FE" w:rsidRDefault="005C66FE" w:rsidP="00CB7B7E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БИК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011203901</w:t>
            </w:r>
          </w:p>
          <w:p w14:paraId="7CE2953A" w14:textId="77777777" w:rsidR="005C66FE" w:rsidRDefault="005C66FE" w:rsidP="00CB7B7E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Единый казначейский счет: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40102810445370000017</w:t>
            </w:r>
          </w:p>
          <w:p w14:paraId="1B83C5C3" w14:textId="77777777" w:rsidR="005C66FE" w:rsidRPr="009579BA" w:rsidRDefault="005C66FE" w:rsidP="00CB7B7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Номер казначейского счета: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03214643000000012500</w:t>
            </w:r>
          </w:p>
          <w:p w14:paraId="29468EB3" w14:textId="77777777" w:rsidR="005C66FE" w:rsidRDefault="005C66FE" w:rsidP="00CB7B7E"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получателя денежных средств: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 xml:space="preserve">Управление Федерального Казначейства по Астраханской области ИНН 3015010078 (ФГБОУ ВО Астраханский ГМУ Минздрава России </w:t>
            </w:r>
            <w:proofErr w:type="spellStart"/>
            <w:proofErr w:type="gramStart"/>
            <w:r w:rsidRPr="009579BA">
              <w:rPr>
                <w:rFonts w:ascii="Times New Roman" w:hAnsi="Times New Roman"/>
                <w:sz w:val="20"/>
                <w:szCs w:val="20"/>
              </w:rPr>
              <w:t>л.счет</w:t>
            </w:r>
            <w:proofErr w:type="spellEnd"/>
            <w:proofErr w:type="gramEnd"/>
            <w:r w:rsidRPr="009579BA">
              <w:rPr>
                <w:rFonts w:ascii="Times New Roman" w:hAnsi="Times New Roman"/>
                <w:sz w:val="20"/>
                <w:szCs w:val="20"/>
              </w:rPr>
              <w:t xml:space="preserve"> 20256016890)</w:t>
            </w:r>
          </w:p>
        </w:tc>
        <w:tc>
          <w:tcPr>
            <w:tcW w:w="3136" w:type="dxa"/>
          </w:tcPr>
          <w:p w14:paraId="12DD4019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5104">
              <w:rPr>
                <w:rFonts w:ascii="Times New Roman" w:hAnsi="Times New Roman"/>
                <w:b/>
                <w:bCs/>
                <w:sz w:val="20"/>
                <w:szCs w:val="20"/>
              </w:rPr>
              <w:t>Заказчик</w:t>
            </w:r>
          </w:p>
          <w:p w14:paraId="4CF0B51B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60A539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</w:t>
            </w:r>
          </w:p>
          <w:p w14:paraId="1BAF6270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 (при наличии)/</w:t>
            </w:r>
          </w:p>
          <w:p w14:paraId="3260174A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наименование юридического лица)</w:t>
            </w:r>
          </w:p>
          <w:p w14:paraId="2B6A38FE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</w:t>
            </w:r>
          </w:p>
          <w:p w14:paraId="25192A36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(дата рождения)</w:t>
            </w:r>
          </w:p>
          <w:p w14:paraId="51752D76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75DEB86" w14:textId="77777777" w:rsidR="005C66FE" w:rsidRPr="00055104" w:rsidRDefault="005C66FE" w:rsidP="00CB7B7E">
            <w:pPr>
              <w:jc w:val="center"/>
              <w:rPr>
                <w:sz w:val="16"/>
                <w:szCs w:val="16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__________________________________________</w:t>
            </w:r>
          </w:p>
          <w:p w14:paraId="09213D7D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(место нахождения/адрес</w:t>
            </w:r>
          </w:p>
          <w:p w14:paraId="5B4094AA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места жительства)</w:t>
            </w:r>
          </w:p>
          <w:p w14:paraId="579416B2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67379BCE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</w:t>
            </w:r>
          </w:p>
          <w:p w14:paraId="5B611250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  <w:p w14:paraId="36087728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7DD0092D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</w:t>
            </w:r>
          </w:p>
          <w:p w14:paraId="30FD06C6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(банковские реквизиты</w:t>
            </w:r>
          </w:p>
          <w:p w14:paraId="75F9A47B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наличии), телефон)</w:t>
            </w:r>
          </w:p>
          <w:p w14:paraId="0527F8A0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6979C201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</w:t>
            </w:r>
          </w:p>
          <w:p w14:paraId="7F147CD2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</w:t>
            </w:r>
          </w:p>
          <w:p w14:paraId="50058A09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</w:t>
            </w:r>
          </w:p>
          <w:p w14:paraId="7F8D5DF2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6D5A1595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33FADAF5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39AEBD26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</w:t>
            </w:r>
          </w:p>
          <w:p w14:paraId="7F9B33F7" w14:textId="77777777" w:rsidR="005C66FE" w:rsidRPr="00055104" w:rsidRDefault="005C66FE" w:rsidP="00CB7B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35" w:type="dxa"/>
          </w:tcPr>
          <w:p w14:paraId="002590C8" w14:textId="77777777" w:rsidR="005C66FE" w:rsidRPr="00055104" w:rsidRDefault="005C66FE" w:rsidP="00CB7B7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5104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Обучающийся</w:t>
            </w:r>
          </w:p>
          <w:p w14:paraId="3C2FFA7C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7A938DF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1F7925C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</w:t>
            </w:r>
          </w:p>
          <w:p w14:paraId="21B6BAFA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 (при наличии)</w:t>
            </w:r>
          </w:p>
          <w:p w14:paraId="7A2FBD58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47FBF79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</w:t>
            </w:r>
          </w:p>
          <w:p w14:paraId="03E14B05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7507ABEC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</w:t>
            </w:r>
          </w:p>
          <w:p w14:paraId="425B63E9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(дата рождения)</w:t>
            </w:r>
          </w:p>
          <w:p w14:paraId="4714C021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21B8DB4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</w:t>
            </w:r>
          </w:p>
          <w:p w14:paraId="7617F274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(адрес места жительства)</w:t>
            </w:r>
          </w:p>
          <w:p w14:paraId="0FBD3199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682482E3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</w:t>
            </w:r>
          </w:p>
          <w:p w14:paraId="5BBE232B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  <w:p w14:paraId="28580742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41B3243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</w:t>
            </w:r>
          </w:p>
          <w:p w14:paraId="32641287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(банковские реквизиты (при наличии), телефон)</w:t>
            </w:r>
          </w:p>
          <w:p w14:paraId="442784E2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3B21A2A6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</w:t>
            </w:r>
          </w:p>
          <w:p w14:paraId="14699E43" w14:textId="77777777" w:rsidR="005C66FE" w:rsidRPr="00055104" w:rsidRDefault="005C66FE" w:rsidP="00CB7B7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1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(подпись)</w:t>
            </w:r>
          </w:p>
        </w:tc>
      </w:tr>
    </w:tbl>
    <w:p w14:paraId="36D6062A" w14:textId="6FC978C7" w:rsidR="005C66FE" w:rsidRDefault="005C66FE" w:rsidP="005C66FE"/>
    <w:p w14:paraId="1F2B5452" w14:textId="77777777" w:rsidR="00E448F3" w:rsidRDefault="00E448F3" w:rsidP="005C66FE"/>
    <w:p w14:paraId="4E815F62" w14:textId="77777777" w:rsidR="00E448F3" w:rsidRPr="00E62233" w:rsidRDefault="00E448F3" w:rsidP="00E448F3">
      <w:pPr>
        <w:pStyle w:val="ab"/>
        <w:ind w:left="34"/>
        <w:jc w:val="left"/>
        <w:rPr>
          <w:sz w:val="20"/>
        </w:rPr>
      </w:pPr>
      <w:r w:rsidRPr="00E62233">
        <w:rPr>
          <w:sz w:val="20"/>
        </w:rPr>
        <w:t>Ректор ФГБОУ ВО Астраханский ГМУ Минздрава России, профессор _______________О.А Башкина</w:t>
      </w:r>
    </w:p>
    <w:p w14:paraId="54352504" w14:textId="77777777" w:rsidR="00E448F3" w:rsidRPr="00E62233" w:rsidRDefault="00E448F3" w:rsidP="00E448F3">
      <w:pPr>
        <w:pStyle w:val="ab"/>
        <w:ind w:left="34"/>
        <w:jc w:val="left"/>
        <w:rPr>
          <w:sz w:val="20"/>
        </w:rPr>
      </w:pPr>
    </w:p>
    <w:p w14:paraId="15D9F24E" w14:textId="77777777" w:rsidR="00E448F3" w:rsidRPr="00E62233" w:rsidRDefault="00E448F3" w:rsidP="00E448F3">
      <w:pPr>
        <w:pStyle w:val="ab"/>
        <w:ind w:left="34"/>
        <w:jc w:val="left"/>
        <w:rPr>
          <w:sz w:val="20"/>
        </w:rPr>
      </w:pPr>
      <w:proofErr w:type="spellStart"/>
      <w:r w:rsidRPr="00E62233">
        <w:rPr>
          <w:sz w:val="20"/>
        </w:rPr>
        <w:t>М.п</w:t>
      </w:r>
      <w:proofErr w:type="spellEnd"/>
      <w:r w:rsidRPr="00E62233">
        <w:rPr>
          <w:sz w:val="20"/>
        </w:rPr>
        <w:t>.</w:t>
      </w:r>
    </w:p>
    <w:p w14:paraId="47EE0244" w14:textId="0AF8022E" w:rsidR="005C66FE" w:rsidRDefault="005C66FE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7786358" w14:textId="77777777" w:rsidR="00E448F3" w:rsidRDefault="00E448F3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B14142A" w14:textId="49C4593C" w:rsidR="005C66FE" w:rsidRDefault="005C66FE" w:rsidP="0005062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241384A" w14:textId="497A5019" w:rsidR="00344B7C" w:rsidRPr="00050628" w:rsidRDefault="003F370B" w:rsidP="00050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628">
        <w:rPr>
          <w:rFonts w:ascii="Times New Roman" w:hAnsi="Times New Roman" w:cs="Times New Roman"/>
          <w:sz w:val="20"/>
          <w:szCs w:val="20"/>
        </w:rPr>
        <w:t>Со всеми локальн</w:t>
      </w:r>
      <w:r w:rsidR="006459B9">
        <w:rPr>
          <w:rFonts w:ascii="Times New Roman" w:hAnsi="Times New Roman" w:cs="Times New Roman"/>
          <w:sz w:val="20"/>
          <w:szCs w:val="20"/>
        </w:rPr>
        <w:t xml:space="preserve">ыми </w:t>
      </w:r>
      <w:r w:rsidRPr="00050628">
        <w:rPr>
          <w:rFonts w:ascii="Times New Roman" w:hAnsi="Times New Roman" w:cs="Times New Roman"/>
          <w:sz w:val="20"/>
          <w:szCs w:val="20"/>
        </w:rPr>
        <w:t xml:space="preserve">нормативными актами </w:t>
      </w:r>
    </w:p>
    <w:p w14:paraId="32480BF1" w14:textId="05FFC139" w:rsidR="005C66FE" w:rsidRDefault="006029E5" w:rsidP="00050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5C66FE" w:rsidSect="005C66FE">
          <w:headerReference w:type="even" r:id="rId8"/>
          <w:headerReference w:type="default" r:id="rId9"/>
          <w:type w:val="continuous"/>
          <w:pgSz w:w="11906" w:h="16838"/>
          <w:pgMar w:top="454" w:right="567" w:bottom="992" w:left="1134" w:header="720" w:footer="720" w:gutter="0"/>
          <w:pgNumType w:start="1"/>
          <w:cols w:space="720"/>
          <w:titlePg/>
          <w:docGrid w:linePitch="272"/>
        </w:sectPr>
      </w:pPr>
      <w:r w:rsidRPr="00050628">
        <w:rPr>
          <w:rFonts w:ascii="Times New Roman" w:hAnsi="Times New Roman" w:cs="Times New Roman"/>
          <w:sz w:val="20"/>
          <w:szCs w:val="20"/>
        </w:rPr>
        <w:t xml:space="preserve">ФГБОУ ВО </w:t>
      </w:r>
      <w:r w:rsidR="003F370B" w:rsidRPr="00050628">
        <w:rPr>
          <w:rFonts w:ascii="Times New Roman" w:hAnsi="Times New Roman" w:cs="Times New Roman"/>
          <w:sz w:val="20"/>
          <w:szCs w:val="20"/>
        </w:rPr>
        <w:t>Астраханск</w:t>
      </w:r>
      <w:r w:rsidRPr="00050628">
        <w:rPr>
          <w:rFonts w:ascii="Times New Roman" w:hAnsi="Times New Roman" w:cs="Times New Roman"/>
          <w:sz w:val="20"/>
          <w:szCs w:val="20"/>
        </w:rPr>
        <w:t>ий</w:t>
      </w:r>
      <w:r w:rsidR="003F370B" w:rsidRPr="00050628">
        <w:rPr>
          <w:rFonts w:ascii="Times New Roman" w:hAnsi="Times New Roman" w:cs="Times New Roman"/>
          <w:sz w:val="20"/>
          <w:szCs w:val="20"/>
        </w:rPr>
        <w:t xml:space="preserve"> ГМУ Минздрава России ознакомлен(а)_______________________</w:t>
      </w:r>
    </w:p>
    <w:p w14:paraId="4B196831" w14:textId="36108195" w:rsidR="003F370B" w:rsidRPr="00050628" w:rsidRDefault="003F370B" w:rsidP="007F36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F370B" w:rsidRPr="00050628" w:rsidSect="00B15676">
      <w:pgSz w:w="11906" w:h="16838"/>
      <w:pgMar w:top="567" w:right="424" w:bottom="1134" w:left="1134" w:header="708" w:footer="708" w:gutter="0"/>
      <w:cols w:num="3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E5800" w14:textId="77777777" w:rsidR="00787DF9" w:rsidRDefault="00787DF9" w:rsidP="00157309">
      <w:pPr>
        <w:spacing w:after="0" w:line="240" w:lineRule="auto"/>
      </w:pPr>
      <w:r>
        <w:separator/>
      </w:r>
    </w:p>
  </w:endnote>
  <w:endnote w:type="continuationSeparator" w:id="0">
    <w:p w14:paraId="32AB798E" w14:textId="77777777" w:rsidR="00787DF9" w:rsidRDefault="00787DF9" w:rsidP="0015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1E9BE" w14:textId="77777777" w:rsidR="00787DF9" w:rsidRDefault="00787DF9" w:rsidP="00157309">
      <w:pPr>
        <w:spacing w:after="0" w:line="240" w:lineRule="auto"/>
      </w:pPr>
      <w:r>
        <w:separator/>
      </w:r>
    </w:p>
  </w:footnote>
  <w:footnote w:type="continuationSeparator" w:id="0">
    <w:p w14:paraId="097D15A3" w14:textId="77777777" w:rsidR="00787DF9" w:rsidRDefault="00787DF9" w:rsidP="0015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43ACE" w14:textId="77777777" w:rsidR="00196C18" w:rsidRDefault="00477538" w:rsidP="00F3145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75B5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DE0B2EB" w14:textId="77777777" w:rsidR="00196C18" w:rsidRDefault="00787D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74871" w14:textId="77777777" w:rsidR="00196C18" w:rsidRDefault="00477538">
    <w:pPr>
      <w:pStyle w:val="a3"/>
      <w:jc w:val="center"/>
    </w:pPr>
    <w:r>
      <w:fldChar w:fldCharType="begin"/>
    </w:r>
    <w:r w:rsidR="00575B54">
      <w:instrText>PAGE   \* MERGEFORMAT</w:instrText>
    </w:r>
    <w:r>
      <w:fldChar w:fldCharType="separate"/>
    </w:r>
    <w:r w:rsidR="005D7FAD">
      <w:rPr>
        <w:noProof/>
      </w:rPr>
      <w:t>5</w:t>
    </w:r>
    <w:r>
      <w:fldChar w:fldCharType="end"/>
    </w:r>
  </w:p>
  <w:p w14:paraId="7D02E892" w14:textId="77777777" w:rsidR="00196C18" w:rsidRDefault="00787D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C73"/>
    <w:rsid w:val="00014475"/>
    <w:rsid w:val="00026839"/>
    <w:rsid w:val="00026EE8"/>
    <w:rsid w:val="0003078E"/>
    <w:rsid w:val="00050628"/>
    <w:rsid w:val="000757D6"/>
    <w:rsid w:val="00097E9F"/>
    <w:rsid w:val="000A2AD6"/>
    <w:rsid w:val="000E53C7"/>
    <w:rsid w:val="001201BD"/>
    <w:rsid w:val="00126073"/>
    <w:rsid w:val="00137445"/>
    <w:rsid w:val="00151D7C"/>
    <w:rsid w:val="00154A52"/>
    <w:rsid w:val="00157309"/>
    <w:rsid w:val="00170CC8"/>
    <w:rsid w:val="00191E33"/>
    <w:rsid w:val="001A6FD9"/>
    <w:rsid w:val="001B3407"/>
    <w:rsid w:val="001F1B68"/>
    <w:rsid w:val="001F2D1D"/>
    <w:rsid w:val="00222B99"/>
    <w:rsid w:val="00277828"/>
    <w:rsid w:val="0028775D"/>
    <w:rsid w:val="002A23B6"/>
    <w:rsid w:val="002A43B5"/>
    <w:rsid w:val="002B1A02"/>
    <w:rsid w:val="002D581D"/>
    <w:rsid w:val="002F0E73"/>
    <w:rsid w:val="003101DC"/>
    <w:rsid w:val="00321213"/>
    <w:rsid w:val="00344B7C"/>
    <w:rsid w:val="0036055B"/>
    <w:rsid w:val="00373F33"/>
    <w:rsid w:val="003845C5"/>
    <w:rsid w:val="003900D7"/>
    <w:rsid w:val="003913D6"/>
    <w:rsid w:val="003C3C49"/>
    <w:rsid w:val="003F370B"/>
    <w:rsid w:val="00416D6D"/>
    <w:rsid w:val="00426EEF"/>
    <w:rsid w:val="00427A77"/>
    <w:rsid w:val="00477538"/>
    <w:rsid w:val="00497038"/>
    <w:rsid w:val="004A1C5C"/>
    <w:rsid w:val="004B187C"/>
    <w:rsid w:val="004C5AD5"/>
    <w:rsid w:val="004F2C38"/>
    <w:rsid w:val="00514C6A"/>
    <w:rsid w:val="00514D7C"/>
    <w:rsid w:val="005306DA"/>
    <w:rsid w:val="00564F65"/>
    <w:rsid w:val="00575B54"/>
    <w:rsid w:val="00597829"/>
    <w:rsid w:val="005C66FE"/>
    <w:rsid w:val="005D6513"/>
    <w:rsid w:val="005D7FAD"/>
    <w:rsid w:val="005E4E62"/>
    <w:rsid w:val="005F06FF"/>
    <w:rsid w:val="005F5E60"/>
    <w:rsid w:val="006029E5"/>
    <w:rsid w:val="00602B1A"/>
    <w:rsid w:val="0060336B"/>
    <w:rsid w:val="00610A4E"/>
    <w:rsid w:val="006459B9"/>
    <w:rsid w:val="00666C8E"/>
    <w:rsid w:val="00680F33"/>
    <w:rsid w:val="00692243"/>
    <w:rsid w:val="006938AB"/>
    <w:rsid w:val="006C3E2D"/>
    <w:rsid w:val="006C7FCF"/>
    <w:rsid w:val="006D0AA5"/>
    <w:rsid w:val="00710889"/>
    <w:rsid w:val="00726CC7"/>
    <w:rsid w:val="00732BF3"/>
    <w:rsid w:val="00751887"/>
    <w:rsid w:val="00767867"/>
    <w:rsid w:val="00787DF9"/>
    <w:rsid w:val="007A2F86"/>
    <w:rsid w:val="007E4A9B"/>
    <w:rsid w:val="007F369C"/>
    <w:rsid w:val="00870B9A"/>
    <w:rsid w:val="00877C82"/>
    <w:rsid w:val="008A1DAC"/>
    <w:rsid w:val="00997F89"/>
    <w:rsid w:val="009A2CB5"/>
    <w:rsid w:val="009B0641"/>
    <w:rsid w:val="00A00A74"/>
    <w:rsid w:val="00A24523"/>
    <w:rsid w:val="00A312D5"/>
    <w:rsid w:val="00A323F6"/>
    <w:rsid w:val="00A36891"/>
    <w:rsid w:val="00A432D5"/>
    <w:rsid w:val="00A434A9"/>
    <w:rsid w:val="00A51350"/>
    <w:rsid w:val="00A538C7"/>
    <w:rsid w:val="00AA3E16"/>
    <w:rsid w:val="00AC680B"/>
    <w:rsid w:val="00AD1FCA"/>
    <w:rsid w:val="00AD49E2"/>
    <w:rsid w:val="00AD6254"/>
    <w:rsid w:val="00AD6FED"/>
    <w:rsid w:val="00AE24EE"/>
    <w:rsid w:val="00B039BD"/>
    <w:rsid w:val="00B05006"/>
    <w:rsid w:val="00B34F61"/>
    <w:rsid w:val="00B647D0"/>
    <w:rsid w:val="00B671B6"/>
    <w:rsid w:val="00B80EE4"/>
    <w:rsid w:val="00BA0D6F"/>
    <w:rsid w:val="00BA1DA3"/>
    <w:rsid w:val="00BF20A9"/>
    <w:rsid w:val="00C01133"/>
    <w:rsid w:val="00C11EF7"/>
    <w:rsid w:val="00C32AFD"/>
    <w:rsid w:val="00C34C73"/>
    <w:rsid w:val="00C35FAC"/>
    <w:rsid w:val="00C56CF4"/>
    <w:rsid w:val="00C77EE1"/>
    <w:rsid w:val="00CB59D9"/>
    <w:rsid w:val="00CC2E28"/>
    <w:rsid w:val="00CD078F"/>
    <w:rsid w:val="00CD0DEC"/>
    <w:rsid w:val="00CF3395"/>
    <w:rsid w:val="00D1078A"/>
    <w:rsid w:val="00D15855"/>
    <w:rsid w:val="00D23C0D"/>
    <w:rsid w:val="00D54F57"/>
    <w:rsid w:val="00D57A52"/>
    <w:rsid w:val="00D65F4F"/>
    <w:rsid w:val="00D840C8"/>
    <w:rsid w:val="00D93723"/>
    <w:rsid w:val="00DB7A73"/>
    <w:rsid w:val="00DE4D6A"/>
    <w:rsid w:val="00DF7A37"/>
    <w:rsid w:val="00E162F8"/>
    <w:rsid w:val="00E448F3"/>
    <w:rsid w:val="00E646F0"/>
    <w:rsid w:val="00E92046"/>
    <w:rsid w:val="00EA2878"/>
    <w:rsid w:val="00EB0E09"/>
    <w:rsid w:val="00EB497C"/>
    <w:rsid w:val="00ED5A53"/>
    <w:rsid w:val="00EE0080"/>
    <w:rsid w:val="00EE1929"/>
    <w:rsid w:val="00EF1A6E"/>
    <w:rsid w:val="00F26129"/>
    <w:rsid w:val="00F27FB7"/>
    <w:rsid w:val="00F30EBC"/>
    <w:rsid w:val="00F42DCE"/>
    <w:rsid w:val="00F56A1F"/>
    <w:rsid w:val="00F81CF0"/>
    <w:rsid w:val="00F8370E"/>
    <w:rsid w:val="00FE0D84"/>
    <w:rsid w:val="00FF3539"/>
    <w:rsid w:val="00FF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9CA4"/>
  <w15:docId w15:val="{5651349E-FF04-462F-8B86-E07F2C34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309"/>
  </w:style>
  <w:style w:type="paragraph" w:styleId="a5">
    <w:name w:val="footer"/>
    <w:basedOn w:val="a"/>
    <w:link w:val="a6"/>
    <w:uiPriority w:val="99"/>
    <w:unhideWhenUsed/>
    <w:rsid w:val="0015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309"/>
  </w:style>
  <w:style w:type="paragraph" w:styleId="a7">
    <w:name w:val="footnote text"/>
    <w:basedOn w:val="a"/>
    <w:link w:val="a8"/>
    <w:uiPriority w:val="99"/>
    <w:semiHidden/>
    <w:unhideWhenUsed/>
    <w:rsid w:val="0015730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57309"/>
    <w:rPr>
      <w:sz w:val="20"/>
      <w:szCs w:val="20"/>
    </w:rPr>
  </w:style>
  <w:style w:type="character" w:styleId="a9">
    <w:name w:val="page number"/>
    <w:basedOn w:val="a0"/>
    <w:rsid w:val="00157309"/>
    <w:rPr>
      <w:rFonts w:cs="Times New Roman"/>
    </w:rPr>
  </w:style>
  <w:style w:type="character" w:styleId="aa">
    <w:name w:val="footnote reference"/>
    <w:basedOn w:val="a0"/>
    <w:semiHidden/>
    <w:rsid w:val="00157309"/>
    <w:rPr>
      <w:rFonts w:cs="Times New Roman"/>
      <w:vertAlign w:val="superscript"/>
    </w:rPr>
  </w:style>
  <w:style w:type="paragraph" w:customStyle="1" w:styleId="ConsPlusTitle">
    <w:name w:val="ConsPlusTitle"/>
    <w:rsid w:val="00157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B80E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80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4475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5C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D10A7488B40B8C0E1A18E276A262440A3717828A2E8756467AC1BC38E19F0695A35478E19A9FR1U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E835-23A0-4FF9-BFC1-130B6AF6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53</cp:revision>
  <cp:lastPrinted>2020-03-17T09:47:00Z</cp:lastPrinted>
  <dcterms:created xsi:type="dcterms:W3CDTF">2016-07-27T07:10:00Z</dcterms:created>
  <dcterms:modified xsi:type="dcterms:W3CDTF">2021-01-18T13:13:00Z</dcterms:modified>
</cp:coreProperties>
</file>