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07B5" w14:textId="075E7E01" w:rsidR="003C5664" w:rsidRDefault="003C5664" w:rsidP="003C5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5664">
        <w:rPr>
          <w:rFonts w:ascii="Times New Roman" w:hAnsi="Times New Roman" w:cs="Times New Roman"/>
          <w:b/>
          <w:bCs/>
          <w:sz w:val="28"/>
          <w:szCs w:val="28"/>
        </w:rPr>
        <w:t>Особенности профилактики и борьбы с проявлениями</w:t>
      </w:r>
    </w:p>
    <w:p w14:paraId="5F091134" w14:textId="73925E21" w:rsidR="003C5664" w:rsidRPr="003C5664" w:rsidRDefault="003C5664" w:rsidP="003C5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664">
        <w:rPr>
          <w:rFonts w:ascii="Times New Roman" w:hAnsi="Times New Roman" w:cs="Times New Roman"/>
          <w:b/>
          <w:bCs/>
          <w:sz w:val="28"/>
          <w:szCs w:val="28"/>
        </w:rPr>
        <w:t>экстремизма и терроризма в молодежной среде</w:t>
      </w:r>
    </w:p>
    <w:p w14:paraId="642279D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8DAE5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5EDE6" w14:textId="19A900BA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14:paraId="04E493F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14:paraId="500DCEB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14:paraId="3CC0F83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14:paraId="51FFEBE4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14:paraId="6209585A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14:paraId="1B8F5C53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экстремистских идей. Именно эти идеи становятся фундаментом образования неформальных экстремистских молодежных группировок.</w:t>
      </w:r>
    </w:p>
    <w:p w14:paraId="65D597A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14:paraId="4E277752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14:paraId="5B19719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14:paraId="7A275770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14:paraId="52525C9F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14:paraId="3CB82032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Следует выделить основные особенности экстремизма в молодежной среде:</w:t>
      </w:r>
    </w:p>
    <w:p w14:paraId="7EB7EF3C" w14:textId="7D3F72F2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5664">
        <w:rPr>
          <w:rFonts w:ascii="Times New Roman" w:hAnsi="Times New Roman" w:cs="Times New Roman"/>
          <w:sz w:val="28"/>
          <w:szCs w:val="28"/>
        </w:rPr>
        <w:t>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14:paraId="7161BF2A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14:paraId="4DEF9D87" w14:textId="763884B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В-третьих, экстремизм проявляется чаще в тех обществах и группах, где проявляется низкий уровень самоуважения или </w:t>
      </w:r>
      <w:r w:rsidRPr="003C5664">
        <w:rPr>
          <w:rFonts w:ascii="Times New Roman" w:hAnsi="Times New Roman" w:cs="Times New Roman"/>
          <w:sz w:val="28"/>
          <w:szCs w:val="28"/>
        </w:rPr>
        <w:t>же,</w:t>
      </w:r>
      <w:r w:rsidRPr="003C5664">
        <w:rPr>
          <w:rFonts w:ascii="Times New Roman" w:hAnsi="Times New Roman" w:cs="Times New Roman"/>
          <w:sz w:val="28"/>
          <w:szCs w:val="28"/>
        </w:rPr>
        <w:t xml:space="preserve"> условия способствуют игнорированию прав личности.</w:t>
      </w:r>
    </w:p>
    <w:p w14:paraId="7C7B13D7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14:paraId="18B50A1B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14:paraId="74516FF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14:paraId="734165D7" w14:textId="07DB88B8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14:paraId="2EECE6E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14:paraId="51635195" w14:textId="294078D6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14:paraId="6A3DB245" w14:textId="2470D7A5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14:paraId="5BECE58B" w14:textId="5F30A940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14:paraId="2A2EF597" w14:textId="0A444785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14:paraId="66907181" w14:textId="3EC19B9E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6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14:paraId="4E5F3EE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14:paraId="36FDD481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14:paraId="42CE1A80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14:paraId="77DB7ED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14:paraId="3A9DA585" w14:textId="541890F8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14:paraId="4D7E69A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3A7C6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664">
        <w:rPr>
          <w:rFonts w:ascii="Times New Roman" w:hAnsi="Times New Roman" w:cs="Times New Roman"/>
          <w:b/>
          <w:bCs/>
          <w:sz w:val="28"/>
          <w:szCs w:val="28"/>
        </w:rPr>
        <w:t>О профилактике проявлений экстремизма среди общественных объединений, в том числе молодежных</w:t>
      </w:r>
    </w:p>
    <w:p w14:paraId="54A8233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мировоззренчески дезориентированной личности.</w:t>
      </w:r>
    </w:p>
    <w:p w14:paraId="06399FBC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64">
        <w:rPr>
          <w:rFonts w:ascii="Times New Roman" w:hAnsi="Times New Roman" w:cs="Times New Roman"/>
          <w:sz w:val="28"/>
          <w:szCs w:val="28"/>
        </w:rPr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699274C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14:paraId="69DEF9BB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организаций;</w:t>
      </w:r>
    </w:p>
    <w:p w14:paraId="0FB47681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законность;</w:t>
      </w:r>
    </w:p>
    <w:p w14:paraId="6A47D1E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гласность;</w:t>
      </w:r>
    </w:p>
    <w:p w14:paraId="0D37D4E1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приоритет обеспечения безопасности Российской Федерации;</w:t>
      </w:r>
    </w:p>
    <w:p w14:paraId="4CA08F0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приоритет мер, направленных на предупреждение экстремистской деятельности;</w:t>
      </w:r>
    </w:p>
    <w:p w14:paraId="0E65E09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083282BF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неотвратимость наказания за осуществление экстремистской деятельности.</w:t>
      </w:r>
    </w:p>
    <w:p w14:paraId="515B7EA5" w14:textId="14CE8B4B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14:paraId="3E166A57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14:paraId="7CFA62B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14:paraId="2CAB1CB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14:paraId="3B7A797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14:paraId="081C9FB1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Антиэкстремистские профилактические мероприятия делятся на два типа:</w:t>
      </w:r>
      <w:r w:rsidRPr="003C5664">
        <w:rPr>
          <w:rFonts w:ascii="Times New Roman" w:hAnsi="Times New Roman" w:cs="Times New Roman"/>
          <w:sz w:val="28"/>
          <w:szCs w:val="28"/>
        </w:rPr>
        <w:br/>
        <w:t>Первичная профилактика - работа по предотвращению притока (рекрутирования)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</w:p>
    <w:p w14:paraId="6492BF44" w14:textId="6E908F5F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14:paraId="388F96A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Основные направления профилактики молодежного экстремизма можно разделить на:</w:t>
      </w:r>
    </w:p>
    <w:p w14:paraId="751FDEE1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предварительную иммунизацию подростка к экстремистской идеологии;</w:t>
      </w:r>
    </w:p>
    <w:p w14:paraId="7A128BC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формирование неприятия насилия как такового;</w:t>
      </w:r>
    </w:p>
    <w:p w14:paraId="6CC08943" w14:textId="3488B964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формирование негативного образа экстремистских формирований и их лидеров.</w:t>
      </w:r>
    </w:p>
    <w:p w14:paraId="4D387E6A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Критерии выявления экстремизма: </w:t>
      </w:r>
    </w:p>
    <w:p w14:paraId="0F7A7187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 xml:space="preserve">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</w:t>
      </w:r>
    </w:p>
    <w:p w14:paraId="3448B702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2) Действия носят публичный характер, затрагивают общественно-значимые вопросы и адресованы широкому кругу лиц.</w:t>
      </w:r>
    </w:p>
    <w:p w14:paraId="03B1006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</w:p>
    <w:p w14:paraId="315ECF52" w14:textId="734BF915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64">
        <w:rPr>
          <w:rFonts w:ascii="Times New Roman" w:hAnsi="Times New Roman" w:cs="Times New Roman"/>
          <w:sz w:val="28"/>
          <w:szCs w:val="28"/>
        </w:rPr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14:paraId="3688973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</w:p>
    <w:p w14:paraId="1D44398F" w14:textId="311E04E1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14:paraId="1794ED6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</w:p>
    <w:p w14:paraId="5D60E256" w14:textId="7724CA11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14:paraId="68D7F0B4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14:paraId="3F3A2612" w14:textId="0EB1A7A9" w:rsidR="003C5664" w:rsidRPr="003C5664" w:rsidRDefault="00221151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664" w:rsidRPr="003C5664">
        <w:rPr>
          <w:rFonts w:ascii="Times New Roman" w:hAnsi="Times New Roman" w:cs="Times New Roman"/>
          <w:sz w:val="28"/>
          <w:szCs w:val="28"/>
        </w:rPr>
        <w:t>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14:paraId="34D363F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14:paraId="2CAEFC5C" w14:textId="5968F5DF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 xml:space="preserve">Должно стать главным в профилактике экстремизма, путем просвещения населения, особенно молодежи, школьников, </w:t>
      </w:r>
      <w:proofErr w:type="gramStart"/>
      <w:r w:rsidRPr="003C566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14:paraId="2AAD440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4E173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ter9"/>
      <w:bookmarkEnd w:id="1"/>
      <w:r w:rsidRPr="003C5664">
        <w:rPr>
          <w:rFonts w:ascii="Times New Roman" w:hAnsi="Times New Roman" w:cs="Times New Roman"/>
          <w:b/>
          <w:bCs/>
          <w:sz w:val="28"/>
          <w:szCs w:val="28"/>
        </w:rPr>
        <w:t>Ксенофобия и молодежный экстремизм. Профилактика проблемы</w:t>
      </w:r>
    </w:p>
    <w:p w14:paraId="2F49CE1F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3C5664">
        <w:rPr>
          <w:rFonts w:ascii="Times New Roman" w:hAnsi="Times New Roman" w:cs="Times New Roman"/>
          <w:sz w:val="28"/>
          <w:szCs w:val="28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14:paraId="3D7550D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Молодежный экстремизм как приверженность к крайним взглядам и действиям определяет девиантное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ксенос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>» – «чужой», «необычный»; «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фобос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>» – «страх»).</w:t>
      </w:r>
    </w:p>
    <w:p w14:paraId="58AABF7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14:paraId="2980FC86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ксенофобски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14:paraId="5464598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14:paraId="28CC4AE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Ксенофобия </w:t>
      </w:r>
      <w:proofErr w:type="gramStart"/>
      <w:r w:rsidRPr="003C566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14:paraId="4061F06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14:paraId="0850AEF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14:paraId="1A55ADE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14:paraId="63FE0F4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14:paraId="249DCB46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ущемленность или обиду.</w:t>
      </w:r>
    </w:p>
    <w:p w14:paraId="2810DAD2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</w:p>
    <w:p w14:paraId="548C0F26" w14:textId="29A77212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14:paraId="203CF82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группу социально-экономических факторов могут входить, например:</w:t>
      </w:r>
    </w:p>
    <w:p w14:paraId="79A2871A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особенности экономического развития общества;</w:t>
      </w:r>
    </w:p>
    <w:p w14:paraId="652EA9BC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безработица;</w:t>
      </w:r>
    </w:p>
    <w:p w14:paraId="65ECEC22" w14:textId="01AA1A2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стресс в результате социальной модернизации и процессов интеграции/дезинтеграции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3A75D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</w:p>
    <w:p w14:paraId="14E4C5D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Среди групповых факторов могут быть выделены следующие:</w:t>
      </w:r>
    </w:p>
    <w:p w14:paraId="7FA24EF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установки, предубеждения родителей;</w:t>
      </w:r>
    </w:p>
    <w:p w14:paraId="15E717F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взгляды, убеждения референтной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</w:p>
    <w:p w14:paraId="1C2E1307" w14:textId="5D8EA376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влияние авторитетных лиц в условиях референтной группы и др.</w:t>
      </w:r>
    </w:p>
    <w:p w14:paraId="5F9E9F1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Указанные выше причины действуют наряду с личностными факторами, среди которых можно назвать:</w:t>
      </w:r>
    </w:p>
    <w:p w14:paraId="62CE745A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представления, установки подростков;</w:t>
      </w:r>
    </w:p>
    <w:p w14:paraId="13783692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 чувство эмпатии, индивидуальные особенности реактивности и протекания психических процессов);</w:t>
      </w:r>
    </w:p>
    <w:p w14:paraId="2E9CAE70" w14:textId="05D229E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эмоциональные особенности (состояние психического напряжения, переживание утраты, горя и т.п.).</w:t>
      </w:r>
    </w:p>
    <w:p w14:paraId="5204191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664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-экономический подход, объясняющий ксенофобию и молодежный экстремизм, пока достаточно узок и не раскрывает истинных причин подобного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3C5664">
        <w:rPr>
          <w:rFonts w:ascii="Times New Roman" w:hAnsi="Times New Roman" w:cs="Times New Roman"/>
          <w:sz w:val="28"/>
          <w:szCs w:val="28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</w:p>
    <w:p w14:paraId="71D59AF7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</w:p>
    <w:p w14:paraId="4A788AFE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Отмечаются четыре различных пути развития таких явлений, как агрессия по отношению к «чужим», ксенофобия, девиантное поведение, а также приверженность к крайне правой экстремистской идеологии.</w:t>
      </w:r>
    </w:p>
    <w:p w14:paraId="06AF394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Агрессия.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CCFAF" w14:textId="7A2F6128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5664">
        <w:rPr>
          <w:rFonts w:ascii="Times New Roman" w:hAnsi="Times New Roman" w:cs="Times New Roman"/>
          <w:sz w:val="28"/>
          <w:szCs w:val="28"/>
        </w:rPr>
        <w:t>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14:paraId="711853F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Ко второй группе относятся гиперактивные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нейротрансмиттеров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14:paraId="4D5A6AC5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14:paraId="59EEC35C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Ксенофобия.</w:t>
      </w:r>
    </w:p>
    <w:p w14:paraId="20BEF663" w14:textId="7ABA58D4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14:paraId="4B5240BF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Девиантное поведение.</w:t>
      </w:r>
    </w:p>
    <w:p w14:paraId="58FF003E" w14:textId="2D8AC836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девиантное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14:paraId="7DC8878B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Правоэкстремистская идеология.</w:t>
      </w:r>
    </w:p>
    <w:p w14:paraId="16204CFE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</w:p>
    <w:p w14:paraId="49B920EA" w14:textId="70365DCD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делинквентную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14:paraId="1408F5A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Сложные взаимосвязи между агрессией, девиантным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</w:p>
    <w:p w14:paraId="517E8352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Исследования ксенофобии и молодежного экстремизма необходимы для разработки эффективных мер по профилактике девиантного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</w:p>
    <w:p w14:paraId="392E783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</w:p>
    <w:p w14:paraId="6E56228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</w:p>
    <w:p w14:paraId="00D530DC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Эффективность системы профилактики будет зависеть от согласованности, координированности действий на всех уровнях.</w:t>
      </w:r>
    </w:p>
    <w:p w14:paraId="5E309B68" w14:textId="0DC00F6A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14:paraId="78FC3AF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Социальная сфера:</w:t>
      </w:r>
    </w:p>
    <w:p w14:paraId="2C01F08A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снижение социальной напряженности в регионе, улучшение психологического микроклимата;</w:t>
      </w:r>
    </w:p>
    <w:p w14:paraId="24EE6385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поддержка незащищенных и малообеспеченных групп населения;</w:t>
      </w:r>
    </w:p>
    <w:p w14:paraId="6076ADB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осуществление мер по повышению роли семьи в воспитании у подрастающего поколения патриотических чувств и норм толерантности;</w:t>
      </w:r>
    </w:p>
    <w:p w14:paraId="09C6BBED" w14:textId="43F2A8B5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проведение мероприятий по обоснованному и рациональному распределению квот на использование труда мигрантов.</w:t>
      </w:r>
    </w:p>
    <w:p w14:paraId="409CE55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Экономическая сфера:</w:t>
      </w:r>
    </w:p>
    <w:p w14:paraId="3BD4730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повышение инвестиционной привлекательности региона;</w:t>
      </w:r>
    </w:p>
    <w:p w14:paraId="28243017" w14:textId="189DC3DD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повышение уровня жизни населения.</w:t>
      </w:r>
    </w:p>
    <w:p w14:paraId="524298D2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Политическая сфера:</w:t>
      </w:r>
    </w:p>
    <w:p w14:paraId="49459B67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</w:p>
    <w:p w14:paraId="723759B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последовательная политика улучшения социально-экономической обстановки;</w:t>
      </w:r>
    </w:p>
    <w:p w14:paraId="6C5FA817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</w:p>
    <w:p w14:paraId="3B64A2BE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Образовательная сфера:</w:t>
      </w:r>
    </w:p>
    <w:p w14:paraId="445D1DF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</w:p>
    <w:p w14:paraId="0D2A1B3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</w:p>
    <w:p w14:paraId="7354978A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</w:p>
    <w:p w14:paraId="3A1D96FF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lastRenderedPageBreak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многокультурность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при наличии толерантности – фактор стабильного развития общества.</w:t>
      </w:r>
    </w:p>
    <w:p w14:paraId="3B6F7EF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Сфера культуры:</w:t>
      </w:r>
    </w:p>
    <w:p w14:paraId="1C6834B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</w:p>
    <w:p w14:paraId="362AFD4E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</w:p>
    <w:p w14:paraId="186019C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регулярное проведение дней культуры различных народов, способствующих разрушению тех или иных негативных стереотипов;</w:t>
      </w:r>
    </w:p>
    <w:p w14:paraId="0F55B6A7" w14:textId="406FB42E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проведение национальных праздников.</w:t>
      </w:r>
    </w:p>
    <w:p w14:paraId="14D6616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Информационная сфера:</w:t>
      </w:r>
    </w:p>
    <w:p w14:paraId="39D4E9A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активная пропаганда в СМИ ценностей гражданского общества, идеалов гуманизма, добра и справедливости;</w:t>
      </w:r>
    </w:p>
    <w:p w14:paraId="48167B0D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активная информационная деятельность по разрушению негативных стереотипов о той или иной национальности;</w:t>
      </w:r>
    </w:p>
    <w:p w14:paraId="15643BB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</w:p>
    <w:p w14:paraId="664CE567" w14:textId="4153B8D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постоянное освещение в СМИ позитивного опыта межнациональной дружбы.</w:t>
      </w:r>
    </w:p>
    <w:p w14:paraId="0E86E51F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</w:t>
      </w:r>
      <w:proofErr w:type="gramStart"/>
      <w:r w:rsidRPr="003C566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</w:p>
    <w:p w14:paraId="1DA31A85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</w:p>
    <w:p w14:paraId="1632D6C3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Экстремизм в молодежной среде стал в нашей стране не редким и уже, к сожалению, достаточно массовым явлением.</w:t>
      </w:r>
    </w:p>
    <w:p w14:paraId="616E00D8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</w:p>
    <w:p w14:paraId="6D3263BF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</w:p>
    <w:p w14:paraId="2F099E39" w14:textId="41297E03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14:paraId="371D782B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Общие рекомендации по профилактике могут быть следующие:</w:t>
      </w:r>
    </w:p>
    <w:p w14:paraId="0D3D34A4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</w:p>
    <w:p w14:paraId="30ABEFB6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</w:p>
    <w:p w14:paraId="4D77958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</w:p>
    <w:p w14:paraId="6354E275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</w:p>
    <w:p w14:paraId="1F07C993" w14:textId="3F15034B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14:paraId="242C3D3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C903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ter10"/>
      <w:bookmarkEnd w:id="2"/>
      <w:r w:rsidRPr="003C5664">
        <w:rPr>
          <w:rFonts w:ascii="Times New Roman" w:hAnsi="Times New Roman" w:cs="Times New Roman"/>
          <w:b/>
          <w:bCs/>
          <w:sz w:val="28"/>
          <w:szCs w:val="28"/>
        </w:rPr>
        <w:t>Вопросы профилактики радикализма в молодежной среде</w:t>
      </w:r>
    </w:p>
    <w:p w14:paraId="5E157DB2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ктакого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рода настроениям в молодежной среде и вовремя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предупреждать их развитие и возможное перерастание в правонарушения и преступления экстремисткой направленности.</w:t>
      </w:r>
    </w:p>
    <w:p w14:paraId="79840F32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14:paraId="5A47E2D4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14:paraId="12D5CDF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14:paraId="2F4C16C3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14:paraId="151204F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14:paraId="6F56490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В основе радикализма лежит, во-первых, негативное отношение к сложившейся социально-политической действительности, а во-вторых, признание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14:paraId="5C3D948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14:paraId="41789F71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Субъектность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социальнополитических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14:paraId="4B89910F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межгенерационному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диалогу, что стимулирует радикализацию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14:paraId="778ED293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(девиантной карьеры). Социальные (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социоструктурные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14:paraId="3D31415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Для российской молодежи характерно противоречивое отношение к радикализму. С одной стороны, отсутствует готовность принять участие в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14:paraId="25A4B532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деятельностный,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14:paraId="2E848810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Молодежный радикализм выступает как совокупный эффект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социоструктурных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изменений в российском обществе.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Социоструктурные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Социоструктурные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</w:p>
    <w:p w14:paraId="55BF9279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</w:p>
    <w:p w14:paraId="5DA9A36C" w14:textId="77777777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Радикализация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</w:p>
    <w:p w14:paraId="3AC80C0B" w14:textId="4FEF3D73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14:paraId="2782C369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экшн»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14:paraId="5E8F5C93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радикализацией социальной активности, если молодые люди ощущают невозможность действовать легитимными способами.</w:t>
      </w:r>
    </w:p>
    <w:p w14:paraId="3CDF4D8B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самоорганизованной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или социально стихийной форме. Большинство молодых людей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неотрефлексировано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14:paraId="5DAE94AD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По ценностно-деятельностным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экшн,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саморегуляции, ценности права и социальной солидарности.</w:t>
      </w:r>
    </w:p>
    <w:p w14:paraId="0D8AA01F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>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14:paraId="1A2D6EA0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14:paraId="5BF9ADCA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14:paraId="148D0B08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псевдосубъектностью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неполитизированное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14:paraId="01ECF3E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14:paraId="7A56592E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14:paraId="5DA83F9C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деструктивизма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псевдосубъектностью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, выражаемой в периферийности политического участия, определяемого организационной и </w:t>
      </w:r>
      <w:r w:rsidRPr="003C5664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деструктивизма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>.</w:t>
      </w:r>
    </w:p>
    <w:p w14:paraId="1A9D24DB" w14:textId="77777777" w:rsidR="003C5664" w:rsidRP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социоструктурных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и идеологических факторов, детерминирующих радикализацию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14:paraId="65ACD850" w14:textId="1C97C31E" w:rsidR="00141949" w:rsidRDefault="00141949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5222E" w14:textId="7C9CEEBD" w:rsidR="003C5664" w:rsidRDefault="003C5664" w:rsidP="003C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5664" w:rsidSect="00145C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64"/>
    <w:rsid w:val="00141949"/>
    <w:rsid w:val="00145C66"/>
    <w:rsid w:val="00221151"/>
    <w:rsid w:val="003C5664"/>
    <w:rsid w:val="007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78F9"/>
  <w15:chartTrackingRefBased/>
  <w15:docId w15:val="{75E3AB31-608E-4E00-A4AC-5A6E63C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9216</Words>
  <Characters>52536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2021-05-31T07:56:00Z</dcterms:created>
  <dcterms:modified xsi:type="dcterms:W3CDTF">2021-05-31T08:07:00Z</dcterms:modified>
</cp:coreProperties>
</file>