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8A18CF" w:rsidRDefault="007D4726" w:rsidP="008A18CF">
      <w:pPr>
        <w:pStyle w:val="0"/>
        <w:rPr>
          <w:rFonts w:ascii="Cambria" w:hAnsi="Cambria" w:cs="Cambria"/>
          <w:b w:val="0"/>
          <w:bCs w:val="0"/>
          <w:caps/>
        </w:rPr>
      </w:pPr>
      <w:r>
        <w:rPr>
          <w:rFonts w:ascii="Cambria" w:hAnsi="Cambria" w:cs="Cambria"/>
          <w:sz w:val="30"/>
          <w:szCs w:val="30"/>
          <w:lang w:val="en-US"/>
        </w:rPr>
        <w:t>II</w:t>
      </w:r>
      <w:r>
        <w:rPr>
          <w:rFonts w:ascii="Cambria" w:hAnsi="Cambria" w:cs="Cambria"/>
          <w:sz w:val="30"/>
          <w:szCs w:val="30"/>
        </w:rPr>
        <w:t xml:space="preserve"> </w:t>
      </w:r>
      <w:r w:rsidR="008A18CF">
        <w:rPr>
          <w:rFonts w:ascii="Cambria" w:hAnsi="Cambria" w:cs="Cambria"/>
          <w:sz w:val="30"/>
          <w:szCs w:val="30"/>
        </w:rPr>
        <w:t xml:space="preserve">Международная </w:t>
      </w:r>
      <w:r w:rsidR="008A18CF" w:rsidRPr="00032094">
        <w:rPr>
          <w:rFonts w:ascii="Cambria" w:hAnsi="Cambria" w:cs="Cambria"/>
          <w:sz w:val="30"/>
          <w:szCs w:val="30"/>
        </w:rPr>
        <w:t>научно-практическая конференция</w:t>
      </w:r>
    </w:p>
    <w:p w:rsidR="008A18CF" w:rsidRPr="00032094" w:rsidRDefault="008A18CF" w:rsidP="008A18CF">
      <w:pPr>
        <w:jc w:val="center"/>
        <w:rPr>
          <w:rFonts w:ascii="Cambria" w:hAnsi="Cambria" w:cs="Cambria"/>
          <w:b/>
          <w:bCs/>
          <w:caps/>
        </w:rPr>
      </w:pPr>
    </w:p>
    <w:p w:rsidR="008A18CF" w:rsidRPr="00602FC8"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7D4726" w:rsidRPr="005419D5" w:rsidRDefault="007D4726" w:rsidP="007D4726">
      <w:pPr>
        <w:jc w:val="center"/>
        <w:rPr>
          <w:rFonts w:asciiTheme="majorHAnsi" w:hAnsiTheme="majorHAnsi"/>
          <w:b/>
          <w:caps/>
          <w:sz w:val="32"/>
          <w:szCs w:val="32"/>
        </w:rPr>
      </w:pPr>
      <w:r w:rsidRPr="005419D5">
        <w:rPr>
          <w:rFonts w:asciiTheme="majorHAnsi" w:hAnsiTheme="majorHAnsi"/>
          <w:b/>
          <w:caps/>
          <w:sz w:val="32"/>
          <w:szCs w:val="32"/>
        </w:rPr>
        <w:t>Современные проблемы и перспективные направления развития науки</w:t>
      </w:r>
    </w:p>
    <w:p w:rsidR="00AE35EE" w:rsidRPr="00AE35EE" w:rsidRDefault="00AE35EE" w:rsidP="008A18CF">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7D4726">
        <w:rPr>
          <w:rFonts w:ascii="Cambria" w:hAnsi="Cambria" w:cs="Cambria"/>
          <w:b/>
          <w:bCs/>
          <w:sz w:val="32"/>
          <w:szCs w:val="32"/>
        </w:rPr>
        <w:t>6</w:t>
      </w:r>
      <w:r>
        <w:rPr>
          <w:rFonts w:ascii="Cambria" w:hAnsi="Cambria" w:cs="Cambria"/>
          <w:b/>
          <w:bCs/>
          <w:sz w:val="32"/>
          <w:szCs w:val="32"/>
        </w:rPr>
        <w:t xml:space="preserve"> </w:t>
      </w:r>
      <w:r w:rsidR="007D4726">
        <w:rPr>
          <w:rFonts w:ascii="Cambria" w:hAnsi="Cambria" w:cs="Cambria"/>
          <w:b/>
          <w:bCs/>
          <w:sz w:val="32"/>
          <w:szCs w:val="32"/>
        </w:rPr>
        <w:t>ноября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F17D6D" w:rsidRPr="00F17D6D">
        <w:rPr>
          <w:rFonts w:ascii="Cambria" w:hAnsi="Cambria" w:cs="Cambria"/>
          <w:b/>
          <w:bCs/>
          <w:sz w:val="32"/>
          <w:szCs w:val="32"/>
        </w:rPr>
        <w:t>1</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7D4726">
        <w:rPr>
          <w:rFonts w:ascii="Cambria" w:hAnsi="Cambria" w:cs="Cambria"/>
          <w:i/>
          <w:iCs/>
          <w:sz w:val="28"/>
          <w:szCs w:val="28"/>
        </w:rPr>
        <w:t>6</w:t>
      </w:r>
      <w:r>
        <w:rPr>
          <w:rFonts w:ascii="Cambria" w:hAnsi="Cambria" w:cs="Cambria"/>
          <w:i/>
          <w:iCs/>
          <w:sz w:val="28"/>
          <w:szCs w:val="28"/>
        </w:rPr>
        <w:t xml:space="preserve"> </w:t>
      </w:r>
      <w:r w:rsidR="007D4726">
        <w:rPr>
          <w:rFonts w:ascii="Cambria" w:hAnsi="Cambria" w:cs="Cambria"/>
          <w:i/>
          <w:iCs/>
          <w:sz w:val="28"/>
          <w:szCs w:val="28"/>
        </w:rPr>
        <w:t>ноября</w:t>
      </w:r>
      <w:r w:rsidRPr="007C6F39">
        <w:rPr>
          <w:rFonts w:ascii="Cambria" w:hAnsi="Cambria" w:cs="Cambria"/>
          <w:i/>
          <w:iCs/>
          <w:sz w:val="28"/>
          <w:szCs w:val="28"/>
        </w:rPr>
        <w:t xml:space="preserve"> 20</w:t>
      </w:r>
      <w:r w:rsidR="005B6382">
        <w:rPr>
          <w:rFonts w:ascii="Cambria" w:hAnsi="Cambria" w:cs="Cambria"/>
          <w:i/>
          <w:iCs/>
          <w:sz w:val="28"/>
          <w:szCs w:val="28"/>
        </w:rPr>
        <w:t>2</w:t>
      </w:r>
      <w:r w:rsidR="00F17D6D" w:rsidRPr="00F17D6D">
        <w:rPr>
          <w:rFonts w:ascii="Cambria" w:hAnsi="Cambria" w:cs="Cambria"/>
          <w:i/>
          <w:iCs/>
          <w:sz w:val="28"/>
          <w:szCs w:val="28"/>
        </w:rPr>
        <w:t>1</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8A18CF"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F17D6D" w:rsidRPr="008A18CF">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8A18CF" w:rsidRDefault="007D4726" w:rsidP="008A18CF">
      <w:pPr>
        <w:pStyle w:val="0"/>
        <w:rPr>
          <w:rFonts w:ascii="Cambria" w:hAnsi="Cambria" w:cs="Cambria"/>
          <w:sz w:val="24"/>
          <w:szCs w:val="24"/>
        </w:rPr>
      </w:pPr>
      <w:r>
        <w:rPr>
          <w:rFonts w:ascii="Cambria" w:hAnsi="Cambria" w:cs="Cambria"/>
          <w:sz w:val="24"/>
          <w:szCs w:val="24"/>
          <w:lang w:val="en-US"/>
        </w:rPr>
        <w:t>I</w:t>
      </w:r>
      <w:r w:rsidR="008A18CF">
        <w:rPr>
          <w:rFonts w:ascii="Cambria" w:hAnsi="Cambria" w:cs="Cambria"/>
          <w:sz w:val="24"/>
          <w:szCs w:val="24"/>
          <w:lang w:val="en-US"/>
        </w:rPr>
        <w:t>I</w:t>
      </w:r>
      <w:r w:rsidR="008A18CF" w:rsidRPr="00061CBA">
        <w:rPr>
          <w:rFonts w:ascii="Cambria" w:hAnsi="Cambria" w:cs="Cambria"/>
          <w:sz w:val="24"/>
          <w:szCs w:val="24"/>
        </w:rPr>
        <w:t xml:space="preserve"> </w:t>
      </w:r>
      <w:r w:rsidR="008A18CF">
        <w:rPr>
          <w:rFonts w:ascii="Cambria" w:hAnsi="Cambria" w:cs="Cambria"/>
          <w:sz w:val="24"/>
          <w:szCs w:val="24"/>
        </w:rPr>
        <w:t xml:space="preserve">Международной </w:t>
      </w:r>
      <w:r w:rsidR="008A18CF" w:rsidRPr="00032094">
        <w:rPr>
          <w:rFonts w:ascii="Cambria" w:hAnsi="Cambria" w:cs="Cambria"/>
          <w:sz w:val="24"/>
          <w:szCs w:val="24"/>
        </w:rPr>
        <w:t>научно-практическ</w:t>
      </w:r>
      <w:r w:rsidR="008A18CF">
        <w:rPr>
          <w:rFonts w:ascii="Cambria" w:hAnsi="Cambria" w:cs="Cambria"/>
          <w:sz w:val="24"/>
          <w:szCs w:val="24"/>
        </w:rPr>
        <w:t>ой</w:t>
      </w:r>
      <w:r w:rsidR="008A18CF" w:rsidRPr="00032094">
        <w:rPr>
          <w:rFonts w:ascii="Cambria" w:hAnsi="Cambria" w:cs="Cambria"/>
          <w:sz w:val="24"/>
          <w:szCs w:val="24"/>
        </w:rPr>
        <w:t xml:space="preserve"> конференци</w:t>
      </w:r>
      <w:r w:rsidR="008A18CF">
        <w:rPr>
          <w:rFonts w:ascii="Cambria" w:hAnsi="Cambria" w:cs="Cambria"/>
          <w:sz w:val="24"/>
          <w:szCs w:val="24"/>
        </w:rPr>
        <w:t>и</w:t>
      </w:r>
    </w:p>
    <w:p w:rsidR="008A18CF" w:rsidRPr="003A72D4" w:rsidRDefault="008A18CF" w:rsidP="008A18CF">
      <w:pPr>
        <w:pStyle w:val="a3"/>
        <w:jc w:val="both"/>
        <w:rPr>
          <w:rFonts w:ascii="Cambria" w:hAnsi="Cambria" w:cs="Cambria"/>
          <w:spacing w:val="-4"/>
          <w:sz w:val="12"/>
          <w:szCs w:val="12"/>
        </w:rPr>
      </w:pPr>
    </w:p>
    <w:p w:rsidR="007D4726" w:rsidRPr="00973048" w:rsidRDefault="007D4726" w:rsidP="007D4726">
      <w:pPr>
        <w:jc w:val="center"/>
        <w:rPr>
          <w:rFonts w:asciiTheme="majorHAnsi" w:hAnsiTheme="majorHAnsi"/>
          <w:b/>
          <w:caps/>
          <w:sz w:val="23"/>
          <w:szCs w:val="23"/>
        </w:rPr>
      </w:pPr>
      <w:r w:rsidRPr="00973048">
        <w:rPr>
          <w:rFonts w:asciiTheme="majorHAnsi" w:hAnsiTheme="majorHAnsi"/>
          <w:b/>
          <w:caps/>
          <w:sz w:val="23"/>
          <w:szCs w:val="23"/>
        </w:rPr>
        <w:t>Современные проблемы и перспективные направления развития науки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7D4726">
        <w:rPr>
          <w:rFonts w:ascii="Cambria" w:hAnsi="Cambria" w:cs="Cambria"/>
          <w:b/>
          <w:bCs/>
          <w:caps/>
        </w:rPr>
        <w:t>6</w:t>
      </w:r>
      <w:r w:rsidR="00C9409D">
        <w:rPr>
          <w:rFonts w:ascii="Cambria" w:hAnsi="Cambria" w:cs="Cambria"/>
          <w:b/>
          <w:bCs/>
          <w:caps/>
        </w:rPr>
        <w:t xml:space="preserve"> </w:t>
      </w:r>
      <w:r w:rsidR="007D4726">
        <w:rPr>
          <w:rFonts w:ascii="Cambria" w:hAnsi="Cambria" w:cs="Cambria"/>
          <w:b/>
          <w:bCs/>
        </w:rPr>
        <w:t>ноября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F17D6D">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7D4726">
        <w:rPr>
          <w:rFonts w:ascii="Cambria" w:hAnsi="Cambria" w:cs="Cambria"/>
          <w:b/>
          <w:bCs/>
          <w:sz w:val="24"/>
          <w:szCs w:val="24"/>
        </w:rPr>
        <w:t>6</w:t>
      </w:r>
      <w:r w:rsidR="00C9409D">
        <w:rPr>
          <w:rFonts w:ascii="Cambria" w:hAnsi="Cambria" w:cs="Cambria"/>
          <w:b/>
          <w:bCs/>
          <w:sz w:val="24"/>
          <w:szCs w:val="24"/>
        </w:rPr>
        <w:t> </w:t>
      </w:r>
      <w:r w:rsidR="007D4726">
        <w:rPr>
          <w:rFonts w:ascii="Cambria" w:hAnsi="Cambria" w:cs="Cambria"/>
          <w:b/>
          <w:bCs/>
          <w:sz w:val="24"/>
          <w:szCs w:val="24"/>
        </w:rPr>
        <w:t>ноября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F17D6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8A18CF">
        <w:rPr>
          <w:rFonts w:ascii="Cambria" w:hAnsi="Cambria" w:cs="Cambria"/>
          <w:b/>
          <w:bCs/>
          <w:sz w:val="23"/>
          <w:szCs w:val="23"/>
        </w:rPr>
        <w:t>1</w:t>
      </w:r>
      <w:r w:rsidR="007D4726">
        <w:rPr>
          <w:rFonts w:ascii="Cambria" w:hAnsi="Cambria" w:cs="Cambria"/>
          <w:b/>
          <w:bCs/>
          <w:sz w:val="23"/>
          <w:szCs w:val="23"/>
        </w:rPr>
        <w:t>1</w:t>
      </w:r>
      <w:r w:rsidR="00A02BD1" w:rsidRPr="004F20C6">
        <w:rPr>
          <w:rFonts w:ascii="Cambria" w:hAnsi="Cambria" w:cs="Cambria"/>
          <w:b/>
          <w:bCs/>
          <w:sz w:val="23"/>
          <w:szCs w:val="23"/>
        </w:rPr>
        <w:t>-</w:t>
      </w:r>
      <w:r w:rsidR="005B6382">
        <w:rPr>
          <w:rFonts w:ascii="Cambria" w:hAnsi="Cambria" w:cs="Cambria"/>
          <w:b/>
          <w:bCs/>
          <w:sz w:val="23"/>
          <w:szCs w:val="23"/>
        </w:rPr>
        <w:t>2</w:t>
      </w:r>
      <w:r w:rsidR="00F17D6D">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F17D6D" w:rsidRPr="00C76886" w:rsidRDefault="00F17D6D"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F17D6D">
            <w:pPr>
              <w:jc w:val="center"/>
              <w:rPr>
                <w:color w:val="000000"/>
              </w:rPr>
            </w:pPr>
            <w:r w:rsidRPr="00B507F0">
              <w:rPr>
                <w:color w:val="000000"/>
              </w:rPr>
              <w:t>20</w:t>
            </w:r>
            <w:r w:rsidR="00F17D6D">
              <w:rPr>
                <w:color w:val="000000"/>
              </w:rPr>
              <w:t>18</w:t>
            </w:r>
          </w:p>
        </w:tc>
        <w:tc>
          <w:tcPr>
            <w:tcW w:w="575" w:type="pct"/>
            <w:vAlign w:val="center"/>
          </w:tcPr>
          <w:p w:rsidR="00B507F0" w:rsidRPr="00B507F0" w:rsidRDefault="00B507F0" w:rsidP="00F17D6D">
            <w:pPr>
              <w:jc w:val="center"/>
              <w:rPr>
                <w:color w:val="000000"/>
              </w:rPr>
            </w:pPr>
            <w:r w:rsidRPr="00B507F0">
              <w:rPr>
                <w:color w:val="000000"/>
              </w:rPr>
              <w:t>201</w:t>
            </w:r>
            <w:r w:rsidR="00F17D6D">
              <w:rPr>
                <w:color w:val="000000"/>
              </w:rPr>
              <w:t>9</w:t>
            </w:r>
          </w:p>
        </w:tc>
        <w:tc>
          <w:tcPr>
            <w:tcW w:w="677" w:type="pct"/>
            <w:vAlign w:val="center"/>
          </w:tcPr>
          <w:p w:rsidR="00B507F0" w:rsidRPr="00B507F0" w:rsidRDefault="00B507F0" w:rsidP="00F17D6D">
            <w:pPr>
              <w:jc w:val="center"/>
              <w:rPr>
                <w:color w:val="000000"/>
              </w:rPr>
            </w:pPr>
            <w:r w:rsidRPr="00B507F0">
              <w:rPr>
                <w:color w:val="000000"/>
              </w:rPr>
              <w:t>20</w:t>
            </w:r>
            <w:r w:rsidR="00F17D6D">
              <w:rPr>
                <w:color w:val="000000"/>
              </w:rPr>
              <w:t>20</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7D4726">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8A18CF" w:rsidRPr="007D4726">
              <w:rPr>
                <w:rFonts w:ascii="Cambria" w:hAnsi="Cambria" w:cs="Cambria"/>
              </w:rPr>
              <w:t>1</w:t>
            </w:r>
            <w:r w:rsidR="007D4726">
              <w:rPr>
                <w:rFonts w:ascii="Cambria" w:hAnsi="Cambria" w:cs="Cambria"/>
              </w:rPr>
              <w:t>1</w:t>
            </w:r>
            <w:r>
              <w:rPr>
                <w:rFonts w:ascii="Cambria" w:hAnsi="Cambria" w:cs="Cambria"/>
              </w:rPr>
              <w:t>-21</w:t>
            </w:r>
            <w:r w:rsidRPr="00C9409D">
              <w:rPr>
                <w:rFonts w:ascii="Cambria" w:hAnsi="Cambria" w:cs="Cambria"/>
              </w:rPr>
              <w:t>. Без НДС</w:t>
            </w:r>
            <w:r w:rsidRPr="00C9409D">
              <w:rPr>
                <w:rFonts w:ascii="Cambria" w:hAnsi="Cambria" w:cs="Cambria"/>
                <w:b/>
                <w:bCs/>
              </w:rPr>
              <w:t xml:space="preserve"> (ФИО участника). </w:t>
            </w:r>
          </w:p>
        </w:tc>
      </w:tr>
    </w:tbl>
    <w:p w:rsidR="00F17D6D" w:rsidRPr="00C9409D" w:rsidRDefault="00F17D6D" w:rsidP="00F17D6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tblPr>
      <w:tblGrid>
        <w:gridCol w:w="2660"/>
        <w:gridCol w:w="5103"/>
        <w:gridCol w:w="1894"/>
      </w:tblGrid>
      <w:tr w:rsidR="00F17D6D" w:rsidTr="006975F9">
        <w:tc>
          <w:tcPr>
            <w:tcW w:w="2660" w:type="dxa"/>
            <w:vAlign w:val="center"/>
          </w:tcPr>
          <w:p w:rsidR="00F17D6D" w:rsidRPr="00C9409D" w:rsidRDefault="00F17D6D" w:rsidP="006975F9">
            <w:pPr>
              <w:jc w:val="center"/>
            </w:pPr>
            <w:r w:rsidRPr="00C9409D">
              <w:t>Номер карты</w:t>
            </w:r>
            <w:r>
              <w:t xml:space="preserve"> (Сбербанк, </w:t>
            </w:r>
            <w:proofErr w:type="spellStart"/>
            <w:r w:rsidRPr="00784E86">
              <w:t>mastercard</w:t>
            </w:r>
            <w:proofErr w:type="spellEnd"/>
            <w:r>
              <w:t>)</w:t>
            </w:r>
          </w:p>
        </w:tc>
        <w:tc>
          <w:tcPr>
            <w:tcW w:w="5103" w:type="dxa"/>
            <w:vAlign w:val="center"/>
          </w:tcPr>
          <w:p w:rsidR="00F17D6D" w:rsidRPr="00C9409D" w:rsidRDefault="00F17D6D" w:rsidP="006975F9">
            <w:pPr>
              <w:jc w:val="center"/>
            </w:pPr>
            <w:r>
              <w:t>Имя владельца карты</w:t>
            </w:r>
          </w:p>
        </w:tc>
        <w:tc>
          <w:tcPr>
            <w:tcW w:w="1894" w:type="dxa"/>
            <w:vAlign w:val="center"/>
          </w:tcPr>
          <w:p w:rsidR="00F17D6D" w:rsidRPr="00C9409D" w:rsidRDefault="00F17D6D" w:rsidP="006975F9">
            <w:pPr>
              <w:jc w:val="center"/>
            </w:pPr>
            <w:r w:rsidRPr="00C9409D">
              <w:t>Срок действия</w:t>
            </w:r>
          </w:p>
        </w:tc>
      </w:tr>
      <w:tr w:rsidR="00F17D6D" w:rsidTr="006975F9">
        <w:tc>
          <w:tcPr>
            <w:tcW w:w="2660" w:type="dxa"/>
            <w:vAlign w:val="center"/>
          </w:tcPr>
          <w:p w:rsidR="00F17D6D" w:rsidRPr="00C9409D" w:rsidRDefault="00F17D6D" w:rsidP="006975F9">
            <w:pPr>
              <w:jc w:val="center"/>
            </w:pPr>
            <w:r w:rsidRPr="00C9409D">
              <w:t>5479 6200 1894 4963</w:t>
            </w:r>
          </w:p>
        </w:tc>
        <w:tc>
          <w:tcPr>
            <w:tcW w:w="5103" w:type="dxa"/>
            <w:vAlign w:val="center"/>
          </w:tcPr>
          <w:p w:rsidR="00F17D6D" w:rsidRPr="00C76886" w:rsidRDefault="00F17D6D" w:rsidP="006975F9">
            <w:pPr>
              <w:jc w:val="center"/>
              <w:rPr>
                <w:sz w:val="22"/>
                <w:szCs w:val="22"/>
              </w:rPr>
            </w:pPr>
            <w:r w:rsidRPr="00C76886">
              <w:rPr>
                <w:sz w:val="22"/>
                <w:szCs w:val="22"/>
              </w:rPr>
              <w:t>EVGENIY NAZAROV NAYCHNO ISSLEDOVATE</w:t>
            </w:r>
          </w:p>
        </w:tc>
        <w:tc>
          <w:tcPr>
            <w:tcW w:w="1894" w:type="dxa"/>
            <w:vAlign w:val="center"/>
          </w:tcPr>
          <w:p w:rsidR="00F17D6D" w:rsidRPr="00C9409D" w:rsidRDefault="00F17D6D" w:rsidP="006975F9">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D4726" w:rsidRDefault="007D4726" w:rsidP="007D4726">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карта участника</w:t>
      </w:r>
    </w:p>
    <w:p w:rsidR="007D4726" w:rsidRPr="00086CCF" w:rsidRDefault="007D4726" w:rsidP="007D4726">
      <w:pPr>
        <w:pStyle w:val="0"/>
        <w:rPr>
          <w:rFonts w:ascii="Cambria" w:hAnsi="Cambria" w:cs="Cambria"/>
          <w:i/>
          <w:caps/>
          <w:sz w:val="24"/>
          <w:szCs w:val="24"/>
        </w:rPr>
      </w:pP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7D4726" w:rsidRDefault="007D4726" w:rsidP="007D4726">
      <w:pPr>
        <w:jc w:val="center"/>
        <w:rPr>
          <w:rFonts w:asciiTheme="majorHAnsi" w:hAnsiTheme="majorHAnsi"/>
          <w:b/>
          <w:i/>
          <w:caps/>
        </w:rPr>
      </w:pPr>
      <w:r w:rsidRPr="00086CCF">
        <w:rPr>
          <w:rFonts w:ascii="Cambria" w:hAnsi="Cambria" w:cs="Cambria"/>
          <w:b/>
          <w:bCs/>
          <w:i/>
          <w:caps/>
        </w:rPr>
        <w:t>«</w:t>
      </w:r>
      <w:r w:rsidRPr="00973048">
        <w:rPr>
          <w:rFonts w:asciiTheme="majorHAnsi" w:hAnsiTheme="majorHAnsi"/>
          <w:b/>
          <w:i/>
          <w:caps/>
        </w:rPr>
        <w:t>Совре</w:t>
      </w:r>
      <w:r>
        <w:rPr>
          <w:rFonts w:asciiTheme="majorHAnsi" w:hAnsiTheme="majorHAnsi"/>
          <w:b/>
          <w:i/>
          <w:caps/>
        </w:rPr>
        <w:t>менные проблемы и перспективные</w:t>
      </w:r>
    </w:p>
    <w:p w:rsidR="007D4726" w:rsidRPr="00086CCF" w:rsidRDefault="007D4726" w:rsidP="007D4726">
      <w:pPr>
        <w:jc w:val="center"/>
        <w:rPr>
          <w:rFonts w:ascii="Cambria" w:hAnsi="Cambria" w:cs="Cambria"/>
          <w:b/>
          <w:bCs/>
          <w:i/>
          <w:caps/>
          <w:spacing w:val="12"/>
        </w:rPr>
      </w:pPr>
      <w:r w:rsidRPr="00973048">
        <w:rPr>
          <w:rFonts w:asciiTheme="majorHAnsi" w:hAnsiTheme="majorHAnsi"/>
          <w:b/>
          <w:i/>
          <w:caps/>
        </w:rPr>
        <w:t>направления развития науки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8A18CF" w:rsidP="007D4726">
            <w:pPr>
              <w:jc w:val="center"/>
              <w:rPr>
                <w:rFonts w:ascii="Cambria" w:hAnsi="Cambria" w:cs="Cambria"/>
                <w:lang w:val="en-US"/>
              </w:rPr>
            </w:pPr>
            <w:r>
              <w:rPr>
                <w:rFonts w:ascii="Cambria" w:hAnsi="Cambria" w:cs="Cambria"/>
                <w:sz w:val="22"/>
                <w:szCs w:val="22"/>
                <w:lang w:val="en-US"/>
              </w:rPr>
              <w:t>1</w:t>
            </w:r>
            <w:r w:rsidR="007D4726">
              <w:rPr>
                <w:rFonts w:ascii="Cambria" w:hAnsi="Cambria" w:cs="Cambria"/>
                <w:sz w:val="22"/>
                <w:szCs w:val="22"/>
              </w:rPr>
              <w:t>1</w:t>
            </w:r>
            <w:r w:rsidR="00AE35EE">
              <w:rPr>
                <w:rFonts w:ascii="Cambria" w:hAnsi="Cambria" w:cs="Cambria"/>
                <w:sz w:val="22"/>
                <w:szCs w:val="22"/>
              </w:rPr>
              <w:t>-</w:t>
            </w:r>
            <w:r w:rsidR="00AE35EE">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F17D6D">
        <w:rPr>
          <w:rFonts w:ascii="Cambria" w:hAnsi="Cambria" w:cs="Cambria"/>
        </w:rPr>
        <w:t xml:space="preserve">, </w:t>
      </w:r>
      <w:r w:rsidR="00F17D6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9A0401"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9A0401"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9A0401" w:rsidP="00B57CB2">
      <w:pPr>
        <w:jc w:val="both"/>
      </w:pPr>
      <w:hyperlink r:id="rId19" w:history="1">
        <w:r w:rsidR="00EB598B" w:rsidRPr="00E6789E">
          <w:rPr>
            <w:rStyle w:val="a5"/>
            <w:rFonts w:ascii="Cambria" w:hAnsi="Cambria" w:cs="Cambria"/>
          </w:rPr>
          <w:t>https://twitter.com/chudponioc</w:t>
        </w:r>
      </w:hyperlink>
    </w:p>
    <w:p w:rsidR="006D27F7" w:rsidRPr="00945EC3" w:rsidRDefault="009A0401"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9A0401"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44EA-11C9-4810-827F-4F4B33EE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1604</Words>
  <Characters>12011</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20</cp:revision>
  <cp:lastPrinted>2020-01-28T14:31:00Z</cp:lastPrinted>
  <dcterms:created xsi:type="dcterms:W3CDTF">2020-01-28T13:50:00Z</dcterms:created>
  <dcterms:modified xsi:type="dcterms:W3CDTF">2021-08-22T09:29:00Z</dcterms:modified>
</cp:coreProperties>
</file>