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6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8"/>
        <w:gridCol w:w="3119"/>
        <w:gridCol w:w="1134"/>
        <w:gridCol w:w="2265"/>
        <w:gridCol w:w="900"/>
        <w:gridCol w:w="2160"/>
      </w:tblGrid>
      <w:tr w:rsidR="006B1CEC" w:rsidRPr="00A22A39" w:rsidTr="00F271C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EC" w:rsidRPr="00A22A39" w:rsidRDefault="006B1CEC" w:rsidP="00F2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EC" w:rsidRPr="00A22A39" w:rsidRDefault="006B1CEC" w:rsidP="00F2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EC" w:rsidRPr="00A22A39" w:rsidRDefault="006B1CEC" w:rsidP="00F2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EC" w:rsidRPr="00A22A39" w:rsidRDefault="006B1CEC" w:rsidP="00F2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EC" w:rsidRPr="00A22A39" w:rsidRDefault="006B1CEC" w:rsidP="00F2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EC" w:rsidRPr="00A22A39" w:rsidRDefault="006B1CEC" w:rsidP="00F2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6B1CEC" w:rsidRPr="00A22A39" w:rsidTr="00F271C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EC" w:rsidRPr="00A22A39" w:rsidRDefault="006B1CEC" w:rsidP="00F2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EC" w:rsidRPr="00A22A39" w:rsidRDefault="006B1CEC" w:rsidP="00F2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EC" w:rsidRPr="00A22A39" w:rsidRDefault="006B1CEC" w:rsidP="00F2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EC" w:rsidRPr="00A22A39" w:rsidRDefault="006B1CEC" w:rsidP="00F2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EC" w:rsidRPr="00A22A39" w:rsidRDefault="006B1CEC" w:rsidP="00F2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EC" w:rsidRPr="00A22A39" w:rsidRDefault="006B1CEC" w:rsidP="00F2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B1CEC" w:rsidRPr="00A22A39" w:rsidRDefault="006B1CEC" w:rsidP="006B1CEC">
      <w:pPr>
        <w:ind w:left="3545" w:firstLine="709"/>
        <w:rPr>
          <w:rFonts w:ascii="Times New Roman" w:hAnsi="Times New Roman" w:cs="Times New Roman"/>
          <w:b/>
          <w:sz w:val="24"/>
          <w:szCs w:val="24"/>
        </w:rPr>
      </w:pPr>
      <w:r w:rsidRPr="00A22A39">
        <w:rPr>
          <w:rFonts w:ascii="Times New Roman" w:hAnsi="Times New Roman" w:cs="Times New Roman"/>
          <w:b/>
          <w:sz w:val="24"/>
          <w:szCs w:val="24"/>
        </w:rPr>
        <w:t>А. Учебные издания.</w:t>
      </w:r>
    </w:p>
    <w:tbl>
      <w:tblPr>
        <w:tblW w:w="10065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38"/>
        <w:gridCol w:w="3016"/>
        <w:gridCol w:w="1259"/>
        <w:gridCol w:w="2223"/>
        <w:gridCol w:w="975"/>
        <w:gridCol w:w="2054"/>
      </w:tblGrid>
      <w:tr w:rsidR="006B1CEC" w:rsidRPr="00A22A39" w:rsidTr="00F271CB">
        <w:trPr>
          <w:cantSplit/>
          <w:trHeight w:val="252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tabs>
                <w:tab w:val="left" w:pos="50"/>
              </w:tabs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after="12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after="12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after="12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B1CEC" w:rsidRPr="00A22A39" w:rsidTr="00F271CB">
        <w:trPr>
          <w:cantSplit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1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Дифференциальная диагностика туберкулезного и вирусного экссудативного перикардита. Рекомендовано для использования в учебном процессе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Учебно-мето-дическим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объединением (Министерство образования Российской Федерации, Министерство здравоохранения Российской Федерации) по медицинскому и фармацевтическому образованию вузов России (г</w:t>
            </w:r>
            <w:proofErr w:type="gram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осква) и издательским советом Астраханской государственной медицинской академии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чебно-методическое пособие для врачей и студентов вузов)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Астраханской государственной медицинской академии,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Астра-хань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, 2004г, 96 </w:t>
            </w:r>
            <w:proofErr w:type="gram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96с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CEC" w:rsidRPr="00A22A39" w:rsidTr="00F271CB">
        <w:trPr>
          <w:cantSplit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2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Патогенез и диагностика асептического перикардита (у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чебно-методическое пособие для врачей и студентов вузов)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«Астраханская государственная медицинская академия», Астрахань, 2006г, 90 </w:t>
            </w:r>
            <w:proofErr w:type="gram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90/90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CEC" w:rsidRPr="00A22A39" w:rsidTr="00F271CB">
        <w:trPr>
          <w:cantSplit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3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Антитромбоцитар-ная</w:t>
            </w:r>
            <w:proofErr w:type="spellEnd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терапия у пациентов после кардиохирургического лечения ИБС (методические рекомендации)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«Новая линия». Астрахань, 2009г, 25 </w:t>
            </w:r>
            <w:proofErr w:type="gram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CEC" w:rsidRPr="00A22A39" w:rsidTr="00F271CB">
        <w:trPr>
          <w:cantSplit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lastRenderedPageBreak/>
              <w:t>4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Диагностика и прогнозирование </w:t>
            </w:r>
            <w:proofErr w:type="spellStart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постперикардиотом-ного</w:t>
            </w:r>
            <w:proofErr w:type="spellEnd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перикардита (учебно-методическое пособие)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Издательство «Астраханская государственная медицинская академия», Астрахань, 2012г, 91с.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91с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CEC" w:rsidRPr="00A22A39" w:rsidTr="00F271CB">
        <w:trPr>
          <w:cantSplit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5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Кардиомиопатия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этиопатогенез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, клиника, диагностика, лечение (учебно-методическое пособие)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Рекомендовано для использования в учебном процессе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издательским советом АГМА (г</w:t>
            </w:r>
            <w:proofErr w:type="gram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страхань)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Издательство «Астраханская государственная медицинская академия», Астрахань, 2012г, 92с.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92/84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Е.М.Алексеев</w:t>
            </w:r>
          </w:p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Зотикова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И.К.</w:t>
            </w:r>
            <w:proofErr w:type="gram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Котельнико-ва</w:t>
            </w:r>
            <w:proofErr w:type="spellEnd"/>
            <w:proofErr w:type="gram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1CEC" w:rsidRPr="00A22A39" w:rsidTr="00F271CB">
        <w:trPr>
          <w:cantSplit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6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Применение трехмерной ротационной ангиографии с возможностью 3-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наведения в диагностике ИБС 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чебно-методическое пособие). 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 для использования в учебном процессе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издательским советом АГМА (г</w:t>
            </w:r>
            <w:proofErr w:type="gram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страхань)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«Астраханская государственная медицинская академия», Астрахань, 2012г, 108 </w:t>
            </w:r>
            <w:proofErr w:type="gram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108/90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Ф.В. Орлов</w:t>
            </w:r>
          </w:p>
        </w:tc>
      </w:tr>
      <w:tr w:rsidR="006B1CEC" w:rsidRPr="00A22A39" w:rsidTr="00F271CB">
        <w:trPr>
          <w:cantSplit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7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Гипертрофическая</w:t>
            </w:r>
            <w:proofErr w:type="gramEnd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кардиомиопатия</w:t>
            </w:r>
            <w:proofErr w:type="spellEnd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чебно-методическое пособие). 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 для использования в учебном процессе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издательским советом АГМА (г</w:t>
            </w:r>
            <w:proofErr w:type="gram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страхань)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«Астраханская государственная медицинская академия», Астрахань, 2012г, 90 </w:t>
            </w:r>
            <w:proofErr w:type="gram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90/71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А.Х.Ахминеева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С.С.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Гальцев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А.В.Кашин </w:t>
            </w:r>
          </w:p>
        </w:tc>
      </w:tr>
      <w:tr w:rsidR="006B1CEC" w:rsidRPr="00A22A39" w:rsidTr="00F271CB">
        <w:trPr>
          <w:cantSplit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8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вопросы диагностики, лечения и прогнозирования перикардита </w:t>
            </w:r>
          </w:p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(монография)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«Астраханская государственная медицинская академия», Астрахань, 2012г, 135 </w:t>
            </w:r>
            <w:proofErr w:type="gram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135с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CEC" w:rsidRPr="00A22A39" w:rsidTr="00F271CB">
        <w:trPr>
          <w:cantSplit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lastRenderedPageBreak/>
              <w:t>9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Атеросклероз. Вторичная профилактика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атеротромбоза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после хирургического лечения ИБС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(учебно-методическое пособие)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Учебно-методическое пособие/ Издательство «Астраханская государственная медицинская академия». – Астрахань, 2013. –97 </w:t>
            </w:r>
            <w:proofErr w:type="gram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97с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Ф.Р.Гайрабекова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В.Н.Мещеряков Е.П.Белова </w:t>
            </w:r>
          </w:p>
        </w:tc>
      </w:tr>
      <w:tr w:rsidR="006B1CEC" w:rsidRPr="00A22A39" w:rsidTr="00F271CB">
        <w:trPr>
          <w:cantSplit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10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Аритмии сердца как осложнения инфаркта миокарда при реактивации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герпетовирусной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(учебное пособие)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«Астраханская государственная медицинская академия», Астрахань, 2013г, 107 </w:t>
            </w:r>
            <w:proofErr w:type="gram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107с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Коваленко Н.В.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11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Патогенез и диагностика асептического перикардита (у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чебно-методическое пособие для врачей и студентов вузов)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«Астраханская государственная медицинская академия», Астрахань, 2006г, 90 </w:t>
            </w:r>
            <w:proofErr w:type="gram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90/90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CEC" w:rsidRPr="00A22A39" w:rsidTr="00F271CB">
        <w:trPr>
          <w:cantSplit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tabs>
                <w:tab w:val="left" w:pos="50"/>
              </w:tabs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и лечение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эссенциальной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артериальной гипертензии 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(учебное пособие)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«Астраханская государственная медицинская академия», Астрахань, 2014г, 107 </w:t>
            </w:r>
            <w:proofErr w:type="gram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107с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Козлова О.С. Ковалева Н.А.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Лохвицкая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tabs>
                <w:tab w:val="left" w:pos="50"/>
              </w:tabs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Озонотерапия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Креативный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лечении соматических заболеваний 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(учебное пособие)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«Астраханский государственный медицинский университет», Астрахань, 2015г, 103 </w:t>
            </w:r>
            <w:proofErr w:type="gram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103с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Н.В.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Брынцева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Н.А.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Юраш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tabs>
                <w:tab w:val="left" w:pos="50"/>
              </w:tabs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КОРОНАРНЫЙ АТЕРОСКЛЕРОЗ: современные аспекты диагностики и прогнозирования неблагоприятного течения (монография)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«Астраханский государственный медицинский университет», Астрахань, 2016г, 171 </w:t>
            </w:r>
            <w:proofErr w:type="gram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171с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Козлова О.С.</w:t>
            </w:r>
          </w:p>
        </w:tc>
      </w:tr>
      <w:tr w:rsidR="006B1CEC" w:rsidRPr="00A22A39" w:rsidTr="00F271CB">
        <w:trPr>
          <w:cantSplit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tabs>
                <w:tab w:val="left" w:pos="50"/>
              </w:tabs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МЕТАБОЛИЧЕСКИЙ СИНДРОМ: факторы </w:t>
            </w:r>
            <w:proofErr w:type="spellStart"/>
            <w:proofErr w:type="gram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сердечно-сосудистого</w:t>
            </w:r>
            <w:proofErr w:type="spellEnd"/>
            <w:proofErr w:type="gram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риска. Современные вопросы кардиоваскулярной профилактики (монография)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«Астраханский государственный медицинский университет», Астрахань, 2016г, 107 </w:t>
            </w:r>
            <w:proofErr w:type="gram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107с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Козлова О.С.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Чичков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1CEC" w:rsidRPr="00A22A39" w:rsidRDefault="006B1CEC" w:rsidP="006B1CEC">
      <w:pPr>
        <w:spacing w:line="240" w:lineRule="auto"/>
        <w:ind w:left="3545" w:firstLine="709"/>
        <w:rPr>
          <w:rFonts w:ascii="Times New Roman" w:hAnsi="Times New Roman" w:cs="Times New Roman"/>
          <w:b/>
          <w:sz w:val="24"/>
          <w:szCs w:val="24"/>
        </w:rPr>
      </w:pPr>
      <w:r w:rsidRPr="00A22A39">
        <w:rPr>
          <w:rFonts w:ascii="Times New Roman" w:hAnsi="Times New Roman" w:cs="Times New Roman"/>
          <w:b/>
          <w:sz w:val="24"/>
          <w:szCs w:val="24"/>
        </w:rPr>
        <w:t>Б. Научные труды.</w:t>
      </w:r>
    </w:p>
    <w:tbl>
      <w:tblPr>
        <w:tblW w:w="10065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76"/>
        <w:gridCol w:w="2941"/>
        <w:gridCol w:w="1409"/>
        <w:gridCol w:w="2520"/>
        <w:gridCol w:w="635"/>
        <w:gridCol w:w="1984"/>
      </w:tblGrid>
      <w:tr w:rsidR="006B1CEC" w:rsidRPr="00A22A39" w:rsidTr="00F271CB">
        <w:trPr>
          <w:cantSplit/>
          <w:tblHeader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16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2412"/>
              </w:tabs>
              <w:ind w:left="0" w:right="100" w:firstLine="0"/>
              <w:jc w:val="both"/>
              <w:rPr>
                <w:b/>
                <w:szCs w:val="24"/>
              </w:rPr>
            </w:pPr>
            <w:r w:rsidRPr="00A22A39">
              <w:rPr>
                <w:szCs w:val="24"/>
              </w:rPr>
              <w:t xml:space="preserve">Клинико-диагностические особенности экссудативных перикардитов в Астраханской области </w:t>
            </w:r>
            <w:r w:rsidRPr="00A22A39">
              <w:rPr>
                <w:color w:val="000000"/>
                <w:szCs w:val="24"/>
              </w:rPr>
              <w:t>(с</w:t>
            </w:r>
            <w:r w:rsidRPr="00A22A39">
              <w:rPr>
                <w:szCs w:val="24"/>
              </w:rPr>
              <w:t>татья</w:t>
            </w:r>
            <w:r w:rsidRPr="00A22A39">
              <w:rPr>
                <w:color w:val="000000"/>
                <w:szCs w:val="24"/>
              </w:rPr>
              <w:t>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right="72" w:firstLine="0"/>
              <w:jc w:val="center"/>
              <w:rPr>
                <w:b/>
                <w:szCs w:val="24"/>
              </w:rPr>
            </w:pPr>
            <w:r w:rsidRPr="00A22A39">
              <w:rPr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firstLine="0"/>
              <w:jc w:val="both"/>
              <w:rPr>
                <w:b/>
                <w:szCs w:val="24"/>
              </w:rPr>
            </w:pPr>
            <w:r w:rsidRPr="00A22A39">
              <w:rPr>
                <w:szCs w:val="24"/>
              </w:rPr>
              <w:t>Труды Астраханской государственной медицинской академии, Т.9, 1998, С.153-159.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72"/>
                <w:tab w:val="left" w:pos="1224"/>
              </w:tabs>
              <w:ind w:left="0" w:firstLine="0"/>
              <w:jc w:val="center"/>
              <w:rPr>
                <w:b/>
                <w:szCs w:val="24"/>
              </w:rPr>
            </w:pPr>
            <w:r w:rsidRPr="00A22A39">
              <w:rPr>
                <w:szCs w:val="24"/>
              </w:rPr>
              <w:t>7/5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Т.Н.Панова</w:t>
            </w:r>
          </w:p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17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2412"/>
              </w:tabs>
              <w:ind w:left="0" w:right="100" w:firstLine="0"/>
              <w:jc w:val="both"/>
              <w:rPr>
                <w:szCs w:val="24"/>
              </w:rPr>
            </w:pPr>
            <w:r w:rsidRPr="00A22A39">
              <w:rPr>
                <w:szCs w:val="24"/>
              </w:rPr>
              <w:t xml:space="preserve">Антитела к риккетсиям у больных экссудативным перикардитом в Астраханской области </w:t>
            </w:r>
            <w:r w:rsidRPr="00A22A39">
              <w:rPr>
                <w:color w:val="000000"/>
                <w:szCs w:val="24"/>
              </w:rPr>
              <w:t>(с</w:t>
            </w:r>
            <w:r w:rsidRPr="00A22A39">
              <w:rPr>
                <w:szCs w:val="24"/>
              </w:rPr>
              <w:t>татья</w:t>
            </w:r>
            <w:r w:rsidRPr="00A22A39">
              <w:rPr>
                <w:color w:val="000000"/>
                <w:szCs w:val="24"/>
              </w:rPr>
              <w:t>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right="-85" w:firstLine="0"/>
              <w:jc w:val="center"/>
              <w:rPr>
                <w:b/>
                <w:szCs w:val="24"/>
              </w:rPr>
            </w:pPr>
            <w:r w:rsidRPr="00A22A39">
              <w:rPr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firstLine="0"/>
              <w:jc w:val="both"/>
              <w:rPr>
                <w:b/>
                <w:szCs w:val="24"/>
              </w:rPr>
            </w:pPr>
            <w:r w:rsidRPr="00A22A39">
              <w:rPr>
                <w:szCs w:val="24"/>
              </w:rPr>
              <w:t xml:space="preserve">Материалы Республиканской Российской научной конференции «Эколого-биологические проблемы Волжского региона и Северного </w:t>
            </w:r>
            <w:proofErr w:type="spellStart"/>
            <w:r w:rsidRPr="00A22A39">
              <w:rPr>
                <w:szCs w:val="24"/>
              </w:rPr>
              <w:t>Прикаспия</w:t>
            </w:r>
            <w:proofErr w:type="spellEnd"/>
            <w:r w:rsidRPr="00A22A39">
              <w:rPr>
                <w:szCs w:val="24"/>
              </w:rPr>
              <w:t>», Астрахань,1998г</w:t>
            </w:r>
            <w:proofErr w:type="gramStart"/>
            <w:r w:rsidRPr="00A22A39">
              <w:rPr>
                <w:szCs w:val="24"/>
              </w:rPr>
              <w:t>,С</w:t>
            </w:r>
            <w:proofErr w:type="gramEnd"/>
            <w:r w:rsidRPr="00A22A39">
              <w:rPr>
                <w:szCs w:val="24"/>
              </w:rPr>
              <w:t>. 52.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1224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5/4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Т.Н.Панова</w:t>
            </w:r>
          </w:p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18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2412"/>
              </w:tabs>
              <w:ind w:left="0" w:right="100" w:firstLine="0"/>
              <w:jc w:val="both"/>
              <w:rPr>
                <w:szCs w:val="24"/>
              </w:rPr>
            </w:pPr>
            <w:r w:rsidRPr="00A22A39">
              <w:rPr>
                <w:szCs w:val="24"/>
              </w:rPr>
              <w:t xml:space="preserve">Дифференциальная диагностика экссудативных перикардитов при системных заболеваниях </w:t>
            </w:r>
            <w:r w:rsidRPr="00A22A39">
              <w:rPr>
                <w:color w:val="000000"/>
                <w:szCs w:val="24"/>
              </w:rPr>
              <w:t>(с</w:t>
            </w:r>
            <w:r w:rsidRPr="00A22A39">
              <w:rPr>
                <w:szCs w:val="24"/>
              </w:rPr>
              <w:t>татья</w:t>
            </w:r>
            <w:r w:rsidRPr="00A22A39">
              <w:rPr>
                <w:color w:val="000000"/>
                <w:szCs w:val="24"/>
              </w:rPr>
              <w:t>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right="-85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firstLine="0"/>
              <w:jc w:val="both"/>
              <w:rPr>
                <w:szCs w:val="24"/>
              </w:rPr>
            </w:pPr>
            <w:r w:rsidRPr="00A22A39">
              <w:rPr>
                <w:szCs w:val="24"/>
              </w:rPr>
              <w:t>Труды АГМА</w:t>
            </w:r>
            <w:proofErr w:type="gramStart"/>
            <w:r w:rsidRPr="00A22A39">
              <w:rPr>
                <w:szCs w:val="24"/>
              </w:rPr>
              <w:t xml:space="preserve"> /П</w:t>
            </w:r>
            <w:proofErr w:type="gramEnd"/>
            <w:r w:rsidRPr="00A22A39">
              <w:rPr>
                <w:szCs w:val="24"/>
              </w:rPr>
              <w:t>о материалам научно-практической конференции, посвященной 80-летию АГМА, Астрахань, 1999г, т.16, С.153-156.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1224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4/2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Т.Н.Панова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Е.А.Огнева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19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2412"/>
              </w:tabs>
              <w:ind w:left="0" w:right="100" w:firstLine="0"/>
              <w:jc w:val="both"/>
              <w:rPr>
                <w:szCs w:val="24"/>
              </w:rPr>
            </w:pPr>
            <w:r w:rsidRPr="00A22A39">
              <w:rPr>
                <w:szCs w:val="24"/>
              </w:rPr>
              <w:t xml:space="preserve">Особенности течения туберкулезных перикардитов </w:t>
            </w:r>
            <w:r w:rsidRPr="00A22A39">
              <w:rPr>
                <w:color w:val="000000"/>
                <w:szCs w:val="24"/>
              </w:rPr>
              <w:t>(с</w:t>
            </w:r>
            <w:r w:rsidRPr="00A22A39">
              <w:rPr>
                <w:szCs w:val="24"/>
              </w:rPr>
              <w:t>татья</w:t>
            </w:r>
            <w:r w:rsidRPr="00A22A39">
              <w:rPr>
                <w:color w:val="000000"/>
                <w:szCs w:val="24"/>
              </w:rPr>
              <w:t>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right="-85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firstLine="0"/>
              <w:jc w:val="both"/>
              <w:rPr>
                <w:szCs w:val="24"/>
              </w:rPr>
            </w:pPr>
            <w:r w:rsidRPr="00A22A39">
              <w:rPr>
                <w:szCs w:val="24"/>
              </w:rPr>
              <w:t>Труды АГМА, Астрахань, 1999г, т.15, С.132-137.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1224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6/4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Т.Н.Панова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20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2149"/>
              </w:tabs>
              <w:ind w:left="0" w:right="155" w:firstLine="0"/>
              <w:jc w:val="both"/>
              <w:rPr>
                <w:szCs w:val="24"/>
              </w:rPr>
            </w:pPr>
            <w:r w:rsidRPr="00A22A39">
              <w:rPr>
                <w:szCs w:val="24"/>
              </w:rPr>
              <w:t xml:space="preserve">Экссудативные перикардиты, ассоциированные с </w:t>
            </w:r>
            <w:proofErr w:type="spellStart"/>
            <w:r w:rsidRPr="00A22A39">
              <w:rPr>
                <w:szCs w:val="24"/>
              </w:rPr>
              <w:t>риккетсиозной</w:t>
            </w:r>
            <w:proofErr w:type="spellEnd"/>
            <w:r w:rsidRPr="00A22A39">
              <w:rPr>
                <w:szCs w:val="24"/>
              </w:rPr>
              <w:t xml:space="preserve"> инфекцией (тезисы)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right="-85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firstLine="0"/>
              <w:jc w:val="both"/>
              <w:rPr>
                <w:szCs w:val="24"/>
              </w:rPr>
            </w:pPr>
            <w:r w:rsidRPr="00A22A39">
              <w:rPr>
                <w:szCs w:val="24"/>
              </w:rPr>
              <w:t>Тезисы докладов Республиканской научной конференции, Самара, 1999г, С.235-236.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1224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2/2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lastRenderedPageBreak/>
              <w:t>21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2412"/>
              </w:tabs>
              <w:ind w:left="0" w:right="100" w:firstLine="0"/>
              <w:jc w:val="both"/>
              <w:rPr>
                <w:szCs w:val="24"/>
              </w:rPr>
            </w:pPr>
            <w:proofErr w:type="spellStart"/>
            <w:proofErr w:type="gramStart"/>
            <w:r w:rsidRPr="00A22A39">
              <w:rPr>
                <w:szCs w:val="24"/>
              </w:rPr>
              <w:t>Распространен-ность</w:t>
            </w:r>
            <w:proofErr w:type="spellEnd"/>
            <w:proofErr w:type="gramEnd"/>
            <w:r w:rsidRPr="00A22A39">
              <w:rPr>
                <w:szCs w:val="24"/>
              </w:rPr>
              <w:t xml:space="preserve"> инфицирования вирусами </w:t>
            </w:r>
            <w:proofErr w:type="spellStart"/>
            <w:r w:rsidRPr="00A22A39">
              <w:rPr>
                <w:szCs w:val="24"/>
              </w:rPr>
              <w:t>цитомегалии</w:t>
            </w:r>
            <w:proofErr w:type="spellEnd"/>
            <w:r w:rsidRPr="00A22A39">
              <w:rPr>
                <w:szCs w:val="24"/>
              </w:rPr>
              <w:t xml:space="preserve"> и простого герпеса у больных с перикардиальным выпотом при ишемической болезни сердца </w:t>
            </w:r>
            <w:r w:rsidRPr="00A22A39">
              <w:rPr>
                <w:color w:val="000000"/>
                <w:szCs w:val="24"/>
              </w:rPr>
              <w:t>(с</w:t>
            </w:r>
            <w:r w:rsidRPr="00A22A39">
              <w:rPr>
                <w:szCs w:val="24"/>
              </w:rPr>
              <w:t>татья</w:t>
            </w:r>
            <w:r w:rsidRPr="00A22A39">
              <w:rPr>
                <w:color w:val="000000"/>
                <w:szCs w:val="24"/>
              </w:rPr>
              <w:t>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right="-85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Труды АГМА, Астрахань, 1999г, т.15, С.153-159.</w:t>
            </w:r>
          </w:p>
          <w:p w:rsidR="006B1CEC" w:rsidRPr="00A22A39" w:rsidRDefault="006B1CEC" w:rsidP="00F271CB">
            <w:pPr>
              <w:pStyle w:val="af1"/>
              <w:ind w:left="0" w:right="-108" w:firstLine="0"/>
              <w:jc w:val="both"/>
              <w:rPr>
                <w:szCs w:val="24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1224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6с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Т.Н.Панова</w:t>
            </w:r>
          </w:p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22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right="-80" w:firstLine="0"/>
              <w:jc w:val="both"/>
              <w:rPr>
                <w:szCs w:val="24"/>
              </w:rPr>
            </w:pPr>
            <w:r w:rsidRPr="00A22A39">
              <w:rPr>
                <w:szCs w:val="24"/>
              </w:rPr>
              <w:t xml:space="preserve">Маркеры воспаления и опухолей при </w:t>
            </w:r>
            <w:proofErr w:type="spellStart"/>
            <w:r w:rsidRPr="00A22A39">
              <w:rPr>
                <w:szCs w:val="24"/>
              </w:rPr>
              <w:t>онкоперикардитах</w:t>
            </w:r>
            <w:proofErr w:type="spellEnd"/>
            <w:r w:rsidRPr="00A22A39">
              <w:rPr>
                <w:szCs w:val="24"/>
              </w:rPr>
              <w:t xml:space="preserve"> (тезисы)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right="-85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firstLine="0"/>
              <w:jc w:val="both"/>
              <w:rPr>
                <w:szCs w:val="24"/>
              </w:rPr>
            </w:pPr>
            <w:r w:rsidRPr="00A22A39">
              <w:rPr>
                <w:szCs w:val="24"/>
              </w:rPr>
              <w:t>Тезисы научной конференции «Актуальные проблемы медицины и фармации», Курск, 2000г, С.273-275.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3с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23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right="-80" w:firstLine="0"/>
              <w:jc w:val="both"/>
              <w:rPr>
                <w:szCs w:val="24"/>
              </w:rPr>
            </w:pPr>
            <w:r w:rsidRPr="00A22A39">
              <w:rPr>
                <w:szCs w:val="24"/>
              </w:rPr>
              <w:t>Диагностика вирусного перикардита (тезисы)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right="-85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firstLine="0"/>
              <w:jc w:val="both"/>
              <w:rPr>
                <w:szCs w:val="24"/>
              </w:rPr>
            </w:pPr>
            <w:r w:rsidRPr="00A22A39">
              <w:rPr>
                <w:szCs w:val="24"/>
              </w:rPr>
              <w:t xml:space="preserve">Тезисы научной конференции «Молодежь и наука на пороге </w:t>
            </w:r>
            <w:r w:rsidRPr="00A22A39">
              <w:rPr>
                <w:szCs w:val="24"/>
                <w:lang w:val="en-US"/>
              </w:rPr>
              <w:t>XXI</w:t>
            </w:r>
            <w:r w:rsidRPr="00A22A39">
              <w:rPr>
                <w:szCs w:val="24"/>
              </w:rPr>
              <w:t xml:space="preserve"> века», Киров, 2000г, С.34.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1с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24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firstLine="0"/>
              <w:jc w:val="both"/>
              <w:rPr>
                <w:szCs w:val="24"/>
              </w:rPr>
            </w:pPr>
            <w:r w:rsidRPr="00A22A39">
              <w:rPr>
                <w:szCs w:val="24"/>
              </w:rPr>
              <w:t>Дифференциальная диагностика экссудата и транссудата при ишемической болезни сердца (тезисы)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right="-85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firstLine="0"/>
              <w:jc w:val="both"/>
              <w:rPr>
                <w:szCs w:val="24"/>
              </w:rPr>
            </w:pPr>
            <w:r w:rsidRPr="00A22A39">
              <w:rPr>
                <w:szCs w:val="24"/>
              </w:rPr>
              <w:t xml:space="preserve">Тезисы научной конференции «Молодежь и наука на пороге </w:t>
            </w:r>
            <w:r w:rsidRPr="00A22A39">
              <w:rPr>
                <w:szCs w:val="24"/>
                <w:lang w:val="en-US"/>
              </w:rPr>
              <w:t>XXI</w:t>
            </w:r>
            <w:r w:rsidRPr="00A22A39">
              <w:rPr>
                <w:szCs w:val="24"/>
              </w:rPr>
              <w:t xml:space="preserve"> века», Киров, 2000г, С.34.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1с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25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right="-80" w:firstLine="0"/>
              <w:jc w:val="both"/>
              <w:rPr>
                <w:szCs w:val="24"/>
              </w:rPr>
            </w:pPr>
            <w:r w:rsidRPr="00A22A39">
              <w:rPr>
                <w:szCs w:val="24"/>
              </w:rPr>
              <w:t xml:space="preserve">Клинико-лабораторные критерии дифференциальной диагностики экссудативных перикардитов различного генеза </w:t>
            </w:r>
            <w:r w:rsidRPr="00A22A39">
              <w:rPr>
                <w:color w:val="000000"/>
                <w:szCs w:val="24"/>
              </w:rPr>
              <w:t>(с</w:t>
            </w:r>
            <w:r w:rsidRPr="00A22A39">
              <w:rPr>
                <w:szCs w:val="24"/>
              </w:rPr>
              <w:t>татья</w:t>
            </w:r>
            <w:r w:rsidRPr="00A22A39">
              <w:rPr>
                <w:color w:val="000000"/>
                <w:szCs w:val="24"/>
              </w:rPr>
              <w:t>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right="-85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"/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A39">
              <w:rPr>
                <w:rFonts w:ascii="Times New Roman" w:hAnsi="Times New Roman"/>
                <w:sz w:val="24"/>
                <w:szCs w:val="24"/>
              </w:rPr>
              <w:t>Труды АГМА, Астрахань, 2000г, т. 24, С.5-11.</w:t>
            </w:r>
          </w:p>
          <w:p w:rsidR="006B1CEC" w:rsidRPr="00A22A39" w:rsidRDefault="006B1CEC" w:rsidP="00F271CB">
            <w:pPr>
              <w:pStyle w:val="af1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7с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26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right="72" w:firstLine="0"/>
              <w:jc w:val="both"/>
              <w:rPr>
                <w:color w:val="000000"/>
                <w:szCs w:val="24"/>
              </w:rPr>
            </w:pPr>
            <w:r w:rsidRPr="00A22A39">
              <w:rPr>
                <w:szCs w:val="24"/>
              </w:rPr>
              <w:t xml:space="preserve">Активность </w:t>
            </w:r>
            <w:proofErr w:type="spellStart"/>
            <w:r w:rsidRPr="00A22A39">
              <w:rPr>
                <w:szCs w:val="24"/>
              </w:rPr>
              <w:t>сыворотных</w:t>
            </w:r>
            <w:proofErr w:type="spellEnd"/>
            <w:r w:rsidRPr="00A22A39">
              <w:rPr>
                <w:szCs w:val="24"/>
              </w:rPr>
              <w:t xml:space="preserve"> </w:t>
            </w:r>
            <w:proofErr w:type="spellStart"/>
            <w:r w:rsidRPr="00A22A39">
              <w:rPr>
                <w:szCs w:val="24"/>
              </w:rPr>
              <w:t>ферритина</w:t>
            </w:r>
            <w:proofErr w:type="spellEnd"/>
            <w:r w:rsidRPr="00A22A39">
              <w:rPr>
                <w:szCs w:val="24"/>
              </w:rPr>
              <w:t xml:space="preserve">, </w:t>
            </w:r>
            <w:proofErr w:type="spellStart"/>
            <w:r w:rsidRPr="00A22A39">
              <w:rPr>
                <w:szCs w:val="24"/>
              </w:rPr>
              <w:t>лактоферрина</w:t>
            </w:r>
            <w:proofErr w:type="spellEnd"/>
            <w:r w:rsidRPr="00A22A39">
              <w:rPr>
                <w:szCs w:val="24"/>
              </w:rPr>
              <w:t xml:space="preserve"> и </w:t>
            </w:r>
            <w:proofErr w:type="spellStart"/>
            <w:r w:rsidRPr="00A22A39">
              <w:rPr>
                <w:szCs w:val="24"/>
              </w:rPr>
              <w:t>церулоплазмина</w:t>
            </w:r>
            <w:proofErr w:type="spellEnd"/>
            <w:r w:rsidRPr="00A22A39">
              <w:rPr>
                <w:szCs w:val="24"/>
              </w:rPr>
              <w:t xml:space="preserve"> при экссудативных перикардитах, обусловленных ревматическими заболеваниями </w:t>
            </w:r>
            <w:r w:rsidRPr="00A22A39">
              <w:rPr>
                <w:color w:val="000000"/>
                <w:szCs w:val="24"/>
              </w:rPr>
              <w:t>(с</w:t>
            </w:r>
            <w:r w:rsidRPr="00A22A39">
              <w:rPr>
                <w:szCs w:val="24"/>
              </w:rPr>
              <w:t>татья</w:t>
            </w:r>
            <w:r w:rsidRPr="00A22A39">
              <w:rPr>
                <w:color w:val="000000"/>
                <w:szCs w:val="24"/>
              </w:rPr>
              <w:t>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right="-85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firstLine="0"/>
              <w:jc w:val="both"/>
              <w:rPr>
                <w:szCs w:val="24"/>
              </w:rPr>
            </w:pPr>
            <w:r w:rsidRPr="00A22A39">
              <w:rPr>
                <w:szCs w:val="24"/>
              </w:rPr>
              <w:t>Труды АГМА, т. 19 «Вопросы диагностики и лечения внутренних и инфекционных болезней», Астрахань, 2000г, С.10-15.</w:t>
            </w:r>
          </w:p>
          <w:p w:rsidR="006B1CEC" w:rsidRPr="00A22A39" w:rsidRDefault="006B1CEC" w:rsidP="00F271CB">
            <w:pPr>
              <w:pStyle w:val="af1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6/5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Е.А.Огнева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26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firstLine="0"/>
              <w:jc w:val="both"/>
              <w:rPr>
                <w:szCs w:val="24"/>
              </w:rPr>
            </w:pPr>
            <w:r w:rsidRPr="00A22A39">
              <w:rPr>
                <w:szCs w:val="24"/>
              </w:rPr>
              <w:t>Клинико-диагностическое значение некоторых иммунохимических маркеров воспаления и опухолей при экссудативных перикардитах (автореферат кандидатской диссертации)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right="-85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рукописная</w:t>
            </w:r>
          </w:p>
          <w:p w:rsidR="006B1CEC" w:rsidRPr="00A22A39" w:rsidRDefault="006B1CEC" w:rsidP="00F271CB">
            <w:pPr>
              <w:pStyle w:val="af1"/>
              <w:ind w:left="0" w:right="-85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2209"/>
              </w:tabs>
              <w:ind w:left="0" w:right="72" w:firstLine="0"/>
              <w:jc w:val="both"/>
              <w:rPr>
                <w:szCs w:val="24"/>
              </w:rPr>
            </w:pPr>
            <w:r w:rsidRPr="00A22A39">
              <w:rPr>
                <w:szCs w:val="24"/>
              </w:rPr>
              <w:t xml:space="preserve">Автореферат </w:t>
            </w:r>
            <w:proofErr w:type="gramStart"/>
            <w:r w:rsidRPr="00A22A39">
              <w:rPr>
                <w:szCs w:val="24"/>
              </w:rPr>
              <w:t>канд</w:t>
            </w:r>
            <w:proofErr w:type="gramEnd"/>
            <w:r w:rsidRPr="00A22A39">
              <w:rPr>
                <w:szCs w:val="24"/>
              </w:rPr>
              <w:t xml:space="preserve">… </w:t>
            </w:r>
            <w:proofErr w:type="spellStart"/>
            <w:r w:rsidRPr="00A22A39">
              <w:rPr>
                <w:szCs w:val="24"/>
              </w:rPr>
              <w:t>дисс</w:t>
            </w:r>
            <w:proofErr w:type="spellEnd"/>
            <w:r w:rsidRPr="00A22A39">
              <w:rPr>
                <w:szCs w:val="24"/>
              </w:rPr>
              <w:t>… Астрахань, 2000.</w:t>
            </w:r>
          </w:p>
          <w:p w:rsidR="006B1CEC" w:rsidRPr="00A22A39" w:rsidRDefault="006B1CEC" w:rsidP="00F271CB">
            <w:pPr>
              <w:pStyle w:val="af1"/>
              <w:tabs>
                <w:tab w:val="left" w:pos="2209"/>
              </w:tabs>
              <w:ind w:left="0" w:right="72" w:firstLine="0"/>
              <w:jc w:val="both"/>
              <w:rPr>
                <w:szCs w:val="24"/>
              </w:rPr>
            </w:pPr>
            <w:r w:rsidRPr="00A22A39">
              <w:rPr>
                <w:szCs w:val="24"/>
              </w:rPr>
              <w:t>22С.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22с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lastRenderedPageBreak/>
              <w:t>27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firstLine="0"/>
              <w:jc w:val="both"/>
              <w:rPr>
                <w:b/>
                <w:szCs w:val="24"/>
              </w:rPr>
            </w:pPr>
            <w:r w:rsidRPr="00A22A39">
              <w:rPr>
                <w:szCs w:val="24"/>
              </w:rPr>
              <w:t xml:space="preserve">Новые дополнительные критерии в верификации диагноза уремического экссудативного перикардита (методические рекомендации </w:t>
            </w:r>
            <w:r w:rsidRPr="00A22A39">
              <w:rPr>
                <w:color w:val="000000"/>
                <w:szCs w:val="24"/>
              </w:rPr>
              <w:t>для студентов медицинских вузов и практических врачей)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1399"/>
              </w:tabs>
              <w:ind w:left="0" w:firstLine="0"/>
              <w:jc w:val="center"/>
              <w:rPr>
                <w:b/>
                <w:szCs w:val="24"/>
              </w:rPr>
            </w:pPr>
            <w:r w:rsidRPr="00A22A39">
              <w:rPr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firstLine="0"/>
              <w:jc w:val="both"/>
              <w:rPr>
                <w:b/>
                <w:szCs w:val="24"/>
              </w:rPr>
            </w:pPr>
            <w:r w:rsidRPr="00A22A39">
              <w:rPr>
                <w:szCs w:val="24"/>
              </w:rPr>
              <w:t xml:space="preserve">Издательство Астраханской государственной медицинской академии, Астрахань, 2001г, 30 </w:t>
            </w:r>
            <w:proofErr w:type="gramStart"/>
            <w:r w:rsidRPr="00A22A39">
              <w:rPr>
                <w:szCs w:val="24"/>
              </w:rPr>
              <w:t>с</w:t>
            </w:r>
            <w:proofErr w:type="gramEnd"/>
            <w:r w:rsidRPr="00A22A39">
              <w:rPr>
                <w:szCs w:val="24"/>
              </w:rPr>
              <w:t>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72"/>
                <w:tab w:val="left" w:pos="1044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30с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О.П. Иванов</w:t>
            </w:r>
          </w:p>
          <w:p w:rsidR="006B1CEC" w:rsidRPr="00A22A39" w:rsidRDefault="006B1CEC" w:rsidP="00F271CB">
            <w:pPr>
              <w:pStyle w:val="af1"/>
              <w:ind w:left="0" w:firstLine="0"/>
              <w:jc w:val="both"/>
              <w:rPr>
                <w:b/>
                <w:szCs w:val="24"/>
              </w:rPr>
            </w:pPr>
            <w:r w:rsidRPr="00A22A39">
              <w:rPr>
                <w:szCs w:val="24"/>
              </w:rPr>
              <w:t xml:space="preserve">В.Н. </w:t>
            </w:r>
            <w:proofErr w:type="spellStart"/>
            <w:r w:rsidRPr="00A22A39">
              <w:rPr>
                <w:szCs w:val="24"/>
              </w:rPr>
              <w:t>Бучин</w:t>
            </w:r>
            <w:proofErr w:type="spellEnd"/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28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right="100" w:firstLine="0"/>
              <w:jc w:val="both"/>
              <w:rPr>
                <w:szCs w:val="24"/>
              </w:rPr>
            </w:pPr>
            <w:proofErr w:type="spellStart"/>
            <w:r w:rsidRPr="00A22A39">
              <w:rPr>
                <w:szCs w:val="24"/>
              </w:rPr>
              <w:t>Острофазовые</w:t>
            </w:r>
            <w:proofErr w:type="spellEnd"/>
            <w:r w:rsidRPr="00A22A39">
              <w:rPr>
                <w:szCs w:val="24"/>
              </w:rPr>
              <w:t xml:space="preserve"> маркеры воспаления в дифференциальной диагностике экссудата и транссудата </w:t>
            </w:r>
            <w:proofErr w:type="gramStart"/>
            <w:r w:rsidRPr="00A22A39">
              <w:rPr>
                <w:szCs w:val="24"/>
              </w:rPr>
              <w:t>при</w:t>
            </w:r>
            <w:proofErr w:type="gramEnd"/>
            <w:r w:rsidRPr="00A22A39">
              <w:rPr>
                <w:szCs w:val="24"/>
              </w:rPr>
              <w:t xml:space="preserve"> ИБС (тезисы)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right="-85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firstLine="0"/>
              <w:jc w:val="both"/>
              <w:rPr>
                <w:szCs w:val="24"/>
              </w:rPr>
            </w:pPr>
            <w:r w:rsidRPr="00A22A39">
              <w:rPr>
                <w:szCs w:val="24"/>
              </w:rPr>
              <w:t>Материалы</w:t>
            </w:r>
            <w:proofErr w:type="gramStart"/>
            <w:r w:rsidRPr="00A22A39">
              <w:rPr>
                <w:szCs w:val="24"/>
              </w:rPr>
              <w:t xml:space="preserve"> Т</w:t>
            </w:r>
            <w:proofErr w:type="gramEnd"/>
            <w:r w:rsidRPr="00A22A39">
              <w:rPr>
                <w:szCs w:val="24"/>
              </w:rPr>
              <w:t xml:space="preserve">ретьей международной научно-практической конференции «Здоровье и образование в </w:t>
            </w:r>
            <w:r w:rsidRPr="00A22A39">
              <w:rPr>
                <w:szCs w:val="24"/>
                <w:lang w:val="en-US"/>
              </w:rPr>
              <w:t>XXI</w:t>
            </w:r>
            <w:r w:rsidRPr="00A22A39">
              <w:rPr>
                <w:szCs w:val="24"/>
              </w:rPr>
              <w:t xml:space="preserve"> веке», г. Москва, 2002г, С.425-426.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2с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29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right="72" w:firstLine="0"/>
              <w:jc w:val="both"/>
              <w:rPr>
                <w:szCs w:val="24"/>
              </w:rPr>
            </w:pPr>
            <w:r w:rsidRPr="00A22A39">
              <w:rPr>
                <w:szCs w:val="24"/>
              </w:rPr>
              <w:t xml:space="preserve">Дифференциальная диагностика туберкулезного и опухолевого экссудативного перикардита </w:t>
            </w:r>
            <w:r w:rsidRPr="00A22A39">
              <w:rPr>
                <w:color w:val="000000"/>
                <w:szCs w:val="24"/>
              </w:rPr>
              <w:t>(с</w:t>
            </w:r>
            <w:r w:rsidRPr="00A22A39">
              <w:rPr>
                <w:szCs w:val="24"/>
              </w:rPr>
              <w:t>татья</w:t>
            </w:r>
            <w:r w:rsidRPr="00A22A39">
              <w:rPr>
                <w:color w:val="000000"/>
                <w:szCs w:val="24"/>
              </w:rPr>
              <w:t>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right="95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2209"/>
              </w:tabs>
              <w:ind w:left="0" w:right="72" w:firstLine="0"/>
              <w:jc w:val="both"/>
              <w:rPr>
                <w:szCs w:val="24"/>
              </w:rPr>
            </w:pPr>
            <w:r w:rsidRPr="00A22A39">
              <w:rPr>
                <w:szCs w:val="24"/>
              </w:rPr>
              <w:t xml:space="preserve">Сборник материалов Международной научной </w:t>
            </w:r>
            <w:proofErr w:type="spellStart"/>
            <w:r w:rsidRPr="00A22A39">
              <w:rPr>
                <w:szCs w:val="24"/>
              </w:rPr>
              <w:t>конферен-ции</w:t>
            </w:r>
            <w:proofErr w:type="spellEnd"/>
            <w:r w:rsidRPr="00A22A39">
              <w:rPr>
                <w:szCs w:val="24"/>
              </w:rPr>
              <w:t xml:space="preserve"> «Медико-биологические и экологические проблемы здоровья человека на Севере», г</w:t>
            </w:r>
            <w:proofErr w:type="gramStart"/>
            <w:r w:rsidRPr="00A22A39">
              <w:rPr>
                <w:szCs w:val="24"/>
              </w:rPr>
              <w:t>.С</w:t>
            </w:r>
            <w:proofErr w:type="gramEnd"/>
            <w:r w:rsidRPr="00A22A39">
              <w:rPr>
                <w:szCs w:val="24"/>
              </w:rPr>
              <w:t xml:space="preserve">ургут, 2002г, Часть </w:t>
            </w:r>
            <w:r w:rsidRPr="00A22A39">
              <w:rPr>
                <w:szCs w:val="24"/>
                <w:lang w:val="en-US"/>
              </w:rPr>
              <w:t>II</w:t>
            </w:r>
            <w:r w:rsidRPr="00A22A39">
              <w:rPr>
                <w:szCs w:val="24"/>
              </w:rPr>
              <w:t>, С.230-234.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5с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30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right="100" w:firstLine="0"/>
              <w:jc w:val="both"/>
              <w:rPr>
                <w:b/>
                <w:szCs w:val="24"/>
              </w:rPr>
            </w:pPr>
            <w:r w:rsidRPr="00A22A39">
              <w:rPr>
                <w:b/>
                <w:szCs w:val="24"/>
              </w:rPr>
              <w:t xml:space="preserve">Иммунохимические методы в диагностике экссудативного перикардита при аутоиммунных состояниях </w:t>
            </w:r>
            <w:r w:rsidRPr="00A22A39">
              <w:rPr>
                <w:b/>
                <w:color w:val="000000"/>
                <w:szCs w:val="24"/>
              </w:rPr>
              <w:t>(с</w:t>
            </w:r>
            <w:r w:rsidRPr="00A22A39">
              <w:rPr>
                <w:b/>
                <w:szCs w:val="24"/>
              </w:rPr>
              <w:t>татья</w:t>
            </w:r>
            <w:r w:rsidRPr="00A22A39">
              <w:rPr>
                <w:b/>
                <w:color w:val="000000"/>
                <w:szCs w:val="24"/>
              </w:rPr>
              <w:t>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right="95" w:firstLine="0"/>
              <w:jc w:val="center"/>
              <w:rPr>
                <w:b/>
                <w:szCs w:val="24"/>
              </w:rPr>
            </w:pPr>
            <w:r w:rsidRPr="00A22A39">
              <w:rPr>
                <w:b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firstLine="0"/>
              <w:jc w:val="both"/>
              <w:rPr>
                <w:b/>
                <w:szCs w:val="24"/>
              </w:rPr>
            </w:pPr>
            <w:r w:rsidRPr="00A22A39">
              <w:rPr>
                <w:b/>
                <w:szCs w:val="24"/>
              </w:rPr>
              <w:t xml:space="preserve">Журнал ВАК РФ. «Бюллетень Научного центра </w:t>
            </w:r>
            <w:proofErr w:type="spellStart"/>
            <w:proofErr w:type="gramStart"/>
            <w:r w:rsidRPr="00A22A39">
              <w:rPr>
                <w:b/>
                <w:szCs w:val="24"/>
              </w:rPr>
              <w:t>сердечно-сосудистой</w:t>
            </w:r>
            <w:proofErr w:type="spellEnd"/>
            <w:proofErr w:type="gramEnd"/>
            <w:r w:rsidRPr="00A22A39">
              <w:rPr>
                <w:b/>
                <w:szCs w:val="24"/>
              </w:rPr>
              <w:t xml:space="preserve"> хирургии </w:t>
            </w:r>
            <w:proofErr w:type="spellStart"/>
            <w:r w:rsidRPr="00A22A39">
              <w:rPr>
                <w:b/>
                <w:szCs w:val="24"/>
              </w:rPr>
              <w:t>им.А.Н.Бакулева</w:t>
            </w:r>
            <w:proofErr w:type="spellEnd"/>
            <w:r w:rsidRPr="00A22A39">
              <w:rPr>
                <w:b/>
                <w:szCs w:val="24"/>
              </w:rPr>
              <w:t xml:space="preserve"> РАМН», Москва, 2002г, №3, Т.3, С.33 (№133 по перечню ВАК).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firstLine="0"/>
              <w:jc w:val="center"/>
              <w:rPr>
                <w:b/>
                <w:szCs w:val="24"/>
              </w:rPr>
            </w:pPr>
            <w:r w:rsidRPr="00A22A39">
              <w:rPr>
                <w:b/>
                <w:szCs w:val="24"/>
              </w:rPr>
              <w:t>1с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Л.А.Бокерия</w:t>
            </w:r>
            <w:proofErr w:type="spellEnd"/>
          </w:p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Е.З.Голухова</w:t>
            </w:r>
            <w:proofErr w:type="spellEnd"/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Н.К.Орехова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31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6"/>
              <w:keepLines/>
              <w:ind w:right="0"/>
              <w:rPr>
                <w:rFonts w:ascii="Times New Roman" w:hAnsi="Times New Roman"/>
                <w:b/>
              </w:rPr>
            </w:pPr>
            <w:r w:rsidRPr="00A22A39">
              <w:rPr>
                <w:rFonts w:ascii="Times New Roman" w:hAnsi="Times New Roman"/>
                <w:b/>
              </w:rPr>
              <w:t xml:space="preserve">Значение активности </w:t>
            </w:r>
            <w:proofErr w:type="spellStart"/>
            <w:r w:rsidRPr="00A22A39">
              <w:rPr>
                <w:rFonts w:ascii="Times New Roman" w:hAnsi="Times New Roman"/>
                <w:b/>
              </w:rPr>
              <w:t>острофазовых</w:t>
            </w:r>
            <w:proofErr w:type="spellEnd"/>
            <w:r w:rsidRPr="00A22A39">
              <w:rPr>
                <w:rFonts w:ascii="Times New Roman" w:hAnsi="Times New Roman"/>
                <w:b/>
              </w:rPr>
              <w:t xml:space="preserve"> белков в диагностике рецидива крупноочагового инфаркта миокарда </w:t>
            </w:r>
            <w:r w:rsidRPr="00A22A39">
              <w:rPr>
                <w:rFonts w:ascii="Times New Roman" w:hAnsi="Times New Roman"/>
                <w:b/>
                <w:color w:val="000000"/>
              </w:rPr>
              <w:t>(с</w:t>
            </w:r>
            <w:r w:rsidRPr="00A22A39">
              <w:rPr>
                <w:rFonts w:ascii="Times New Roman" w:hAnsi="Times New Roman"/>
                <w:b/>
              </w:rPr>
              <w:t>татья</w:t>
            </w:r>
            <w:r w:rsidRPr="00A22A39"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"/>
              <w:keepLine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/>
                <w:b/>
                <w:sz w:val="24"/>
                <w:szCs w:val="24"/>
              </w:rPr>
              <w:t xml:space="preserve">Журнал ВАК РФ. «Бюллетень Научного центра </w:t>
            </w:r>
            <w:proofErr w:type="spellStart"/>
            <w:proofErr w:type="gramStart"/>
            <w:r w:rsidRPr="00A22A39">
              <w:rPr>
                <w:rFonts w:ascii="Times New Roman" w:hAnsi="Times New Roman"/>
                <w:b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A22A39">
              <w:rPr>
                <w:rFonts w:ascii="Times New Roman" w:hAnsi="Times New Roman"/>
                <w:b/>
                <w:sz w:val="24"/>
                <w:szCs w:val="24"/>
              </w:rPr>
              <w:t xml:space="preserve"> хирургии им. А.Н. Бакулева РАМН», Москва,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A22A39">
                <w:rPr>
                  <w:rFonts w:ascii="Times New Roman" w:hAnsi="Times New Roman"/>
                  <w:b/>
                  <w:sz w:val="24"/>
                  <w:szCs w:val="24"/>
                </w:rPr>
                <w:t>2002 г</w:t>
              </w:r>
            </w:smartTag>
            <w:r w:rsidRPr="00A22A39">
              <w:rPr>
                <w:rFonts w:ascii="Times New Roman" w:hAnsi="Times New Roman"/>
                <w:b/>
                <w:sz w:val="24"/>
                <w:szCs w:val="24"/>
              </w:rPr>
              <w:t>, №3, Т. 3, С. 33 (№133 по перечню ВАК).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1с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Л.А.Бокерия</w:t>
            </w:r>
            <w:proofErr w:type="spellEnd"/>
          </w:p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Е.З. </w:t>
            </w:r>
            <w:proofErr w:type="spellStart"/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Голухова</w:t>
            </w:r>
            <w:proofErr w:type="spellEnd"/>
          </w:p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Н.К. Орехова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lastRenderedPageBreak/>
              <w:t>32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методов статистического анализа в дифференциальной диагностике туберкулезного и опухолевого экссудативного перикардита 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татья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Труды Астраханской государственной медицинской академии, Астрахань,</w:t>
            </w:r>
          </w:p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3 г"/>
              </w:smartTagPr>
              <w:r w:rsidRPr="00A22A39">
                <w:rPr>
                  <w:rFonts w:ascii="Times New Roman" w:hAnsi="Times New Roman" w:cs="Times New Roman"/>
                  <w:sz w:val="24"/>
                  <w:szCs w:val="24"/>
                </w:rPr>
                <w:t>2003 г</w:t>
              </w:r>
            </w:smartTag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, Т.23, С.154-157.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33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активации </w:t>
            </w:r>
            <w:proofErr w:type="spellStart"/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герпетовирусных</w:t>
            </w:r>
            <w:proofErr w:type="spellEnd"/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инфекций для прогноза клинического течения постинфарктного перикардита </w:t>
            </w:r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</w:t>
            </w: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татья</w:t>
            </w:r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Журнал ВАК РФ.  «Экология человека», Архангельск, 2004г, №5, С.33-36 </w:t>
            </w:r>
          </w:p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(№2134 по перечню ВАК).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4/4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34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коррелирования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эхокардиоскопичес-ких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параметров для дифференциальной диагностики постинфарктного,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идиопатического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перикардита и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гидроперкарда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татья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Труды Астраханской государственной медицинской академии, Астрахань, 2004г, Т.23, С.130-133.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4/3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Л.В.Лебедева </w:t>
            </w:r>
          </w:p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Х.Ш.Адыкова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35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катамнеза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крупноочагового инфаркта миокарда для прогнозирования постинфарктного экссудативного перикардита 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татья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Труды Астраханской государственной медицинской академии, Астрахань,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A22A39">
                <w:rPr>
                  <w:rFonts w:ascii="Times New Roman" w:hAnsi="Times New Roman" w:cs="Times New Roman"/>
                  <w:sz w:val="24"/>
                  <w:szCs w:val="24"/>
                </w:rPr>
                <w:t>2004 г</w:t>
              </w:r>
            </w:smartTag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, Т.23, С.135-138.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4/3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Л.Н.Савельева </w:t>
            </w:r>
          </w:p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М.Л.Френкель 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36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tabs>
                <w:tab w:val="left" w:pos="2276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Новые клинико-лабораторные критерии в верификации диагноза злокачественного перикардита (с</w:t>
            </w: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татья</w:t>
            </w:r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Журнал ВАК РФ.  «Сердце», Москва, 2004г, №6.С.316-319 (№1775 по перечню ВАК).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4/4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37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Корреляция между уровнями содержания </w:t>
            </w:r>
            <w:proofErr w:type="spellStart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острофазовых</w:t>
            </w:r>
            <w:proofErr w:type="spellEnd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протеинов и особенностями клинического течения экссудативного перикардита (с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татья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Журнал «Медицинская картотека», Москва, 2004г, №10, С.25-29.</w:t>
            </w:r>
          </w:p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4с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lastRenderedPageBreak/>
              <w:t>38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2"/>
            </w:pPr>
            <w:r w:rsidRPr="00A22A39">
              <w:rPr>
                <w:color w:val="000000"/>
              </w:rPr>
              <w:t>Прогнозирование дебюта клинического течения экссудативного перикардита при системных заболеваниях (с</w:t>
            </w:r>
            <w:r w:rsidRPr="00A22A39">
              <w:t>татья</w:t>
            </w:r>
            <w:r w:rsidRPr="00A22A39">
              <w:rPr>
                <w:color w:val="000000"/>
              </w:rPr>
              <w:t>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«Медицинская картотека», Москва, 2004г, №11, С. 11-19.</w:t>
            </w:r>
          </w:p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4с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39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Белки острой фазы в диагностике </w:t>
            </w:r>
            <w:proofErr w:type="spellStart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постперикардиотомного</w:t>
            </w:r>
            <w:proofErr w:type="spellEnd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перикардита (с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татья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Синграальная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хирургия», 2004г, Нижнекамск,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Восточно-Сибирский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научный центр СО РАМН, №3-4, С. 26-29.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4с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Голухова</w:t>
            </w:r>
            <w:proofErr w:type="spellEnd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Е.З.</w:t>
            </w:r>
          </w:p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36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tabs>
                <w:tab w:val="left" w:pos="2276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Новые клинико-лабораторные критерии в верификации диагноза злокачественного перикардита (с</w:t>
            </w: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татья</w:t>
            </w:r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Журнал ВАК РФ.  «Сердце», Москва, 2004г, №6.С.316-319 (№1775 по перечню ВАК).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4с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40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Способ прогнозирования раннего клинического течения экссудативного перикардита у больных с системными заболеваниями (тезисы)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«Открытия и изобретения», 2004г, №12, С. 46-47.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41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Дифференциально-диагностические критерии клинического течения злокачественного перикардита </w:t>
            </w:r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</w:t>
            </w: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татья</w:t>
            </w:r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Журнал ВАК РФ.  «Сибирский медицинский журнал», Томск, 2004г, №4, Т.19, С. 93-96 (№1783 по перечню ВАК).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4с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43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Прогнозирование дебюта клинического течения экссудативного перикардита при системных заболеваниях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«Современная медицина. Теория и практика», Москва, 2004г, №5,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11-15.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5с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Л. А.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Бокерия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Е. З.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Голухова</w:t>
            </w:r>
            <w:proofErr w:type="spellEnd"/>
          </w:p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44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дифференциальной диагностики ревматического, </w:t>
            </w:r>
            <w:proofErr w:type="spellStart"/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ревматоидного</w:t>
            </w:r>
            <w:proofErr w:type="spellEnd"/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волчаночного перикардита </w:t>
            </w:r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</w:t>
            </w: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татья</w:t>
            </w:r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печатная</w:t>
            </w:r>
          </w:p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Журнал ВАК РФ.  «Сибирский медицинский журнал», Томск, 2004г, №4, Т.19, С.68-70 (№1783 по перечню ВАК).</w:t>
            </w:r>
          </w:p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3с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lastRenderedPageBreak/>
              <w:t>45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Способ прогнозирования начала клинического течения постинфарктного перикардита (тезисы)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«Открытия и изобретения», 2004г, №12, С. 33.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46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Усовершенствование дифференциальной диагностики туберкулезного и опухолевого перикардита при использовании методов статистического анализа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Журнал  ВАК РФ «Проблемы управления здравоохранение». – 2004. - №6. – С.74-77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4с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А.Г. Сердюков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47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Острофазовые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маркеры патологического процесса в прогнозировании характера клинического течения экссудативного перикардита после кардиохирургических вмешательств 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татья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«Современная медицина. Теория и практика», Москва, 2004г, №5,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34-39.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6/4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Л.А. </w:t>
            </w:r>
            <w:proofErr w:type="spellStart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Бокерия</w:t>
            </w:r>
            <w:proofErr w:type="spellEnd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Е.З. </w:t>
            </w:r>
            <w:proofErr w:type="spellStart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Голухова</w:t>
            </w:r>
            <w:proofErr w:type="spellEnd"/>
          </w:p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48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Прогнозирование уремического экссудативного перикардита (с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татья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Журнал «Современная медицина. Теория и практика», Москва, 2004г, №6,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6-11.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6/4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Л.А.Бокерия</w:t>
            </w:r>
            <w:proofErr w:type="spellEnd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Е.З.Голухова</w:t>
            </w:r>
            <w:proofErr w:type="spellEnd"/>
          </w:p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49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Прогностическая модель дебюта перикардита при системных заболеваниях с использованием клинико-иммунологических показателей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Журнал  ВАК РФ «Проблемы управления здравоохранением». – 2004. - №5. – С.78-83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6/5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А.Г.Сердюков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50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Дифференциально-диагностические алгоритмы и особенности клинического течения </w:t>
            </w:r>
            <w:proofErr w:type="gramStart"/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экссудативных</w:t>
            </w:r>
            <w:proofErr w:type="gramEnd"/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пери-кардитов</w:t>
            </w:r>
            <w:proofErr w:type="spellEnd"/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различного генеза (</w:t>
            </w: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автореферат докторской диссертации</w:t>
            </w:r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рукопис-ная</w:t>
            </w:r>
            <w:proofErr w:type="spellEnd"/>
            <w:proofErr w:type="gram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Автореферат </w:t>
            </w:r>
            <w:proofErr w:type="spellStart"/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докт</w:t>
            </w:r>
            <w:proofErr w:type="spellEnd"/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… </w:t>
            </w:r>
            <w:proofErr w:type="spellStart"/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дисс</w:t>
            </w:r>
            <w:proofErr w:type="spellEnd"/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… Издательство Научного центра </w:t>
            </w:r>
            <w:proofErr w:type="spellStart"/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сердечно-сосудистой</w:t>
            </w:r>
            <w:proofErr w:type="spellEnd"/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хирургии </w:t>
            </w:r>
            <w:proofErr w:type="spellStart"/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им.А.Н.Бакулева</w:t>
            </w:r>
            <w:proofErr w:type="spellEnd"/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РАМН, 2004г, г</w:t>
            </w:r>
            <w:proofErr w:type="gramStart"/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осква, 35 с.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35с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lastRenderedPageBreak/>
              <w:t>51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Изучение активности </w:t>
            </w:r>
            <w:proofErr w:type="spellStart"/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острофазовых</w:t>
            </w:r>
            <w:proofErr w:type="spellEnd"/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металлопротеинов</w:t>
            </w:r>
            <w:proofErr w:type="spellEnd"/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клинической физиологии кровообращения при экссудативных перикардитах (</w:t>
            </w: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Журнал ВАК РФ. «Клиническая физиология кровообращения», Москва, 2005г, №4,</w:t>
            </w:r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С. 71-76 </w:t>
            </w: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(№1115 по перечню ВАК).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7с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52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клинических и иммунологических показателей рецидива крупноочагового инфаркта миокарда и острого экссудативного перикардита (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статья, прошедшая депонирование в ВИНИТИ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Депонирование в ВИНИТИ, г</w:t>
            </w:r>
            <w:proofErr w:type="gram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осква, №363-В 2005, 2005г, Указатель №5.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11с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53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Особенности клинического </w:t>
            </w:r>
            <w:proofErr w:type="gramStart"/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течения послеоперационного периода хирургического лечения ишемической болезни сердца</w:t>
            </w:r>
            <w:proofErr w:type="gramEnd"/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коррекции порока сердца у больных, инфицированных </w:t>
            </w:r>
            <w:proofErr w:type="spellStart"/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герпетовирусами</w:t>
            </w:r>
            <w:proofErr w:type="spellEnd"/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Журнал ВАК РФ.  «Иммунология», 2005г, Т.26, №1, С. 50-53 (№1011 по перечню ВАК).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4/2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Е.З. </w:t>
            </w:r>
            <w:proofErr w:type="spellStart"/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Голухова</w:t>
            </w:r>
            <w:proofErr w:type="spellEnd"/>
          </w:p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54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Клинико-прогности-ческие</w:t>
            </w:r>
            <w:proofErr w:type="spellEnd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особенности изменения активности специфических иммуноглобулинов к </w:t>
            </w:r>
            <w:proofErr w:type="spellStart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цитомегаловирусу</w:t>
            </w:r>
            <w:proofErr w:type="spellEnd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крупноочаговом инфаркте миокарда (с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татья, прошедшая депонирование в ВИНИТИ)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Депонирование в ВИНИТИ, г</w:t>
            </w:r>
            <w:proofErr w:type="gram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осква, №364-В 2005, 2005г, Указатель №5.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13/13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lastRenderedPageBreak/>
              <w:t>55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Клинико-лабораторное прогнозирование дебюта постинфарктного перикардита (статья).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Журнал ВАК РФ «Вестник новых медицинских технологий», Тула, Том </w:t>
            </w:r>
            <w:proofErr w:type="gramStart"/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End"/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II, № 1, 2005. – С. 42-44 (№372 по перечню ВАК).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3/3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56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Эхокардиографические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критерии для дифференциальной диагностики постинфарктного перикардита и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гидроперикарда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(тезисы)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Сборник тезисов научно-практической конференции «Актуальные проблемы кардиологии у детей и взрослых 2006», Издательство «Астраханская государственная медицинская академия», Астрахань, 2006, С.26-32.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6/3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Л.В. Лебедева,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Л.Н. Савельева,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М.Л. Френкель,</w:t>
            </w:r>
          </w:p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Н.В. Коваленко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57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Значение </w:t>
            </w:r>
            <w:proofErr w:type="spellStart"/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острофазовых</w:t>
            </w:r>
            <w:proofErr w:type="spellEnd"/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ферропротеинов</w:t>
            </w:r>
            <w:proofErr w:type="spellEnd"/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клинической физиологии кровообращения при </w:t>
            </w:r>
            <w:proofErr w:type="spellStart"/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уремиическом</w:t>
            </w:r>
            <w:proofErr w:type="spellEnd"/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перикардите </w:t>
            </w: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Журнал ВАК РФ «Клиническая физиология кровообращения», Москва, 2006г, №1,</w:t>
            </w:r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С. 52-59 </w:t>
            </w: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(№1115 по перечню ВАК).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8с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lastRenderedPageBreak/>
              <w:t>58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Иммунологическое прогнозирование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постперикардиотом-ного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перикардита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проблемы кардиологии детей и взрослых», Издательство «Астраханская государственная медицинская академия», Материалы межрегиональной научно-практической конференции </w:t>
            </w:r>
            <w:proofErr w:type="spellStart"/>
            <w:proofErr w:type="gram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Астра-хань</w:t>
            </w:r>
            <w:proofErr w:type="spellEnd"/>
            <w:proofErr w:type="gram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, 2007г, С.199-205.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59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Растворимые </w:t>
            </w:r>
            <w:proofErr w:type="spellStart"/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изоформы</w:t>
            </w:r>
            <w:proofErr w:type="spellEnd"/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рецептора интерферона </w:t>
            </w:r>
            <w:r w:rsidRPr="00A22A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типа и </w:t>
            </w:r>
            <w:proofErr w:type="spellStart"/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антиинтерферо-новые</w:t>
            </w:r>
            <w:proofErr w:type="spellEnd"/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антитела как регуляторы действия экзогенного и эндогенного интерферона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Журнал ВАК РФ «Иммунология», 2007г, Т.28, №4, С.240-243 (№1011 по перечню ВАК).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4/2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А.В.Караулов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Е.О.Рубальский</w:t>
            </w:r>
            <w:proofErr w:type="spellEnd"/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С.С.Афанасьев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В.А.Алешкин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М.С.Афанасьев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60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Фотогемотерапия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в лечении ИБС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Труды АГМА (Актуальные вопросы современной медицины), том 37 (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LXI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). Астрахань, 2008г. С138 – 139.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В.Н.Мещеряков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В.А.Зурнаджьянц</w:t>
            </w:r>
            <w:proofErr w:type="spellEnd"/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61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Анализ структуры летальности по </w:t>
            </w:r>
            <w:proofErr w:type="spellStart"/>
            <w:proofErr w:type="gram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патологии в Астраханской области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Труды АГМА (Актуальные вопросы современной медицины), том 37 (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LXI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). Астрахань, 2008г. С148 – 150.</w:t>
            </w:r>
          </w:p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С.В.Кубенко</w:t>
            </w:r>
            <w:proofErr w:type="spellEnd"/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62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Анализ заболеваемости инфарктом миокарда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Труды АГМА (Актуальные вопросы современной медицины), том 37 (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LXI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). Астрахань, 2008г. С150 – 151.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Л.В.Курьянова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lastRenderedPageBreak/>
              <w:t>63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Актуальные проблемы диагностики и лечения кардиологических больных в Астраханской области на современном этапе 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Журнал ВАК РФ «Астраханский медицинский журнал», Издательство «Астраханская государственная медицинская академия», 2008, №2.- С. 5-10 (№78 по перечню ВАК).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12/12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64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Эссенциальная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артериальная гипертония: структура заболеваемости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Труды АГМА (Актуальные вопросы современной медицины), том 37 (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LXI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). Астрахань, 2008г. С151 – 153.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О.Б.Мамиев</w:t>
            </w:r>
            <w:proofErr w:type="spellEnd"/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Л.В.Курьянова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Н.Ф.Водовская</w:t>
            </w:r>
            <w:proofErr w:type="spellEnd"/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О.С.Козлова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Л.П.Быцутина</w:t>
            </w:r>
            <w:proofErr w:type="spellEnd"/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И др. всего 8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65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Постперикардиотомный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перикардит и современные критерии </w:t>
            </w:r>
            <w:proofErr w:type="gram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иммунологического</w:t>
            </w:r>
            <w:proofErr w:type="gram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пргнозирования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проблемы кардиологии детей и взрослых», Издательство «Астраханская государственная медицинская академия», Материалы межрегиональной научно-практической конференции </w:t>
            </w:r>
            <w:proofErr w:type="spellStart"/>
            <w:proofErr w:type="gram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Астра-хань</w:t>
            </w:r>
            <w:proofErr w:type="spellEnd"/>
            <w:proofErr w:type="gram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, 2008г, С.158-166.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9/9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lastRenderedPageBreak/>
              <w:t>66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ведения пациентов на этапе кардиологической реабилитации после кардиохирургических операций после кардиохирургических вмешательств 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(статья)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Материалы VIII Межрегиональной научно-практической конференции «Лекарство и здоровье человека», Издательство «Астраханская государственная медицинская академия», 2009.</w:t>
            </w:r>
          </w:p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4/3,5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Д.Г.Тарасов 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67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Развитие новых медицинских технологий и перспективы развития кафедры кардиологии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проблемы кардиологии детей и взрослых», Издательство «Астраханская государственная медицинская академия», Материалы межрегиональной научно-практической конференции </w:t>
            </w:r>
            <w:proofErr w:type="spellStart"/>
            <w:proofErr w:type="gram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Астра-хань</w:t>
            </w:r>
            <w:proofErr w:type="spellEnd"/>
            <w:proofErr w:type="gram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, 2009г, С.171-176.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68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  <w:proofErr w:type="spellStart"/>
            <w:proofErr w:type="gram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перина-тальной</w:t>
            </w:r>
            <w:proofErr w:type="spellEnd"/>
            <w:proofErr w:type="gram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смертности у женщин с артериальной гипертонией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Электрон-ный</w:t>
            </w:r>
            <w:proofErr w:type="spellEnd"/>
            <w:proofErr w:type="gram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журнал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научно-образовательный вестник «Здоровье и образование в 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веке». 2009. Т.11. №2. С. 121.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Н.Ф.Водовская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О.Б.Мамиев</w:t>
            </w:r>
            <w:proofErr w:type="spellEnd"/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П.А. Крупнов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69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ведения пациентов на этапе кардиологической реабилитации после кардиохирургических операций после кардиохирургических вмешательств 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(статья)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Материалы VIII Межрегиональной научно-практической конференции «Лекарство и здоровье человека», Издательство «Астраханская государственная медицинская академия», 2009.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4/3,5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Д.Г.Тарасов 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lastRenderedPageBreak/>
              <w:t>70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Особенности лечения артериальной гипертензии на фоне ожирения (статья)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Материалы VIII Межрегиональной научно-практической конференции «Лекарство и здоровье человека», Издательство «Астраханская государственная медицинская академия», 2009.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4/3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О.С.Козлова 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71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Распространенность артериальной гипертонии у беременных Астраханской области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проблемы кардиологии детей и взрослых», Издательство «Астраханская государственная медицинская академия», Материалы межрегиональной научно-практической конференции </w:t>
            </w:r>
            <w:proofErr w:type="spellStart"/>
            <w:proofErr w:type="gram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Астра-хань</w:t>
            </w:r>
            <w:proofErr w:type="spellEnd"/>
            <w:proofErr w:type="gram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, 2009г, С.176-179.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4/3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О.Б.Мамиев</w:t>
            </w:r>
            <w:proofErr w:type="spellEnd"/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Н.Ф.Водовская</w:t>
            </w:r>
            <w:proofErr w:type="spellEnd"/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72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Фотомодификация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крови в лечении ишемической болезни сердца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проблемы кардиологии детей и взрослых», Издательство «Астраханская государственная медицинская академия», Материалы межрегиональной научно-практической конференции </w:t>
            </w:r>
            <w:proofErr w:type="spellStart"/>
            <w:proofErr w:type="gram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Астра-хань</w:t>
            </w:r>
            <w:proofErr w:type="spellEnd"/>
            <w:proofErr w:type="gram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, 2009г, С.179-181.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Cs/>
                <w:sz w:val="24"/>
                <w:szCs w:val="24"/>
              </w:rPr>
              <w:t>В.Н.Мещеряков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И.Е.Таджиев</w:t>
            </w:r>
            <w:proofErr w:type="spellEnd"/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Е.Е.Бабаева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Н.В.Коваленко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lastRenderedPageBreak/>
              <w:t>73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Осложнения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эссенциальной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артериальной гипертензии у пациентов с ожирением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проблемы кардиологии детей и взрослых», Издательство «Астраханская государственная медицинская академия», Материалы межрегиональной научно-практической конференции </w:t>
            </w:r>
            <w:proofErr w:type="spellStart"/>
            <w:proofErr w:type="gram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Астра-хань</w:t>
            </w:r>
            <w:proofErr w:type="spellEnd"/>
            <w:proofErr w:type="gram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, 2009г, С.181-183.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Cs/>
                <w:sz w:val="24"/>
                <w:szCs w:val="24"/>
              </w:rPr>
              <w:t>О.С.Козлова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Н.В.Коваленко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Л.П.Быцутина</w:t>
            </w:r>
            <w:proofErr w:type="spellEnd"/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С.Е.Криворотов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EEEEEE"/>
              </w:rPr>
              <w:t>Структура перинатальной смертности у женщин с артериальной гипертонией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электрон-ная</w:t>
            </w:r>
            <w:proofErr w:type="spellEnd"/>
            <w:proofErr w:type="gram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>Электронный научно-образовательный Вестник Здоровье и образование в XXI веке. 2009. Т. 11.№ 2. С. 121.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74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Способ оценки эффективности лечения пациентов с артериальной гипертонией и ожи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рением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Бюллетень «Открытия и изобретения», 2009. - № 30. – С.555.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1/0,5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Cs/>
                <w:sz w:val="24"/>
                <w:szCs w:val="24"/>
              </w:rPr>
              <w:t>О.С.Козлова</w:t>
            </w:r>
          </w:p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75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Артериальная гипертензия как прогностический фактор патологического течения беременности и родов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Материалы конференции «Человек и лекарство», Астрахань, 2010г.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4/3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Л.А.Огуль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О.Б.Мамиев</w:t>
            </w:r>
            <w:proofErr w:type="spellEnd"/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Н.Ф.Водовская</w:t>
            </w:r>
            <w:proofErr w:type="spellEnd"/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В.А.Буданова</w:t>
            </w:r>
          </w:p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76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Фотомодификация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крови и лечение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статинами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в лечении ИБС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Материалы конференции «Человек и лекарство», Астрахань, 2010г. - С.34-38.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5/4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Cs/>
                <w:sz w:val="24"/>
                <w:szCs w:val="24"/>
              </w:rPr>
              <w:t>В.Н.Мещеряков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Cs/>
                <w:sz w:val="24"/>
                <w:szCs w:val="24"/>
              </w:rPr>
              <w:t>О.С.Козлова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77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firstLine="0"/>
              <w:jc w:val="both"/>
              <w:rPr>
                <w:szCs w:val="24"/>
              </w:rPr>
            </w:pPr>
            <w:r w:rsidRPr="00A22A39">
              <w:rPr>
                <w:szCs w:val="24"/>
              </w:rPr>
              <w:t>Изменение качества жизни у больных артериальной гипертонией и ожирением на фоне лечения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 «Человек и лекарство», Астрахань, 2010г. – С.117-119.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864"/>
              </w:tabs>
              <w:ind w:left="0" w:right="72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3/2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О.С.Козлова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Л.П.Быцутина</w:t>
            </w:r>
            <w:proofErr w:type="spellEnd"/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lastRenderedPageBreak/>
              <w:t>78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firstLine="0"/>
              <w:jc w:val="both"/>
              <w:rPr>
                <w:szCs w:val="24"/>
              </w:rPr>
            </w:pPr>
            <w:r w:rsidRPr="00A22A39">
              <w:rPr>
                <w:szCs w:val="24"/>
              </w:rPr>
              <w:t>Современная комбинированная терапия артериальной гипертонии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right="72" w:firstLine="0"/>
              <w:jc w:val="both"/>
              <w:rPr>
                <w:szCs w:val="24"/>
              </w:rPr>
            </w:pPr>
            <w:r w:rsidRPr="00A22A39">
              <w:rPr>
                <w:szCs w:val="24"/>
              </w:rPr>
              <w:t xml:space="preserve">Материалы конференции «Человек и лекарство», Астрахань, 2010г.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864"/>
              </w:tabs>
              <w:ind w:left="0" w:right="72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3/2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В.А.Буданова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М.Ш.Тебуева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79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лечения у больных с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эссенциальной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артериальной гипертензией и ожирением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Лекарство и здоровье человека: Материалы международной научно-практической конференции. Издательство «Астраханская государственная медицинская академия», Астрахань,  2011. – С. 62-63.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eastAsia="Arial Unicode MS" w:hAnsi="Times New Roman" w:cs="Times New Roman"/>
                <w:sz w:val="24"/>
                <w:szCs w:val="24"/>
              </w:rPr>
              <w:t>О.С.Козлова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80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Особенности клинического течения </w:t>
            </w:r>
            <w:proofErr w:type="spellStart"/>
            <w:r w:rsidRPr="00A22A39">
              <w:rPr>
                <w:rFonts w:ascii="Times New Roman" w:eastAsia="Arial Unicode MS" w:hAnsi="Times New Roman" w:cs="Times New Roman"/>
                <w:sz w:val="24"/>
                <w:szCs w:val="24"/>
              </w:rPr>
              <w:t>эссенциальной</w:t>
            </w:r>
            <w:proofErr w:type="spellEnd"/>
            <w:r w:rsidRPr="00A22A3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артериальной гипертензии у больных с ожирением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right="72" w:firstLine="0"/>
              <w:jc w:val="both"/>
              <w:rPr>
                <w:szCs w:val="24"/>
              </w:rPr>
            </w:pPr>
            <w:r w:rsidRPr="00A22A39">
              <w:rPr>
                <w:szCs w:val="24"/>
              </w:rPr>
              <w:t xml:space="preserve">Материалы межрегиональной научно-практической конференции «Актуальные проблемы кардиологии детей и взрослых», Издательство «Астраханская государственная медицинская академия», </w:t>
            </w:r>
            <w:proofErr w:type="spellStart"/>
            <w:proofErr w:type="gramStart"/>
            <w:r w:rsidRPr="00A22A39">
              <w:rPr>
                <w:szCs w:val="24"/>
              </w:rPr>
              <w:t>Астра-хань</w:t>
            </w:r>
            <w:proofErr w:type="spellEnd"/>
            <w:proofErr w:type="gramEnd"/>
            <w:r w:rsidRPr="00A22A39">
              <w:rPr>
                <w:szCs w:val="24"/>
              </w:rPr>
              <w:t>, 2011г, С. 209-212.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864"/>
              </w:tabs>
              <w:ind w:left="0" w:right="72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3/2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О.С.Козлова </w:t>
            </w:r>
          </w:p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81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eastAsia="Arial Unicode MS" w:hAnsi="Times New Roman" w:cs="Times New Roman"/>
                <w:sz w:val="24"/>
                <w:szCs w:val="24"/>
              </w:rPr>
              <w:t>Анализ состояния здоровья населения г</w:t>
            </w:r>
            <w:proofErr w:type="gramStart"/>
            <w:r w:rsidRPr="00A22A39">
              <w:rPr>
                <w:rFonts w:ascii="Times New Roman" w:eastAsia="Arial Unicode MS" w:hAnsi="Times New Roman" w:cs="Times New Roman"/>
                <w:sz w:val="24"/>
                <w:szCs w:val="24"/>
              </w:rPr>
              <w:t>.А</w:t>
            </w:r>
            <w:proofErr w:type="gramEnd"/>
            <w:r w:rsidRPr="00A22A39">
              <w:rPr>
                <w:rFonts w:ascii="Times New Roman" w:eastAsia="Arial Unicode MS" w:hAnsi="Times New Roman" w:cs="Times New Roman"/>
                <w:sz w:val="24"/>
                <w:szCs w:val="24"/>
              </w:rPr>
              <w:t>страхани после кардиохирургических операций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right="72" w:firstLine="0"/>
              <w:jc w:val="both"/>
              <w:rPr>
                <w:szCs w:val="24"/>
              </w:rPr>
            </w:pPr>
            <w:r w:rsidRPr="00A22A39">
              <w:rPr>
                <w:szCs w:val="24"/>
              </w:rPr>
              <w:t xml:space="preserve">Материалы межрегиональной научно-практической конференции «Актуальные проблемы кардиологии детей и взрослых», Издательство «Астраханская государственная медицинская академия», </w:t>
            </w:r>
            <w:proofErr w:type="spellStart"/>
            <w:proofErr w:type="gramStart"/>
            <w:r w:rsidRPr="00A22A39">
              <w:rPr>
                <w:szCs w:val="24"/>
              </w:rPr>
              <w:t>Астра-хань</w:t>
            </w:r>
            <w:proofErr w:type="spellEnd"/>
            <w:proofErr w:type="gramEnd"/>
            <w:r w:rsidRPr="00A22A39">
              <w:rPr>
                <w:szCs w:val="24"/>
              </w:rPr>
              <w:t>, 2011г. - С.213-217.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864"/>
              </w:tabs>
              <w:ind w:left="0" w:right="72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5/4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firstLine="108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П.А.Крупнов </w:t>
            </w:r>
          </w:p>
          <w:p w:rsidR="006B1CEC" w:rsidRPr="00A22A39" w:rsidRDefault="006B1CEC" w:rsidP="00F271CB">
            <w:pPr>
              <w:spacing w:line="240" w:lineRule="auto"/>
              <w:ind w:left="-108" w:firstLine="108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eastAsia="Arial Unicode MS" w:hAnsi="Times New Roman" w:cs="Times New Roman"/>
                <w:sz w:val="24"/>
                <w:szCs w:val="24"/>
              </w:rPr>
              <w:t>Г.В.Дзедзичек</w:t>
            </w:r>
            <w:proofErr w:type="spellEnd"/>
          </w:p>
          <w:p w:rsidR="006B1CEC" w:rsidRPr="00A22A39" w:rsidRDefault="006B1CEC" w:rsidP="00F271CB">
            <w:pPr>
              <w:spacing w:line="240" w:lineRule="auto"/>
              <w:ind w:left="-108" w:firstLine="108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eastAsia="Arial Unicode MS" w:hAnsi="Times New Roman" w:cs="Times New Roman"/>
                <w:sz w:val="24"/>
                <w:szCs w:val="24"/>
              </w:rPr>
              <w:t>Н.А.Рассашинская</w:t>
            </w:r>
            <w:proofErr w:type="spellEnd"/>
          </w:p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lastRenderedPageBreak/>
              <w:t>82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eastAsia="Arial Unicode MS" w:hAnsi="Times New Roman" w:cs="Times New Roman"/>
                <w:sz w:val="24"/>
                <w:szCs w:val="24"/>
              </w:rPr>
              <w:t>Прогностическое значение артериальной гипертензии в патологическом течении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eastAsia="Arial Unicode MS" w:hAnsi="Times New Roman" w:cs="Times New Roman"/>
                <w:sz w:val="24"/>
                <w:szCs w:val="24"/>
              </w:rPr>
              <w:t>беременности и родов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right="72" w:firstLine="0"/>
              <w:jc w:val="both"/>
              <w:rPr>
                <w:szCs w:val="24"/>
              </w:rPr>
            </w:pPr>
            <w:r w:rsidRPr="00A22A39">
              <w:rPr>
                <w:szCs w:val="24"/>
              </w:rPr>
              <w:t xml:space="preserve">«Актуальные проблемы кардиологии детей и взрослых», Издательство «Астраханская государственная медицинская академия», Материалы межрегиональной научно-практической конференции </w:t>
            </w:r>
            <w:proofErr w:type="spellStart"/>
            <w:proofErr w:type="gramStart"/>
            <w:r w:rsidRPr="00A22A39">
              <w:rPr>
                <w:szCs w:val="24"/>
              </w:rPr>
              <w:t>Астра-хань</w:t>
            </w:r>
            <w:proofErr w:type="spellEnd"/>
            <w:proofErr w:type="gramEnd"/>
            <w:r w:rsidRPr="00A22A39">
              <w:rPr>
                <w:szCs w:val="24"/>
              </w:rPr>
              <w:t>, 2011г, С.221-223.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864"/>
              </w:tabs>
              <w:ind w:left="0" w:right="72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4/3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eastAsia="Arial Unicode MS" w:hAnsi="Times New Roman" w:cs="Times New Roman"/>
                <w:sz w:val="24"/>
                <w:szCs w:val="24"/>
              </w:rPr>
              <w:t>Л.А.Огуль</w:t>
            </w:r>
            <w:proofErr w:type="spellEnd"/>
          </w:p>
          <w:p w:rsidR="006B1CEC" w:rsidRPr="00A22A39" w:rsidRDefault="006B1CEC" w:rsidP="00F271CB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eastAsia="Arial Unicode MS" w:hAnsi="Times New Roman" w:cs="Times New Roman"/>
                <w:sz w:val="24"/>
                <w:szCs w:val="24"/>
              </w:rPr>
              <w:t>О.Б.Мамиев</w:t>
            </w:r>
            <w:proofErr w:type="spellEnd"/>
          </w:p>
          <w:p w:rsidR="006B1CEC" w:rsidRPr="00A22A39" w:rsidRDefault="006B1CEC" w:rsidP="00F271CB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eastAsia="Arial Unicode MS" w:hAnsi="Times New Roman" w:cs="Times New Roman"/>
                <w:sz w:val="24"/>
                <w:szCs w:val="24"/>
              </w:rPr>
              <w:t>Н.Ф.Водовская</w:t>
            </w:r>
            <w:proofErr w:type="spellEnd"/>
          </w:p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83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72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A22A39">
              <w:rPr>
                <w:rFonts w:ascii="Times New Roman" w:eastAsia="Arial Unicode MS" w:hAnsi="Times New Roman" w:cs="Times New Roman"/>
                <w:sz w:val="24"/>
                <w:szCs w:val="24"/>
              </w:rPr>
              <w:t>Ультрафиолетовое облучение крови в комплексном лечении ИБС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right="72" w:firstLine="0"/>
              <w:jc w:val="both"/>
              <w:rPr>
                <w:szCs w:val="24"/>
              </w:rPr>
            </w:pPr>
            <w:r w:rsidRPr="00A22A39">
              <w:rPr>
                <w:szCs w:val="24"/>
              </w:rPr>
              <w:t xml:space="preserve">Материалы межрегиональной научно-практической конференции «Актуальные проблемы кардиологии детей и взрослых», Издательство «Астраханская государственная медицинская академия», </w:t>
            </w:r>
            <w:proofErr w:type="spellStart"/>
            <w:proofErr w:type="gramStart"/>
            <w:r w:rsidRPr="00A22A39">
              <w:rPr>
                <w:szCs w:val="24"/>
              </w:rPr>
              <w:t>Астра-хань</w:t>
            </w:r>
            <w:proofErr w:type="spellEnd"/>
            <w:proofErr w:type="gramEnd"/>
            <w:r w:rsidRPr="00A22A39">
              <w:rPr>
                <w:szCs w:val="24"/>
              </w:rPr>
              <w:t>, 2011г. - С.218-221.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864"/>
              </w:tabs>
              <w:ind w:left="0" w:right="72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4/3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eastAsia="Arial Unicode MS" w:hAnsi="Times New Roman" w:cs="Times New Roman"/>
                <w:sz w:val="24"/>
                <w:szCs w:val="24"/>
              </w:rPr>
              <w:t>В.Н.Мещеряков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eastAsia="Arial Unicode MS" w:hAnsi="Times New Roman" w:cs="Times New Roman"/>
                <w:sz w:val="24"/>
                <w:szCs w:val="24"/>
              </w:rPr>
              <w:t>И.Е.Таджиев</w:t>
            </w:r>
            <w:proofErr w:type="spellEnd"/>
          </w:p>
          <w:p w:rsidR="006B1CEC" w:rsidRPr="00A22A39" w:rsidRDefault="006B1CEC" w:rsidP="00F271CB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eastAsia="Arial Unicode MS" w:hAnsi="Times New Roman" w:cs="Times New Roman"/>
                <w:sz w:val="24"/>
                <w:szCs w:val="24"/>
              </w:rPr>
              <w:t>Е.Е.Бабаеева</w:t>
            </w:r>
            <w:proofErr w:type="spellEnd"/>
          </w:p>
          <w:p w:rsidR="006B1CEC" w:rsidRPr="00A22A39" w:rsidRDefault="006B1CEC" w:rsidP="00F271CB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eastAsia="Arial Unicode MS" w:hAnsi="Times New Roman" w:cs="Times New Roman"/>
                <w:sz w:val="24"/>
                <w:szCs w:val="24"/>
              </w:rPr>
              <w:t>Н.В.Коваленко</w:t>
            </w:r>
          </w:p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84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7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Особенности клинического течения и </w:t>
            </w:r>
            <w:r w:rsidRPr="00A22A3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прогностические</w:t>
            </w:r>
            <w:r w:rsidRPr="00A22A3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критерии пароксизмальной формы фибрилляций предсердий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right="72" w:firstLine="0"/>
              <w:jc w:val="both"/>
              <w:rPr>
                <w:szCs w:val="24"/>
              </w:rPr>
            </w:pPr>
            <w:r w:rsidRPr="00A22A39">
              <w:rPr>
                <w:szCs w:val="24"/>
              </w:rPr>
              <w:t xml:space="preserve">Материалы межрегиональной научно-практической конференции «Актуальные проблемы кардиологии детей и взрослых», Издательство «Астраханская государственная медицинская академия», </w:t>
            </w:r>
            <w:proofErr w:type="spellStart"/>
            <w:proofErr w:type="gramStart"/>
            <w:r w:rsidRPr="00A22A39">
              <w:rPr>
                <w:szCs w:val="24"/>
              </w:rPr>
              <w:t>Астра-хань</w:t>
            </w:r>
            <w:proofErr w:type="spellEnd"/>
            <w:proofErr w:type="gramEnd"/>
            <w:r w:rsidRPr="00A22A39">
              <w:rPr>
                <w:szCs w:val="24"/>
              </w:rPr>
              <w:t>, 2011г, С.224-227.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864"/>
              </w:tabs>
              <w:ind w:left="0" w:right="72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4/3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eastAsia="Arial Unicode MS" w:hAnsi="Times New Roman" w:cs="Times New Roman"/>
                <w:sz w:val="24"/>
                <w:szCs w:val="24"/>
              </w:rPr>
              <w:t>М.Ш.Тебуева</w:t>
            </w:r>
            <w:proofErr w:type="spellEnd"/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rPr>
                <w:szCs w:val="24"/>
              </w:rPr>
            </w:pPr>
            <w:r w:rsidRPr="00A22A39">
              <w:rPr>
                <w:szCs w:val="24"/>
              </w:rPr>
              <w:lastRenderedPageBreak/>
              <w:t>85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eastAsia="Arial Unicode MS" w:hAnsi="Times New Roman" w:cs="Times New Roman"/>
                <w:sz w:val="24"/>
                <w:szCs w:val="24"/>
              </w:rPr>
              <w:t>Эхокардиографические</w:t>
            </w:r>
            <w:proofErr w:type="spellEnd"/>
            <w:r w:rsidRPr="00A22A3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критерии для дифференциальной диагностики постинфарктного перикардита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right="72" w:firstLine="0"/>
              <w:jc w:val="both"/>
              <w:rPr>
                <w:szCs w:val="24"/>
              </w:rPr>
            </w:pPr>
            <w:r w:rsidRPr="00A22A39">
              <w:rPr>
                <w:szCs w:val="24"/>
              </w:rPr>
              <w:t>Издательство «Астраханская государственная медицинская академия», Материалы межрегиональной научно-практической конференции «Актуальные проблемы кардиологии детей и взрослых», Астрахань, 2011г, С.203-209.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864"/>
              </w:tabs>
              <w:ind w:left="0" w:right="72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7/4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Е.М. Алексеева 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Д.Т. </w:t>
            </w:r>
            <w:proofErr w:type="spellStart"/>
            <w:r w:rsidRPr="00A22A39">
              <w:rPr>
                <w:rFonts w:ascii="Times New Roman" w:eastAsia="Arial Unicode MS" w:hAnsi="Times New Roman" w:cs="Times New Roman"/>
                <w:sz w:val="24"/>
                <w:szCs w:val="24"/>
              </w:rPr>
              <w:t>Таукенова</w:t>
            </w:r>
            <w:proofErr w:type="spellEnd"/>
          </w:p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eastAsia="Arial Unicode MS" w:hAnsi="Times New Roman" w:cs="Times New Roman"/>
                <w:sz w:val="24"/>
                <w:szCs w:val="24"/>
              </w:rPr>
              <w:t>В.А. Алексеева</w:t>
            </w:r>
          </w:p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eastAsia="Arial Unicode MS" w:hAnsi="Times New Roman" w:cs="Times New Roman"/>
                <w:sz w:val="24"/>
                <w:szCs w:val="24"/>
              </w:rPr>
              <w:t>З.М.Янвеева</w:t>
            </w:r>
            <w:proofErr w:type="spellEnd"/>
          </w:p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eastAsia="Arial Unicode MS" w:hAnsi="Times New Roman" w:cs="Times New Roman"/>
                <w:sz w:val="24"/>
                <w:szCs w:val="24"/>
              </w:rPr>
              <w:t>Б.П.Мукабенова</w:t>
            </w:r>
            <w:proofErr w:type="spellEnd"/>
          </w:p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А.А.Шереметьева </w:t>
            </w:r>
          </w:p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eastAsia="Arial Unicode MS" w:hAnsi="Times New Roman" w:cs="Times New Roman"/>
                <w:sz w:val="24"/>
                <w:szCs w:val="24"/>
              </w:rPr>
              <w:t>А.М.Муступаева</w:t>
            </w:r>
            <w:proofErr w:type="spellEnd"/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86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Особенности клинического течения и </w:t>
            </w:r>
            <w:r w:rsidRPr="00A22A3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прогностические</w:t>
            </w:r>
            <w:r w:rsidRPr="00A22A3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критерии пароксизмальной формы фибрилляций предсердий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firstLine="0"/>
              <w:rPr>
                <w:szCs w:val="24"/>
              </w:rPr>
            </w:pPr>
            <w:r w:rsidRPr="00A22A39">
              <w:rPr>
                <w:szCs w:val="24"/>
              </w:rPr>
              <w:t>Материалы межрегиональной научно-практической конференции «Актуальные проблемы кардиологии детей и взрослых», Издательство «Астраханская государственная медицинская академия»</w:t>
            </w:r>
            <w:proofErr w:type="gramStart"/>
            <w:r w:rsidRPr="00A22A39">
              <w:rPr>
                <w:szCs w:val="24"/>
              </w:rPr>
              <w:t>,</w:t>
            </w:r>
            <w:proofErr w:type="spellStart"/>
            <w:r w:rsidRPr="00A22A39">
              <w:rPr>
                <w:szCs w:val="24"/>
              </w:rPr>
              <w:t>А</w:t>
            </w:r>
            <w:proofErr w:type="gramEnd"/>
            <w:r w:rsidRPr="00A22A39">
              <w:rPr>
                <w:szCs w:val="24"/>
              </w:rPr>
              <w:t>стра-хань</w:t>
            </w:r>
            <w:proofErr w:type="spellEnd"/>
            <w:r w:rsidRPr="00A22A39">
              <w:rPr>
                <w:szCs w:val="24"/>
              </w:rPr>
              <w:t>, 2011г. - С.224-227.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864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5/4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eastAsia="Arial Unicode MS" w:hAnsi="Times New Roman" w:cs="Times New Roman"/>
                <w:sz w:val="24"/>
                <w:szCs w:val="24"/>
              </w:rPr>
              <w:t>М.Ш.Тебуева</w:t>
            </w:r>
            <w:proofErr w:type="spellEnd"/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87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Применение </w:t>
            </w:r>
            <w:proofErr w:type="spellStart"/>
            <w:r w:rsidRPr="00A22A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леркадипина</w:t>
            </w:r>
            <w:proofErr w:type="spellEnd"/>
            <w:r w:rsidRPr="00A22A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комплексной терапии артериальной гипертензии у пациентов с сахарным диабетом (статья)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firstLine="0"/>
              <w:jc w:val="both"/>
              <w:rPr>
                <w:szCs w:val="24"/>
              </w:rPr>
            </w:pPr>
            <w:r w:rsidRPr="00A22A39">
              <w:rPr>
                <w:szCs w:val="24"/>
              </w:rPr>
              <w:t xml:space="preserve">Материалы Х Межрегиональной </w:t>
            </w:r>
            <w:proofErr w:type="spellStart"/>
            <w:r w:rsidRPr="00A22A39">
              <w:rPr>
                <w:szCs w:val="24"/>
              </w:rPr>
              <w:t>научно-практичес-кой</w:t>
            </w:r>
            <w:proofErr w:type="spellEnd"/>
            <w:r w:rsidRPr="00A22A39">
              <w:rPr>
                <w:szCs w:val="24"/>
              </w:rPr>
              <w:t xml:space="preserve"> конференции с международным участием «Лекарство и здоровье человека», Издательство «Астраханская государственная медицинская академия», Астрахань, 2011г. С.12-13.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864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2/1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Н.А.Ковалева М.И.Маркина  В.А.Буданова </w:t>
            </w:r>
          </w:p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lastRenderedPageBreak/>
              <w:t>88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Эффективность комбинированной </w:t>
            </w:r>
            <w:proofErr w:type="spellStart"/>
            <w:r w:rsidRPr="00A22A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антигипертензивной</w:t>
            </w:r>
            <w:proofErr w:type="spellEnd"/>
            <w:r w:rsidRPr="00A22A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терапии у пациентов высокого </w:t>
            </w:r>
            <w:proofErr w:type="spellStart"/>
            <w:proofErr w:type="gramStart"/>
            <w:r w:rsidRPr="00A22A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сердечно-сосудистого</w:t>
            </w:r>
            <w:proofErr w:type="spellEnd"/>
            <w:proofErr w:type="gramEnd"/>
            <w:r w:rsidRPr="00A22A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риска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firstLine="0"/>
              <w:jc w:val="both"/>
              <w:rPr>
                <w:szCs w:val="24"/>
              </w:rPr>
            </w:pPr>
            <w:r w:rsidRPr="00A22A39">
              <w:rPr>
                <w:szCs w:val="24"/>
              </w:rPr>
              <w:t>Материалы Х Межрегиональной научно-практической конференции с международным участием «Лекарство и здоровье человека», Издательство «Астраханская государственная медицинская академия», Астрахань, 2011г. - С.16-17.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864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2/1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В.А. Буданова М.И. Маркина Л.П. </w:t>
            </w:r>
            <w:proofErr w:type="spellStart"/>
            <w:r w:rsidRPr="00A22A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Быцутина</w:t>
            </w:r>
            <w:proofErr w:type="spellEnd"/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89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эффективности лечения больных </w:t>
            </w:r>
            <w:proofErr w:type="spellStart"/>
            <w:r w:rsidRPr="00A22A39">
              <w:rPr>
                <w:rFonts w:ascii="Times New Roman" w:hAnsi="Times New Roman" w:cs="Times New Roman"/>
                <w:bCs/>
                <w:sz w:val="24"/>
                <w:szCs w:val="24"/>
              </w:rPr>
              <w:t>эссенциальной</w:t>
            </w:r>
            <w:proofErr w:type="spellEnd"/>
            <w:r w:rsidRPr="00A22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артериальной гипертензии и ожирением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Х Межрегиональной научно-практической конференции с международным участием «Лекарство и здоровье </w:t>
            </w:r>
            <w:proofErr w:type="spellStart"/>
            <w:proofErr w:type="gram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челове-ка</w:t>
            </w:r>
            <w:proofErr w:type="spellEnd"/>
            <w:proofErr w:type="gram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», Издательство «Астраханская государственная медицинская академия», Астрахань, 2011г. - С.62-63.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О.С. Козлова</w:t>
            </w:r>
          </w:p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В.Н.Мещеряков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90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леркадипина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в комплексной терапии артериальной гипертензии у пациентов с сахарным диабетом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Х Межрегиональной научно-практической конференции с международным участием «Лекарство и здоровье </w:t>
            </w:r>
            <w:proofErr w:type="spellStart"/>
            <w:proofErr w:type="gram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челове-ка</w:t>
            </w:r>
            <w:proofErr w:type="spellEnd"/>
            <w:proofErr w:type="gram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», Издательство «Астраханская государственная медицинская академия», Астрахань, 2011г. - С.132-133.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Н.А. Ковалева</w:t>
            </w:r>
          </w:p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М.И. Маркина</w:t>
            </w:r>
          </w:p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В.А. Буданова 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lastRenderedPageBreak/>
              <w:t>91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Варианты </w:t>
            </w:r>
            <w:proofErr w:type="spellStart"/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ремоделирования</w:t>
            </w:r>
            <w:proofErr w:type="spellEnd"/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левого желудочка у больных метаболическим синдромом </w:t>
            </w:r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статья)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Журнал ВАК РФ. «Кубанский научный медицинский вестник». – 2012. - № 2. – С. 111- 115 (№769 по перечню ВАК).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5/4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О.С.Козлова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92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ремоделирования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левого желудочка и оценка качества жизни больных артериальной гипертензией на фоне ожирения 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Материалы межрегиональной научной конференции молодых ученых и </w:t>
            </w:r>
            <w:proofErr w:type="spellStart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инноваторов</w:t>
            </w:r>
            <w:proofErr w:type="spellEnd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«ИННО-КАСПИЙ», Астрахань, 2012. С.87-90.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О.С. Козлова</w:t>
            </w:r>
          </w:p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93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Динамика структурно-функциональных показателей левого желудочка у больных метаболическим синдромом на фоне лечения (статья)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Сборник научных работ студентов и молодых ученых Всероссийской научно-практической конференции с международным участием, посвященной 70-летию профессора А.А.Чумакова «Актуальные вопросы медицинской науки». Ярославль, 2012. С. 245-246.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О.С. Козлова</w:t>
            </w:r>
          </w:p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94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32"/>
              <w:spacing w:after="0"/>
              <w:rPr>
                <w:sz w:val="24"/>
                <w:szCs w:val="24"/>
              </w:rPr>
            </w:pPr>
            <w:r w:rsidRPr="00A22A39">
              <w:rPr>
                <w:sz w:val="24"/>
                <w:szCs w:val="24"/>
              </w:rPr>
              <w:t xml:space="preserve">Иммунный статус и интерфероны: изменения при </w:t>
            </w:r>
            <w:proofErr w:type="gramStart"/>
            <w:r w:rsidRPr="00A22A39">
              <w:rPr>
                <w:sz w:val="24"/>
                <w:szCs w:val="24"/>
              </w:rPr>
              <w:t>ишемической</w:t>
            </w:r>
            <w:proofErr w:type="gramEnd"/>
            <w:r w:rsidRPr="00A22A39">
              <w:rPr>
                <w:sz w:val="24"/>
                <w:szCs w:val="24"/>
              </w:rPr>
              <w:t xml:space="preserve"> </w:t>
            </w:r>
          </w:p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болезни сердца на фоне метаболического синдрома (тезисы)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Издательство «Сборник трудов 3 Межрегиональной научной конференции  «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ИННО-Каспий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» АГТУ», Астрахань,  2012г.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Н.В. Коваленко </w:t>
            </w:r>
          </w:p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О.В.Рубальский</w:t>
            </w:r>
            <w:proofErr w:type="spellEnd"/>
          </w:p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95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Динамика </w:t>
            </w:r>
            <w:proofErr w:type="spellStart"/>
            <w:r w:rsidRPr="00A22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креатинфосфокиназы</w:t>
            </w:r>
            <w:proofErr w:type="spellEnd"/>
            <w:r w:rsidRPr="00A22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сыворотке крови у пациентов с ИБС до- и после </w:t>
            </w:r>
            <w:proofErr w:type="spellStart"/>
            <w:r w:rsidRPr="00A22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стентирования</w:t>
            </w:r>
            <w:proofErr w:type="spellEnd"/>
            <w:r w:rsidRPr="00A22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коронарных артерий </w:t>
            </w: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Журнал ВАК РФ. «Астраханский медицинский журнал». «Издательство АГМА», Астрахань,  2012, № 2, том 7, С. 54-58 (№78 по перечню ВАК).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6/5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Ф.М.Гайрабекова</w:t>
            </w:r>
            <w:proofErr w:type="spellEnd"/>
          </w:p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lastRenderedPageBreak/>
              <w:t>96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Динамика миоглобина в сыворотке крови у пациентов с ИБС до- и после </w:t>
            </w:r>
            <w:proofErr w:type="spellStart"/>
            <w:r w:rsidRPr="00A22A39">
              <w:rPr>
                <w:rFonts w:ascii="Times New Roman" w:hAnsi="Times New Roman" w:cs="Times New Roman"/>
                <w:bCs/>
                <w:sz w:val="24"/>
                <w:szCs w:val="24"/>
              </w:rPr>
              <w:t>стентирования</w:t>
            </w:r>
            <w:proofErr w:type="spellEnd"/>
            <w:r w:rsidRPr="00A22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коронарных артерий 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(статья на английском языке)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Электрон-ный</w:t>
            </w:r>
            <w:proofErr w:type="spellEnd"/>
            <w:proofErr w:type="gram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журнал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firstLine="0"/>
              <w:jc w:val="both"/>
              <w:rPr>
                <w:szCs w:val="24"/>
              </w:rPr>
            </w:pPr>
            <w:r w:rsidRPr="00A22A39">
              <w:rPr>
                <w:bCs/>
                <w:szCs w:val="24"/>
                <w:lang w:val="en-US"/>
              </w:rPr>
              <w:t xml:space="preserve">International journal of experimental education, </w:t>
            </w:r>
            <w:r w:rsidRPr="00A22A39">
              <w:rPr>
                <w:szCs w:val="24"/>
                <w:lang w:val="en-US"/>
              </w:rPr>
              <w:t xml:space="preserve">2012. </w:t>
            </w:r>
            <w:r w:rsidRPr="00A22A39">
              <w:rPr>
                <w:szCs w:val="24"/>
              </w:rPr>
              <w:t xml:space="preserve">№1.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6/5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Ф.М.Гайрабеко-ва</w:t>
            </w:r>
            <w:proofErr w:type="spellEnd"/>
          </w:p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97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лечения у больных артериальной гипертензией и ожирением 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Инновационные технологии в управлении, образовании, промышленности «АСТИНТЕХ-2012»: Материалы </w:t>
            </w:r>
            <w:proofErr w:type="gramStart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международной</w:t>
            </w:r>
            <w:proofErr w:type="gramEnd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научной </w:t>
            </w:r>
            <w:proofErr w:type="spellStart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</w:t>
            </w:r>
            <w:proofErr w:type="spellEnd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Астрахань, 2012. С.106-112.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7/4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О.С. Козлова</w:t>
            </w:r>
          </w:p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98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Первичная профилактика цереброваскулярных осложнений у больных с метаболическим синдромом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Лекарство и здоровье человека: Материалы международной научно-практической конференции - Астрахань, 2012. – С. 68-70.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О.С. Козлова</w:t>
            </w:r>
          </w:p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99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EEEEEE"/>
              </w:rPr>
              <w:t xml:space="preserve">Инновационные аспекты иммунологического прогнозирования дебюта и характера клинического течения </w:t>
            </w:r>
            <w:proofErr w:type="spellStart"/>
            <w:r w:rsidRPr="00A2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EEEEEE"/>
              </w:rPr>
              <w:t>постперикардиотомного</w:t>
            </w:r>
            <w:proofErr w:type="spellEnd"/>
            <w:r w:rsidRPr="00A2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EEEEEE"/>
              </w:rPr>
              <w:t xml:space="preserve"> перикардита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  <w:lang w:val="en-US"/>
              </w:rPr>
              <w:t xml:space="preserve">MODERN MEDICINE AND PHARMACEUTICS: ACTUAL PROBLEMS AND PROSPECTS OF DEVELOPMENT Materials digest of the XXX International Research and Practice Conference and the II Stage of the Championship in medical and pharmaceutical sciences, 2012, 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>С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  <w:lang w:val="en-US"/>
              </w:rPr>
              <w:t>. 45-48.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lastRenderedPageBreak/>
              <w:t>100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Динамика </w:t>
            </w:r>
            <w:proofErr w:type="spellStart"/>
            <w:r w:rsidRPr="00A22A39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тропонина</w:t>
            </w:r>
            <w:proofErr w:type="spellEnd"/>
            <w:r w:rsidRPr="00A22A39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 т в сыворотке крови у пациентов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с ишемической болезнью сердца до и после </w:t>
            </w:r>
            <w:proofErr w:type="spellStart"/>
            <w:r w:rsidRPr="00A22A39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стентирования</w:t>
            </w:r>
            <w:proofErr w:type="spellEnd"/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коронарных артерий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печатная</w:t>
            </w:r>
          </w:p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Журнал ВАК РФ. «Современные наукоемкие технологии», Москва. – 2012. -№5. - С. 5-7 (№1814 по перечню ВАК).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4/3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Ф.М.Гайрабекова</w:t>
            </w:r>
            <w:proofErr w:type="spellEnd"/>
          </w:p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101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 AND THE CURRENT STATE OF DIAGNOSIS OF THE INTERFERON STATUS OF PATIENTS WITH THE CORONARY ARTERY DISEASE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(Перспективы и реалии диагностики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интерферонового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статуса у пациентов с ишемической болезнью сердца)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борник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статей XXX Международной научно-практической конференции «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medicine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farmaceutics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actual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problems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prospects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». - Великобритания. - Лондон, 2012. – С.41-43.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4/3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Н.В. Коваленко</w:t>
            </w:r>
          </w:p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Рубальский</w:t>
            </w:r>
            <w:proofErr w:type="spellEnd"/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102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Особенности </w:t>
            </w:r>
            <w:proofErr w:type="spellStart"/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ремоделирования</w:t>
            </w:r>
            <w:proofErr w:type="spellEnd"/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левого желудочка у больных с </w:t>
            </w:r>
            <w:proofErr w:type="spellStart"/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эссенциальной</w:t>
            </w:r>
            <w:proofErr w:type="spellEnd"/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артериальной гипертензией и ожирением </w:t>
            </w:r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Журнал ВАК РФ. «Астраханский научно-медицинский журнал». – Астрахань, 2012. - № 2. – С. 99-105 (№78 по перечню ВАК)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7/5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О.С. Козлова</w:t>
            </w:r>
          </w:p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103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гипотензивной терапии в сочетании с коррекцией веса у больных с </w:t>
            </w:r>
            <w:proofErr w:type="gram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метаболическим</w:t>
            </w:r>
            <w:proofErr w:type="gram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синдром 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статья)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Modern medicine and pharmaceutics actual problems and prospects of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developmrnt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Materials digest of the XXX International Research and Practice Conference and the II Stage of the 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hampionship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medical and pharmaceutical sciences. – London, 2012. – 88-90.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О.С. Козлова</w:t>
            </w:r>
          </w:p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lastRenderedPageBreak/>
              <w:t>104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Проблемы раннего иммунологического прогнозирования </w:t>
            </w:r>
            <w:proofErr w:type="spellStart"/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жизнеугрожающих</w:t>
            </w:r>
            <w:proofErr w:type="spellEnd"/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аритмий сердца у пациентов с Q-инфарктом миокарда» (статья)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jc w:val="center"/>
              <w:rPr>
                <w:b/>
              </w:rPr>
            </w:pPr>
            <w:r w:rsidRPr="00A22A39">
              <w:rPr>
                <w:b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rPr>
                <w:b/>
              </w:rPr>
            </w:pPr>
            <w:r w:rsidRPr="00A22A39">
              <w:rPr>
                <w:b/>
              </w:rPr>
              <w:t>Журнал ВАК РФ. «</w:t>
            </w:r>
            <w:r w:rsidRPr="00A22A39">
              <w:rPr>
                <w:b/>
                <w:color w:val="000000"/>
              </w:rPr>
              <w:t xml:space="preserve">Астраханский медицинский журнал». - 2013. - № 5. - С.10-15 </w:t>
            </w:r>
            <w:r w:rsidRPr="00A22A39">
              <w:rPr>
                <w:b/>
              </w:rPr>
              <w:t>(№78 по перечню ВАК).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jc w:val="center"/>
              <w:rPr>
                <w:b/>
              </w:rPr>
            </w:pPr>
            <w:r w:rsidRPr="00A22A39">
              <w:rPr>
                <w:b/>
              </w:rPr>
              <w:t>6/4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ind w:left="34"/>
              <w:rPr>
                <w:b/>
                <w:color w:val="000000"/>
              </w:rPr>
            </w:pPr>
            <w:r w:rsidRPr="00A22A39">
              <w:rPr>
                <w:b/>
                <w:color w:val="000000"/>
              </w:rPr>
              <w:t>Н.В. Коваленко</w:t>
            </w:r>
          </w:p>
          <w:p w:rsidR="006B1CEC" w:rsidRPr="00A22A39" w:rsidRDefault="006B1CEC" w:rsidP="00F271CB">
            <w:pPr>
              <w:pStyle w:val="Standard"/>
              <w:keepLines/>
              <w:ind w:left="34"/>
              <w:rPr>
                <w:b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105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Clinical significance of herpes virus infection in the assessment of forecast postoperative course surgical treatment of ischemic heart disease (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английском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jc w:val="center"/>
              <w:rPr>
                <w:lang w:val="en-US"/>
              </w:rPr>
            </w:pPr>
            <w:proofErr w:type="spellStart"/>
            <w:proofErr w:type="gramStart"/>
            <w:r w:rsidRPr="00A22A39">
              <w:t>Электрон-ный</w:t>
            </w:r>
            <w:proofErr w:type="spellEnd"/>
            <w:proofErr w:type="gramEnd"/>
            <w:r w:rsidRPr="00A22A39">
              <w:t xml:space="preserve"> журнал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</w:pPr>
            <w:r w:rsidRPr="00A22A39">
              <w:rPr>
                <w:bCs/>
                <w:shd w:val="clear" w:color="auto" w:fill="F2F3F5"/>
                <w:lang w:val="en-US"/>
              </w:rPr>
              <w:t>THE JOURNAL</w:t>
            </w:r>
            <w:r w:rsidRPr="00A22A39">
              <w:rPr>
                <w:b/>
                <w:bCs/>
                <w:color w:val="656565"/>
                <w:shd w:val="clear" w:color="auto" w:fill="F2F3F5"/>
                <w:lang w:val="en-US"/>
              </w:rPr>
              <w:t xml:space="preserve"> «</w:t>
            </w:r>
            <w:r w:rsidRPr="00A22A39">
              <w:rPr>
                <w:color w:val="000000"/>
                <w:lang w:val="en-US"/>
              </w:rPr>
              <w:t xml:space="preserve">INTERNATIONAL JOURNAL OF APPLIED AND FUNDAMENTAL RESEARCH», 2013.  </w:t>
            </w:r>
            <w:r w:rsidRPr="00A22A39">
              <w:rPr>
                <w:lang w:val="en-US"/>
              </w:rPr>
              <w:t>№ 2.</w:t>
            </w:r>
            <w:r w:rsidRPr="00A22A39">
              <w:rPr>
                <w:shd w:val="clear" w:color="auto" w:fill="F2F3F5"/>
                <w:lang w:val="en-US"/>
              </w:rPr>
              <w:t xml:space="preserve">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ind w:left="34"/>
              <w:jc w:val="center"/>
            </w:pPr>
            <w:r w:rsidRPr="00A22A39">
              <w:t>-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106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Клиническое течение кардиологической патологии как причина нарушений мозгового кровообращения: Диагностика и прогноз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jc w:val="center"/>
            </w:pPr>
            <w:r w:rsidRPr="00A22A39"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rPr>
                <w:bCs/>
                <w:shd w:val="clear" w:color="auto" w:fill="F2F3F5"/>
                <w:lang w:val="en-US"/>
              </w:rPr>
            </w:pPr>
            <w:r w:rsidRPr="00A22A39">
              <w:rPr>
                <w:color w:val="000000"/>
                <w:shd w:val="clear" w:color="auto" w:fill="EEEEEE"/>
                <w:lang w:val="en-US"/>
              </w:rPr>
              <w:t xml:space="preserve">MODERN MEDICINE AND PHARMACEUTICS: ACTUAL PROBLEMS AND PROSPECTS OF DEVELOPMENT Materials digest of the XXX International Research and Practice Conference and the II Stage of the Championship in medical and pharmaceutical sciences, 2012, </w:t>
            </w:r>
            <w:r w:rsidRPr="00A22A39">
              <w:rPr>
                <w:color w:val="000000"/>
                <w:shd w:val="clear" w:color="auto" w:fill="EEEEEE"/>
              </w:rPr>
              <w:t>С</w:t>
            </w:r>
            <w:r w:rsidRPr="00A22A39">
              <w:rPr>
                <w:color w:val="000000"/>
                <w:shd w:val="clear" w:color="auto" w:fill="EEEEEE"/>
                <w:lang w:val="en-US"/>
              </w:rPr>
              <w:t>. 48-51.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jc w:val="center"/>
              <w:rPr>
                <w:lang w:val="en-US"/>
              </w:rPr>
            </w:pPr>
            <w:r w:rsidRPr="00A22A39">
              <w:rPr>
                <w:lang w:val="en-US"/>
              </w:rPr>
              <w:t>4/4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ind w:left="34"/>
              <w:jc w:val="center"/>
            </w:pPr>
            <w:r w:rsidRPr="00A22A39">
              <w:rPr>
                <w:lang w:val="en-US"/>
              </w:rPr>
              <w:t>-</w:t>
            </w:r>
          </w:p>
          <w:p w:rsidR="006B1CEC" w:rsidRPr="00A22A39" w:rsidRDefault="006B1CEC" w:rsidP="00F271CB">
            <w:pPr>
              <w:pStyle w:val="Standard"/>
              <w:keepLines/>
              <w:ind w:left="34"/>
              <w:jc w:val="center"/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107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вопросы диагностики, лечения и прогнозирования перикардита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jc w:val="center"/>
            </w:pPr>
            <w:r w:rsidRPr="00A22A39"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rPr>
                <w:color w:val="000000"/>
              </w:rPr>
            </w:pPr>
            <w:r w:rsidRPr="00A22A39">
              <w:rPr>
                <w:color w:val="000000"/>
              </w:rPr>
              <w:t>Международный журнал экспериментального образования. Москва, 2013, №5, С.147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jc w:val="center"/>
            </w:pPr>
            <w:r w:rsidRPr="00A22A39">
              <w:t>1/1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ind w:left="34"/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108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32"/>
              <w:spacing w:after="0"/>
              <w:rPr>
                <w:b/>
                <w:sz w:val="24"/>
                <w:szCs w:val="24"/>
              </w:rPr>
            </w:pPr>
            <w:r w:rsidRPr="00A22A39">
              <w:rPr>
                <w:b/>
                <w:color w:val="000000"/>
                <w:sz w:val="24"/>
                <w:szCs w:val="24"/>
              </w:rPr>
              <w:t xml:space="preserve">Особенности </w:t>
            </w:r>
            <w:proofErr w:type="spellStart"/>
            <w:r w:rsidRPr="00A22A39">
              <w:rPr>
                <w:b/>
                <w:color w:val="000000"/>
                <w:sz w:val="24"/>
                <w:szCs w:val="24"/>
              </w:rPr>
              <w:t>ремоделирования</w:t>
            </w:r>
            <w:proofErr w:type="spellEnd"/>
            <w:r w:rsidRPr="00A22A39">
              <w:rPr>
                <w:b/>
                <w:color w:val="000000"/>
                <w:sz w:val="24"/>
                <w:szCs w:val="24"/>
              </w:rPr>
              <w:t xml:space="preserve"> левого желудочка и оценка качества жизни у пациентов с артериальной гипертензией и ожирением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jc w:val="center"/>
              <w:rPr>
                <w:b/>
              </w:rPr>
            </w:pPr>
            <w:r w:rsidRPr="00A22A39">
              <w:rPr>
                <w:b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rPr>
                <w:b/>
              </w:rPr>
            </w:pPr>
            <w:r w:rsidRPr="00A22A39">
              <w:rPr>
                <w:b/>
              </w:rPr>
              <w:t>Журнал ВАК РФ. «</w:t>
            </w:r>
            <w:r w:rsidRPr="00A22A39">
              <w:rPr>
                <w:b/>
                <w:color w:val="000000"/>
              </w:rPr>
              <w:t xml:space="preserve">Российский кардиологический журнал». – 2013. - № 2 (100). –С. 67 </w:t>
            </w:r>
            <w:r w:rsidRPr="00A22A39">
              <w:rPr>
                <w:b/>
              </w:rPr>
              <w:t>(№1710 по перечню ВАК).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jc w:val="center"/>
              <w:rPr>
                <w:b/>
              </w:rPr>
            </w:pPr>
            <w:r w:rsidRPr="00A22A39">
              <w:rPr>
                <w:b/>
              </w:rPr>
              <w:t>1/0,5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ind w:left="34"/>
              <w:rPr>
                <w:b/>
                <w:color w:val="000000"/>
              </w:rPr>
            </w:pPr>
            <w:r w:rsidRPr="00A22A39">
              <w:rPr>
                <w:b/>
                <w:color w:val="000000"/>
              </w:rPr>
              <w:t>О.С. Козлова</w:t>
            </w:r>
          </w:p>
          <w:p w:rsidR="006B1CEC" w:rsidRPr="00A22A39" w:rsidRDefault="006B1CEC" w:rsidP="00F271CB">
            <w:pPr>
              <w:pStyle w:val="Standard"/>
              <w:keepLines/>
              <w:ind w:left="34"/>
              <w:rPr>
                <w:b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lastRenderedPageBreak/>
              <w:t>109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вопросы диагностики, лечения и прогнозирования перикардита (статья)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журнал экспериментального образования. – 2013. - № 5. – С. 147-148.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110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Оптимизация лечения </w:t>
            </w:r>
            <w:r w:rsidRPr="00A22A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</w:t>
            </w: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-инфаркта миокарда на фоне </w:t>
            </w:r>
            <w:proofErr w:type="spellStart"/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персистирующей</w:t>
            </w:r>
            <w:proofErr w:type="spellEnd"/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герпесвирусной</w:t>
            </w:r>
            <w:proofErr w:type="spellEnd"/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инфекции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Журнал ВАК РФ. «Бюллетень Научного Центра </w:t>
            </w:r>
            <w:proofErr w:type="spellStart"/>
            <w:proofErr w:type="gramStart"/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хирургии им. А.Н.Бакулева РАМН», Москва, 2013(№133 по перечню ВАК).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1/0,5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Н.В.Коваленко, </w:t>
            </w:r>
            <w:proofErr w:type="spellStart"/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А.А.Абдулкери-мова</w:t>
            </w:r>
            <w:proofErr w:type="spellEnd"/>
          </w:p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111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трехмерной ротационной ангиографии с возможностью 3-D наведения в диагностике ИБС (статья) 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Журнал включен в Реферативный журнал и Базы данных ВИНИТИ. Международный журнал экспериментального образования. – 2013. - № 5. – С. 145-147.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Ф.В. Орлов</w:t>
            </w:r>
          </w:p>
        </w:tc>
      </w:tr>
      <w:tr w:rsidR="006B1CEC" w:rsidRPr="008B0ADA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112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Changes</w:t>
            </w:r>
            <w:proofErr w:type="spellEnd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interferon</w:t>
            </w:r>
            <w:proofErr w:type="spellEnd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status</w:t>
            </w:r>
            <w:proofErr w:type="spellEnd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coronary</w:t>
            </w:r>
            <w:proofErr w:type="spellEnd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heart</w:t>
            </w:r>
            <w:proofErr w:type="spellEnd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disease</w:t>
            </w:r>
            <w:proofErr w:type="spellEnd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(Изменения </w:t>
            </w:r>
            <w:proofErr w:type="spellStart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интерферонового</w:t>
            </w:r>
            <w:proofErr w:type="spellEnd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статуса при ишемической болезни сердца) (статья на английском языке)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EVROMEDICA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  <w:proofErr w:type="spellEnd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.- № 6, - 2013. Р.15 – 17.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A.A. </w:t>
            </w:r>
            <w:proofErr w:type="spellStart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Zhidovinov</w:t>
            </w:r>
            <w:proofErr w:type="spellEnd"/>
          </w:p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N.V. </w:t>
            </w:r>
            <w:proofErr w:type="spellStart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Kovalenko</w:t>
            </w:r>
            <w:proofErr w:type="spellEnd"/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113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вариантов </w:t>
            </w:r>
            <w:proofErr w:type="spellStart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ремоделирования</w:t>
            </w:r>
            <w:proofErr w:type="spellEnd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левого желудочка сердца у больных </w:t>
            </w:r>
            <w:proofErr w:type="spellStart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эссенциальной</w:t>
            </w:r>
            <w:proofErr w:type="spellEnd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артериальной гипертензией на фоне ожирения с оптимизацией методов лечения (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Сердечно-сосудистые</w:t>
            </w:r>
            <w:proofErr w:type="spellEnd"/>
            <w:proofErr w:type="gram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заболевания»: Девятнадцатый Всероссийский съезд </w:t>
            </w:r>
            <w:proofErr w:type="spellStart"/>
            <w:proofErr w:type="gram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сердечно-сосудистых</w:t>
            </w:r>
            <w:proofErr w:type="spellEnd"/>
            <w:proofErr w:type="gram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хирургов. – Москва, 2013. – № 6. - С. 244.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d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114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Аритмогенная</w:t>
            </w:r>
            <w:proofErr w:type="spellEnd"/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активность сердца при различных локализациях Q-инфаркта миокарда</w:t>
            </w:r>
          </w:p>
          <w:p w:rsidR="006B1CEC" w:rsidRPr="00A22A39" w:rsidRDefault="006B1CEC" w:rsidP="00F271CB">
            <w:pPr>
              <w:pStyle w:val="32"/>
              <w:spacing w:after="0"/>
              <w:rPr>
                <w:b/>
                <w:sz w:val="24"/>
                <w:szCs w:val="24"/>
              </w:rPr>
            </w:pPr>
            <w:r w:rsidRPr="00A22A39">
              <w:rPr>
                <w:b/>
                <w:sz w:val="24"/>
                <w:szCs w:val="24"/>
              </w:rPr>
              <w:t>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jc w:val="center"/>
              <w:rPr>
                <w:b/>
              </w:rPr>
            </w:pPr>
            <w:r w:rsidRPr="00A22A39">
              <w:rPr>
                <w:b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rPr>
                <w:b/>
              </w:rPr>
            </w:pPr>
            <w:r w:rsidRPr="00A22A39">
              <w:rPr>
                <w:b/>
              </w:rPr>
              <w:t>Журнал ВАК РФ. «</w:t>
            </w:r>
            <w:r w:rsidRPr="00A22A39">
              <w:rPr>
                <w:b/>
                <w:color w:val="000000"/>
              </w:rPr>
              <w:t xml:space="preserve">Астраханский медицинский журнал». -  2013. - №5, С.25-32 </w:t>
            </w:r>
            <w:r w:rsidRPr="00A22A39">
              <w:rPr>
                <w:b/>
              </w:rPr>
              <w:t>(№78 по перечню ВАК).</w:t>
            </w:r>
            <w:r w:rsidRPr="00A22A39">
              <w:rPr>
                <w:b/>
                <w:color w:val="000000"/>
              </w:rPr>
              <w:t xml:space="preserve">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jc w:val="center"/>
              <w:rPr>
                <w:b/>
              </w:rPr>
            </w:pPr>
            <w:r w:rsidRPr="00A22A39">
              <w:rPr>
                <w:b/>
              </w:rPr>
              <w:t>7/5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ind w:left="34"/>
              <w:rPr>
                <w:b/>
              </w:rPr>
            </w:pPr>
            <w:r w:rsidRPr="00A22A39">
              <w:rPr>
                <w:b/>
                <w:color w:val="000000"/>
              </w:rPr>
              <w:t>Н.В. Коваленко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lastRenderedPageBreak/>
              <w:t>115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Типы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ремоделирования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левого желудочка и возможности его коррекции при сочетании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эссенциальной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артериальной гипертензии с абдоминальным ожирением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Труды АГМА (Высокотехнологичные и инновационные методы диагностики и лечения – в практику здравоохранения (к 95-летию основания вуза)), том 43 (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XLIII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). Астрахань, 2013. - С. 106-108.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116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в системе последипломного обучения врачей-курсантов, ординаторов и аспирантов кафедры кардиологии ФПО в центре практических навыков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Труды АГМА (Высокотехнологичные и инновационные методы диагностики и лечения – в практику здравоохранения (к 95-летию основания вуза)), том 43 (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XLIII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). Астрахань, 2013. - С. 109-112.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4/3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Н.А. Ковалева, О.С.Козлова,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Н.А.Лохвицкая</w:t>
            </w:r>
            <w:proofErr w:type="spellEnd"/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А.А.Абдулкеримова</w:t>
            </w:r>
            <w:proofErr w:type="spellEnd"/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Н.В. Коваленко и др. всего 7.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117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32"/>
              <w:spacing w:after="0"/>
              <w:rPr>
                <w:b/>
                <w:sz w:val="24"/>
                <w:szCs w:val="24"/>
              </w:rPr>
            </w:pPr>
            <w:r w:rsidRPr="00A22A39">
              <w:rPr>
                <w:b/>
                <w:color w:val="000000"/>
                <w:sz w:val="24"/>
                <w:szCs w:val="24"/>
              </w:rPr>
              <w:t>Новые аспекты изучения клинико-иммунологических маркеров аритмий сердца при Q-инфаркте миокарде с подъемом сегмента ST» (</w:t>
            </w:r>
            <w:r w:rsidRPr="00A22A39">
              <w:rPr>
                <w:b/>
                <w:sz w:val="24"/>
                <w:szCs w:val="24"/>
              </w:rPr>
              <w:t>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jc w:val="center"/>
              <w:rPr>
                <w:b/>
              </w:rPr>
            </w:pPr>
            <w:r w:rsidRPr="00A22A39">
              <w:rPr>
                <w:b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rPr>
                <w:b/>
              </w:rPr>
            </w:pPr>
            <w:r w:rsidRPr="00A22A39">
              <w:rPr>
                <w:b/>
              </w:rPr>
              <w:t>Журнал ВАК РФ. «</w:t>
            </w:r>
            <w:r w:rsidRPr="00A22A39">
              <w:rPr>
                <w:b/>
                <w:color w:val="000000"/>
              </w:rPr>
              <w:t xml:space="preserve">Современные проблемы науки и образования (электронный журнал)». – 2013.- №5. </w:t>
            </w:r>
            <w:r w:rsidRPr="00A22A39">
              <w:rPr>
                <w:b/>
              </w:rPr>
              <w:t>(№1816 по перечню ВАК).</w:t>
            </w:r>
          </w:p>
          <w:p w:rsidR="006B1CEC" w:rsidRPr="00A22A39" w:rsidRDefault="006B1CEC" w:rsidP="00F271CB">
            <w:pPr>
              <w:pStyle w:val="Standard"/>
              <w:keepLines/>
              <w:rPr>
                <w:b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jc w:val="center"/>
              <w:rPr>
                <w:b/>
              </w:rPr>
            </w:pPr>
            <w:r w:rsidRPr="00A22A39">
              <w:rPr>
                <w:b/>
              </w:rPr>
              <w:t>6/4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ind w:left="34"/>
              <w:rPr>
                <w:b/>
              </w:rPr>
            </w:pPr>
            <w:r w:rsidRPr="00A22A39">
              <w:rPr>
                <w:b/>
                <w:color w:val="000000"/>
              </w:rPr>
              <w:t>Н.В. Коваленко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118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Возможности дифференцированного подхода в лечении пациентов с </w:t>
            </w:r>
            <w:proofErr w:type="spellStart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эссенциальной</w:t>
            </w:r>
            <w:proofErr w:type="spellEnd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артериальной гипертензией и ожирением с позиции оценки качества жизни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журнал прикладных и фундаментальных исследований. – 2013.- № 8. – С. 118-120.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О.С. Козлова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lastRenderedPageBreak/>
              <w:t>119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Start"/>
            <w:proofErr w:type="gramEnd"/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ealth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factor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quality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lifetime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biological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species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: /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арианты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ремоделирования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левого желудочка у пациентов с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эссенциальной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артериальной гипертензией на фоне ожирения (статья на английском языке)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Materials digest of the XXXVIII International Research and Practice Conference and the III stage of the Championship in medicine, pharmaceutics and veterinary sciences – London, 2013. - C. 61-65.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O.S. </w:t>
            </w:r>
            <w:proofErr w:type="spellStart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Kozlova</w:t>
            </w:r>
            <w:proofErr w:type="spellEnd"/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  <w:lang w:val="en-US"/>
              </w:rPr>
              <w:t>1</w:t>
            </w:r>
            <w:r w:rsidRPr="00A22A39">
              <w:rPr>
                <w:szCs w:val="24"/>
              </w:rPr>
              <w:t>20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Диагностика раннего иммунодефицита как фактора осложненного течения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инфаркта миокарда с подъемом сегмента ST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Журнал ВАК РФ. «Бюллетень  НЦССХ им</w:t>
            </w:r>
            <w:proofErr w:type="gramStart"/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акулева РАМН. </w:t>
            </w:r>
            <w:proofErr w:type="spellStart"/>
            <w:proofErr w:type="gramStart"/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Сердечно-сосудистые</w:t>
            </w:r>
            <w:proofErr w:type="spellEnd"/>
            <w:proofErr w:type="gramEnd"/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заболевания». -  2013. - Т.14. - № 6. - С.219. (№133 по перечню ВАК).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1с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Н.В.Коваленко 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121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вопросу о биохимической диагностике синдрома «малых повреждений миокарда» после </w:t>
            </w:r>
            <w:proofErr w:type="spellStart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стентирования</w:t>
            </w:r>
            <w:proofErr w:type="spellEnd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коронарных артерий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межрегиональной научно-практической конференции «Кардиология и кардиохирургия: инновационные решения». Астрахань, 2013. – С.192-196.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5с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Ф.Р.Гайрабекова</w:t>
            </w:r>
            <w:proofErr w:type="spellEnd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122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Динамика </w:t>
            </w:r>
            <w:proofErr w:type="spellStart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острофазового</w:t>
            </w:r>
            <w:proofErr w:type="spellEnd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ответа как диагностический маркер синдрома «малых </w:t>
            </w:r>
            <w:proofErr w:type="spellStart"/>
            <w:proofErr w:type="gramStart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повреж-дений</w:t>
            </w:r>
            <w:proofErr w:type="spellEnd"/>
            <w:proofErr w:type="gramEnd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миокарда» до и после </w:t>
            </w:r>
            <w:proofErr w:type="spellStart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стентирова-ния</w:t>
            </w:r>
            <w:proofErr w:type="spellEnd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коронарных артерий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Сердечно-сосудистые</w:t>
            </w:r>
            <w:proofErr w:type="spellEnd"/>
            <w:proofErr w:type="gramEnd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заболевания, 2013, № 6, том 14, с.283.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Ф.Р.Гайрабекова</w:t>
            </w:r>
            <w:proofErr w:type="spellEnd"/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lastRenderedPageBreak/>
              <w:t>123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Клинико-прогностическое значение артериальной гипертензии в патологическом течении беременности и родов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Материалы межрегиональной научно-практической Конференции «Кардиология и кардиохирургия: инновационные решения». – Астрахань, 2013. – С. 200-202.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3с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Л.А.Огуль</w:t>
            </w:r>
            <w:proofErr w:type="spellEnd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Н.Н. Галкина </w:t>
            </w:r>
            <w:proofErr w:type="spellStart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Н.Ф.Водовская</w:t>
            </w:r>
            <w:proofErr w:type="spellEnd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124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Клинико-прогностические критерии пароксизмальной формы фибрилляции предсердий у пациентов с ИБС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межрегиональной научно-практической Конференции «Кардиология и кардиохирургия: инновационные решения».– Астрахань, 2013. – С.177-180.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4с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Н.В.Коваленко </w:t>
            </w:r>
            <w:proofErr w:type="spellStart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М.Ш.Тебуева</w:t>
            </w:r>
            <w:proofErr w:type="spellEnd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125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Фотогемотерапия</w:t>
            </w:r>
            <w:proofErr w:type="spellEnd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комплексном лечении ишемической болезни сердца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межрегиональной научно-практической Конференции «Кардиология и кардиохирургия: инновационные решения».– Астрахань, 2013. – С. 197-199.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3с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В.Н.Мещеряков 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126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 дебюта перикардита при инфаркте миокарда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Терапевтический вестник Узбекистана, Ташкент. – 2013. -№4. – С.105-106.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127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Синдром малых повреждений миокарда после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чрескожной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транслюминальной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коронарной</w:t>
            </w:r>
            <w:proofErr w:type="gram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ангиопластики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(статья)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электрон-ная</w:t>
            </w:r>
            <w:proofErr w:type="spellEnd"/>
            <w:proofErr w:type="gram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22A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uropean journal of natural history (</w:t>
            </w:r>
            <w:r w:rsidRPr="00A22A39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электронный</w:t>
            </w:r>
            <w:r w:rsidRPr="00A22A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A22A39">
              <w:rPr>
                <w:rFonts w:ascii="Times New Roman" w:hAnsi="Times New Roman" w:cs="Times New Roman"/>
                <w:bCs/>
                <w:sz w:val="24"/>
                <w:szCs w:val="24"/>
              </w:rPr>
              <w:t>журнал</w:t>
            </w:r>
            <w:r w:rsidRPr="00A22A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), 2013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Ф.Р.Гайрабекова</w:t>
            </w:r>
            <w:proofErr w:type="spellEnd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128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firstLine="0"/>
              <w:jc w:val="both"/>
              <w:rPr>
                <w:szCs w:val="24"/>
              </w:rPr>
            </w:pPr>
            <w:r w:rsidRPr="00A22A39">
              <w:rPr>
                <w:szCs w:val="24"/>
              </w:rPr>
              <w:t xml:space="preserve">Динамика миоглобина в сыворотке крови у пациентов с ишемической болезнью сердца до и после </w:t>
            </w:r>
            <w:proofErr w:type="spellStart"/>
            <w:r w:rsidRPr="00A22A39">
              <w:rPr>
                <w:szCs w:val="24"/>
              </w:rPr>
              <w:t>стентирования</w:t>
            </w:r>
            <w:proofErr w:type="spellEnd"/>
            <w:r w:rsidRPr="00A22A39">
              <w:rPr>
                <w:szCs w:val="24"/>
              </w:rPr>
              <w:t xml:space="preserve"> коронарных артерий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электрон-ная</w:t>
            </w:r>
            <w:proofErr w:type="spellEnd"/>
            <w:proofErr w:type="gram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firstLine="0"/>
              <w:jc w:val="both"/>
              <w:rPr>
                <w:szCs w:val="24"/>
                <w:lang w:val="en-US"/>
              </w:rPr>
            </w:pPr>
            <w:r w:rsidRPr="00A22A39">
              <w:rPr>
                <w:bCs/>
                <w:szCs w:val="24"/>
                <w:lang w:val="en-US"/>
              </w:rPr>
              <w:t xml:space="preserve">International </w:t>
            </w:r>
            <w:proofErr w:type="spellStart"/>
            <w:r w:rsidRPr="00A22A39">
              <w:rPr>
                <w:bCs/>
                <w:szCs w:val="24"/>
                <w:lang w:val="en-US"/>
              </w:rPr>
              <w:t>journalof</w:t>
            </w:r>
            <w:proofErr w:type="spellEnd"/>
            <w:r w:rsidRPr="00A22A39">
              <w:rPr>
                <w:bCs/>
                <w:szCs w:val="24"/>
                <w:lang w:val="en-US"/>
              </w:rPr>
              <w:t xml:space="preserve"> experimental education (</w:t>
            </w:r>
            <w:r w:rsidRPr="00A22A39">
              <w:rPr>
                <w:bCs/>
                <w:szCs w:val="24"/>
              </w:rPr>
              <w:t>электронный</w:t>
            </w:r>
            <w:r w:rsidRPr="00A22A39">
              <w:rPr>
                <w:bCs/>
                <w:szCs w:val="24"/>
                <w:lang w:val="en-US"/>
              </w:rPr>
              <w:t xml:space="preserve"> </w:t>
            </w:r>
            <w:r w:rsidRPr="00A22A39">
              <w:rPr>
                <w:bCs/>
                <w:szCs w:val="24"/>
              </w:rPr>
              <w:t>журнал</w:t>
            </w:r>
            <w:r w:rsidRPr="00A22A39">
              <w:rPr>
                <w:bCs/>
                <w:szCs w:val="24"/>
                <w:lang w:val="en-US"/>
              </w:rPr>
              <w:t>), 2013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Ф.Р.Гайрабекова</w:t>
            </w:r>
            <w:proofErr w:type="spellEnd"/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lastRenderedPageBreak/>
              <w:t>129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раннего иммунодефицита как фактора осложненного течения инфаркта миокарда с подъемом сегмента ST» (тезисы)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Бюллетень НЦССХ им. А.Н.Бакулева РАМН (приложение). – 2013. - Т.14, № 4. - С.3-4.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1/0,5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Н.В.Коваленко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130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32"/>
              <w:spacing w:after="0"/>
              <w:rPr>
                <w:b/>
                <w:color w:val="000000"/>
                <w:sz w:val="24"/>
                <w:szCs w:val="24"/>
              </w:rPr>
            </w:pPr>
            <w:r w:rsidRPr="00A22A39">
              <w:rPr>
                <w:b/>
                <w:color w:val="000000"/>
                <w:sz w:val="24"/>
                <w:szCs w:val="24"/>
              </w:rPr>
              <w:t xml:space="preserve">Возможности дифференцированного подхода в лечении пациентов с </w:t>
            </w:r>
            <w:proofErr w:type="spellStart"/>
            <w:r w:rsidRPr="00A22A39">
              <w:rPr>
                <w:b/>
                <w:color w:val="000000"/>
                <w:sz w:val="24"/>
                <w:szCs w:val="24"/>
              </w:rPr>
              <w:t>эссенциальной</w:t>
            </w:r>
            <w:proofErr w:type="spellEnd"/>
            <w:r w:rsidRPr="00A22A39">
              <w:rPr>
                <w:b/>
                <w:color w:val="000000"/>
                <w:sz w:val="24"/>
                <w:szCs w:val="24"/>
              </w:rPr>
              <w:t xml:space="preserve"> артериальной гипертензией и ожирением с позиции оценки качества жизни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jc w:val="center"/>
            </w:pPr>
            <w:r w:rsidRPr="00A22A39"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rPr>
                <w:color w:val="000000"/>
              </w:rPr>
            </w:pPr>
            <w:r w:rsidRPr="00A22A39">
              <w:rPr>
                <w:color w:val="000000"/>
              </w:rPr>
              <w:t>Международный журнал экспериментального образования. Москва, 2013, №8, С.3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jc w:val="center"/>
            </w:pPr>
            <w:r w:rsidRPr="00A22A39">
              <w:t>1/0,5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jc w:val="center"/>
            </w:pPr>
            <w:r w:rsidRPr="00A22A39">
              <w:t>О.С.Козлова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32"/>
              <w:spacing w:after="0"/>
              <w:rPr>
                <w:color w:val="000000"/>
                <w:sz w:val="24"/>
                <w:szCs w:val="24"/>
              </w:rPr>
            </w:pPr>
            <w:r w:rsidRPr="00A22A39">
              <w:rPr>
                <w:bCs/>
                <w:color w:val="000000"/>
                <w:sz w:val="24"/>
                <w:szCs w:val="24"/>
              </w:rPr>
              <w:t xml:space="preserve">Применение методов </w:t>
            </w:r>
            <w:proofErr w:type="spellStart"/>
            <w:r w:rsidRPr="00A22A39">
              <w:rPr>
                <w:bCs/>
                <w:color w:val="000000"/>
                <w:sz w:val="24"/>
                <w:szCs w:val="24"/>
              </w:rPr>
              <w:t>гемокоррекции</w:t>
            </w:r>
            <w:proofErr w:type="spellEnd"/>
            <w:r w:rsidRPr="00A22A39">
              <w:rPr>
                <w:bCs/>
                <w:color w:val="000000"/>
                <w:sz w:val="24"/>
                <w:szCs w:val="24"/>
              </w:rPr>
              <w:t xml:space="preserve"> в комплексной терапии ИБС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jc w:val="center"/>
            </w:pPr>
            <w:proofErr w:type="spellStart"/>
            <w:proofErr w:type="gramStart"/>
            <w:r w:rsidRPr="00A22A39">
              <w:t>электрон-ный</w:t>
            </w:r>
            <w:proofErr w:type="spellEnd"/>
            <w:proofErr w:type="gramEnd"/>
            <w:r w:rsidRPr="00A22A39">
              <w:t xml:space="preserve"> журнал ВАК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</w:pPr>
            <w:r w:rsidRPr="00A22A39">
              <w:rPr>
                <w:b/>
              </w:rPr>
              <w:t>Журнал ВАК РФ «</w:t>
            </w:r>
            <w:r w:rsidRPr="00A22A39">
              <w:rPr>
                <w:b/>
                <w:bCs/>
                <w:color w:val="000000"/>
                <w:lang w:eastAsia="ru-RU"/>
              </w:rPr>
              <w:t xml:space="preserve">Современные проблемы науки и образования: электронный журнал», </w:t>
            </w:r>
            <w:r w:rsidRPr="00A22A39">
              <w:rPr>
                <w:bCs/>
                <w:color w:val="000000"/>
                <w:lang w:eastAsia="ru-RU"/>
              </w:rPr>
              <w:t>Москва, 2014, №6</w:t>
            </w:r>
          </w:p>
          <w:p w:rsidR="006B1CEC" w:rsidRPr="00A22A39" w:rsidRDefault="006B1CEC" w:rsidP="00F271CB">
            <w:pPr>
              <w:pStyle w:val="Standard"/>
              <w:keepLines/>
              <w:rPr>
                <w:b/>
              </w:rPr>
            </w:pPr>
            <w:r w:rsidRPr="00A22A39">
              <w:rPr>
                <w:bCs/>
                <w:color w:val="000000"/>
                <w:lang w:eastAsia="ru-RU"/>
              </w:rPr>
              <w:t xml:space="preserve">Режим доступа: </w:t>
            </w:r>
            <w:r w:rsidRPr="00A22A39">
              <w:rPr>
                <w:bCs/>
                <w:color w:val="000000"/>
                <w:lang w:val="en-US" w:eastAsia="ru-RU"/>
              </w:rPr>
              <w:t>HYPERLINK</w:t>
            </w:r>
            <w:r w:rsidRPr="00A22A39">
              <w:rPr>
                <w:bCs/>
                <w:color w:val="000000"/>
                <w:lang w:eastAsia="ru-RU"/>
              </w:rPr>
              <w:t xml:space="preserve"> “</w:t>
            </w:r>
            <w:r w:rsidRPr="00A22A39">
              <w:rPr>
                <w:bCs/>
                <w:color w:val="000000"/>
                <w:lang w:val="en-US" w:eastAsia="ru-RU"/>
              </w:rPr>
              <w:t>http</w:t>
            </w:r>
            <w:r w:rsidRPr="00A22A39">
              <w:rPr>
                <w:bCs/>
                <w:color w:val="000000"/>
                <w:lang w:eastAsia="ru-RU"/>
              </w:rPr>
              <w:t>://</w:t>
            </w:r>
            <w:r w:rsidRPr="00A22A39">
              <w:rPr>
                <w:bCs/>
                <w:color w:val="000000"/>
                <w:lang w:val="en-US" w:eastAsia="ru-RU"/>
              </w:rPr>
              <w:t>www</w:t>
            </w:r>
            <w:r w:rsidRPr="00A22A39">
              <w:rPr>
                <w:bCs/>
                <w:color w:val="000000"/>
                <w:lang w:eastAsia="ru-RU"/>
              </w:rPr>
              <w:t>.</w:t>
            </w:r>
            <w:r w:rsidRPr="00A22A39">
              <w:rPr>
                <w:bCs/>
                <w:color w:val="000000"/>
                <w:lang w:val="en-US" w:eastAsia="ru-RU"/>
              </w:rPr>
              <w:t>science</w:t>
            </w:r>
            <w:r w:rsidRPr="00A22A39">
              <w:rPr>
                <w:bCs/>
                <w:color w:val="000000"/>
                <w:lang w:eastAsia="ru-RU"/>
              </w:rPr>
              <w:t>-</w:t>
            </w:r>
            <w:r w:rsidRPr="00A22A39">
              <w:rPr>
                <w:bCs/>
                <w:color w:val="000000"/>
                <w:lang w:val="en-US" w:eastAsia="ru-RU"/>
              </w:rPr>
              <w:t>education</w:t>
            </w:r>
            <w:r w:rsidRPr="00A22A39">
              <w:rPr>
                <w:bCs/>
                <w:color w:val="000000"/>
                <w:lang w:eastAsia="ru-RU"/>
              </w:rPr>
              <w:t>.</w:t>
            </w:r>
            <w:proofErr w:type="spellStart"/>
            <w:r w:rsidRPr="00A22A39">
              <w:rPr>
                <w:bCs/>
                <w:color w:val="000000"/>
                <w:lang w:val="en-US" w:eastAsia="ru-RU"/>
              </w:rPr>
              <w:t>ru</w:t>
            </w:r>
            <w:proofErr w:type="spellEnd"/>
            <w:r w:rsidRPr="00A22A39">
              <w:rPr>
                <w:bCs/>
                <w:color w:val="000000"/>
                <w:lang w:eastAsia="ru-RU"/>
              </w:rPr>
              <w:t>/120-15272”</w:t>
            </w:r>
            <w:r w:rsidRPr="00A22A39">
              <w:rPr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ind w:left="34"/>
              <w:rPr>
                <w:bCs/>
                <w:color w:val="000000"/>
                <w:lang w:eastAsia="ru-RU"/>
              </w:rPr>
            </w:pPr>
            <w:r w:rsidRPr="00A22A39">
              <w:rPr>
                <w:bCs/>
                <w:color w:val="000000"/>
                <w:lang w:eastAsia="ru-RU"/>
              </w:rPr>
              <w:t>Козлова О.С.</w:t>
            </w:r>
          </w:p>
          <w:p w:rsidR="006B1CEC" w:rsidRPr="00A22A39" w:rsidRDefault="006B1CEC" w:rsidP="00F271CB">
            <w:pPr>
              <w:pStyle w:val="Standard"/>
              <w:keepLines/>
              <w:ind w:left="34"/>
              <w:rPr>
                <w:bCs/>
                <w:color w:val="000000"/>
                <w:lang w:eastAsia="ru-RU"/>
              </w:rPr>
            </w:pPr>
            <w:r w:rsidRPr="00A22A39">
              <w:rPr>
                <w:bCs/>
                <w:color w:val="000000"/>
                <w:lang w:eastAsia="ru-RU"/>
              </w:rPr>
              <w:t>Мещеряков В.Н.</w:t>
            </w:r>
          </w:p>
          <w:p w:rsidR="006B1CEC" w:rsidRPr="00A22A39" w:rsidRDefault="006B1CEC" w:rsidP="00F271CB">
            <w:pPr>
              <w:pStyle w:val="Standard"/>
              <w:keepLines/>
              <w:ind w:left="34"/>
              <w:rPr>
                <w:b/>
                <w:color w:val="000000"/>
              </w:rPr>
            </w:pPr>
            <w:proofErr w:type="spellStart"/>
            <w:r w:rsidRPr="00A22A39">
              <w:rPr>
                <w:bCs/>
                <w:color w:val="000000"/>
                <w:lang w:eastAsia="ru-RU"/>
              </w:rPr>
              <w:t>Чичков</w:t>
            </w:r>
            <w:proofErr w:type="spellEnd"/>
            <w:r w:rsidRPr="00A22A39">
              <w:rPr>
                <w:bCs/>
                <w:color w:val="000000"/>
                <w:lang w:eastAsia="ru-RU"/>
              </w:rPr>
              <w:t xml:space="preserve"> Ю.М.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3"/>
              <w:rPr>
                <w:rFonts w:ascii="Times New Roman" w:hAnsi="Times New Roman" w:cs="Times New Roman"/>
              </w:rPr>
            </w:pPr>
            <w:r w:rsidRPr="00A22A39">
              <w:rPr>
                <w:rFonts w:ascii="Times New Roman" w:hAnsi="Times New Roman" w:cs="Times New Roman"/>
              </w:rPr>
              <w:t xml:space="preserve">Диагностика редкого случая сочетания стенокардии </w:t>
            </w:r>
            <w:proofErr w:type="spellStart"/>
            <w:r w:rsidRPr="00A22A39">
              <w:rPr>
                <w:rFonts w:ascii="Times New Roman" w:hAnsi="Times New Roman" w:cs="Times New Roman"/>
              </w:rPr>
              <w:t>Принцметала</w:t>
            </w:r>
            <w:proofErr w:type="spellEnd"/>
            <w:r w:rsidRPr="00A22A39">
              <w:rPr>
                <w:rFonts w:ascii="Times New Roman" w:hAnsi="Times New Roman" w:cs="Times New Roman"/>
              </w:rPr>
              <w:t xml:space="preserve"> с врожденным мышечным мостиком передней межжелудочковой артерии (тезисы)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22A39"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A22A39">
              <w:rPr>
                <w:rFonts w:ascii="Times New Roman" w:hAnsi="Times New Roman" w:cs="Times New Roman"/>
              </w:rPr>
              <w:t>Материалы межрегиональной научно-практической конференции «Кардиология и кардиохирургия: инновационные решения 2014», 25-26 апреля, Астрахань,2014.- С.145-148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22A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22A39">
              <w:rPr>
                <w:rFonts w:ascii="Times New Roman" w:hAnsi="Times New Roman" w:cs="Times New Roman"/>
              </w:rPr>
              <w:t>Козлова О.С.</w:t>
            </w:r>
          </w:p>
          <w:p w:rsidR="006B1CEC" w:rsidRPr="00A22A39" w:rsidRDefault="006B1CEC" w:rsidP="00F271C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2A39">
              <w:rPr>
                <w:rFonts w:ascii="Times New Roman" w:hAnsi="Times New Roman" w:cs="Times New Roman"/>
              </w:rPr>
              <w:t>Чичков</w:t>
            </w:r>
            <w:proofErr w:type="spellEnd"/>
            <w:r w:rsidRPr="00A22A39">
              <w:rPr>
                <w:rFonts w:ascii="Times New Roman" w:hAnsi="Times New Roman" w:cs="Times New Roman"/>
              </w:rPr>
              <w:t xml:space="preserve"> Ю.М.</w:t>
            </w:r>
          </w:p>
          <w:p w:rsidR="006B1CEC" w:rsidRPr="00A22A39" w:rsidRDefault="006B1CEC" w:rsidP="00F271C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2A39">
              <w:rPr>
                <w:rFonts w:ascii="Times New Roman" w:hAnsi="Times New Roman" w:cs="Times New Roman"/>
              </w:rPr>
              <w:t>Доронцева</w:t>
            </w:r>
            <w:proofErr w:type="spellEnd"/>
            <w:r w:rsidRPr="00A22A39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32"/>
              <w:spacing w:after="0"/>
              <w:rPr>
                <w:caps/>
                <w:sz w:val="24"/>
                <w:szCs w:val="24"/>
              </w:rPr>
            </w:pPr>
            <w:r w:rsidRPr="00A22A39">
              <w:rPr>
                <w:sz w:val="24"/>
                <w:szCs w:val="24"/>
              </w:rPr>
              <w:t>Особенности клинического течения инфаркта миокарда</w:t>
            </w:r>
          </w:p>
          <w:p w:rsidR="006B1CEC" w:rsidRPr="00A22A39" w:rsidRDefault="006B1CEC" w:rsidP="00F271CB">
            <w:pPr>
              <w:pStyle w:val="32"/>
              <w:spacing w:after="0"/>
              <w:rPr>
                <w:sz w:val="24"/>
                <w:szCs w:val="24"/>
              </w:rPr>
            </w:pPr>
            <w:r w:rsidRPr="00A22A39">
              <w:rPr>
                <w:sz w:val="24"/>
                <w:szCs w:val="24"/>
              </w:rPr>
              <w:t xml:space="preserve">с подъемом сегмента </w:t>
            </w:r>
            <w:r w:rsidRPr="00A22A39">
              <w:rPr>
                <w:sz w:val="24"/>
                <w:szCs w:val="24"/>
                <w:lang w:val="en-US"/>
              </w:rPr>
              <w:t>ST</w:t>
            </w:r>
            <w:r w:rsidRPr="00A22A39">
              <w:rPr>
                <w:sz w:val="24"/>
                <w:szCs w:val="24"/>
              </w:rPr>
              <w:t xml:space="preserve"> на фоне </w:t>
            </w:r>
            <w:proofErr w:type="spellStart"/>
            <w:r w:rsidRPr="00A22A39">
              <w:rPr>
                <w:sz w:val="24"/>
                <w:szCs w:val="24"/>
              </w:rPr>
              <w:t>персистирующей</w:t>
            </w:r>
            <w:proofErr w:type="spellEnd"/>
            <w:r w:rsidRPr="00A22A39">
              <w:rPr>
                <w:sz w:val="24"/>
                <w:szCs w:val="24"/>
              </w:rPr>
              <w:t xml:space="preserve"> </w:t>
            </w:r>
            <w:proofErr w:type="spellStart"/>
            <w:r w:rsidRPr="00A22A39">
              <w:rPr>
                <w:sz w:val="24"/>
                <w:szCs w:val="24"/>
              </w:rPr>
              <w:t>герпесвирусной</w:t>
            </w:r>
            <w:proofErr w:type="spellEnd"/>
            <w:r w:rsidRPr="00A22A39">
              <w:rPr>
                <w:sz w:val="24"/>
                <w:szCs w:val="24"/>
              </w:rPr>
              <w:t xml:space="preserve"> инфекции </w:t>
            </w:r>
            <w:r w:rsidRPr="00A22A39">
              <w:rPr>
                <w:color w:val="000000"/>
                <w:sz w:val="24"/>
                <w:szCs w:val="24"/>
              </w:rPr>
              <w:t>(</w:t>
            </w:r>
            <w:r w:rsidRPr="00A22A39">
              <w:rPr>
                <w:sz w:val="24"/>
                <w:szCs w:val="24"/>
              </w:rPr>
              <w:t>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jc w:val="center"/>
            </w:pPr>
            <w:r w:rsidRPr="00A22A39"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rPr>
                <w:b/>
              </w:rPr>
            </w:pPr>
            <w:r w:rsidRPr="00A22A39">
              <w:rPr>
                <w:b/>
              </w:rPr>
              <w:t xml:space="preserve">Журнал ВАК РФ. «Астраханский медицинский журнал», </w:t>
            </w:r>
            <w:r w:rsidRPr="00A22A39">
              <w:t>Астрахань, 2014, том 9, № 4. С. 6-12</w:t>
            </w:r>
            <w:r w:rsidRPr="00A22A39">
              <w:rPr>
                <w:b/>
              </w:rPr>
              <w:t xml:space="preserve">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jc w:val="center"/>
            </w:pPr>
            <w:r w:rsidRPr="00A22A39">
              <w:t>7с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ind w:left="34"/>
            </w:pPr>
            <w:proofErr w:type="spellStart"/>
            <w:r w:rsidRPr="00A22A39">
              <w:t>Галимзянов</w:t>
            </w:r>
            <w:proofErr w:type="spellEnd"/>
            <w:r w:rsidRPr="00A22A39">
              <w:t xml:space="preserve"> Х.М. </w:t>
            </w:r>
            <w:proofErr w:type="spellStart"/>
            <w:r w:rsidRPr="00A22A39">
              <w:t>Абдулкеримова</w:t>
            </w:r>
            <w:proofErr w:type="spellEnd"/>
            <w:r w:rsidRPr="00A22A39">
              <w:t xml:space="preserve"> А.А.</w:t>
            </w:r>
          </w:p>
          <w:p w:rsidR="006B1CEC" w:rsidRPr="00A22A39" w:rsidRDefault="006B1CEC" w:rsidP="00F271CB">
            <w:pPr>
              <w:pStyle w:val="Standard"/>
              <w:keepLines/>
              <w:ind w:left="34"/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3"/>
              <w:rPr>
                <w:rFonts w:ascii="Times New Roman" w:hAnsi="Times New Roman" w:cs="Times New Roman"/>
              </w:rPr>
            </w:pPr>
            <w:r w:rsidRPr="00A22A39">
              <w:rPr>
                <w:rFonts w:ascii="Times New Roman" w:hAnsi="Times New Roman" w:cs="Times New Roman"/>
              </w:rPr>
              <w:t>Клинический случай сочетания вазоспастической стенокардии с врожденным мышечным мостиком над передней межжелудочковой артерией (тезисы)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22A39"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A22A39">
              <w:rPr>
                <w:rFonts w:ascii="Times New Roman" w:hAnsi="Times New Roman" w:cs="Times New Roman"/>
              </w:rPr>
              <w:t>Материалы российского национального конгресса кардиологов «Инновации и прогресс в кардиологии», Казань — 2014. - С.508-509.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22A39">
              <w:rPr>
                <w:rFonts w:ascii="Times New Roman" w:hAnsi="Times New Roman" w:cs="Times New Roman"/>
              </w:rPr>
              <w:t>2с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3"/>
              <w:rPr>
                <w:rFonts w:ascii="Times New Roman" w:hAnsi="Times New Roman" w:cs="Times New Roman"/>
              </w:rPr>
            </w:pPr>
            <w:r w:rsidRPr="00A22A39">
              <w:rPr>
                <w:rFonts w:ascii="Times New Roman" w:hAnsi="Times New Roman" w:cs="Times New Roman"/>
              </w:rPr>
              <w:t>Козлова О.С.</w:t>
            </w:r>
          </w:p>
          <w:p w:rsidR="006B1CEC" w:rsidRPr="00A22A39" w:rsidRDefault="006B1CEC" w:rsidP="00F271CB">
            <w:pPr>
              <w:pStyle w:val="af3"/>
              <w:rPr>
                <w:rFonts w:ascii="Times New Roman" w:hAnsi="Times New Roman" w:cs="Times New Roman"/>
              </w:rPr>
            </w:pPr>
            <w:proofErr w:type="spellStart"/>
            <w:r w:rsidRPr="00A22A39">
              <w:rPr>
                <w:rFonts w:ascii="Times New Roman" w:hAnsi="Times New Roman" w:cs="Times New Roman"/>
              </w:rPr>
              <w:t>Чичков</w:t>
            </w:r>
            <w:proofErr w:type="spellEnd"/>
            <w:r w:rsidRPr="00A22A39">
              <w:rPr>
                <w:rFonts w:ascii="Times New Roman" w:hAnsi="Times New Roman" w:cs="Times New Roman"/>
              </w:rPr>
              <w:t xml:space="preserve"> Ю.М.</w:t>
            </w:r>
          </w:p>
          <w:p w:rsidR="006B1CEC" w:rsidRPr="00A22A39" w:rsidRDefault="006B1CEC" w:rsidP="00F271CB">
            <w:pPr>
              <w:pStyle w:val="af3"/>
              <w:rPr>
                <w:rFonts w:ascii="Times New Roman" w:hAnsi="Times New Roman" w:cs="Times New Roman"/>
              </w:rPr>
            </w:pPr>
            <w:proofErr w:type="spellStart"/>
            <w:r w:rsidRPr="00A22A39">
              <w:rPr>
                <w:rFonts w:ascii="Times New Roman" w:hAnsi="Times New Roman" w:cs="Times New Roman"/>
              </w:rPr>
              <w:t>Доронцева</w:t>
            </w:r>
            <w:proofErr w:type="spellEnd"/>
            <w:r w:rsidRPr="00A22A39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методов </w:t>
            </w:r>
            <w:proofErr w:type="spellStart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гемокоррекции</w:t>
            </w:r>
            <w:proofErr w:type="spellEnd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комплексной терапии ишемической болезни сердца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электрон-ный</w:t>
            </w:r>
            <w:proofErr w:type="spellEnd"/>
            <w:proofErr w:type="gram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журнал ВАК РФ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Журнал ВАК РФ. «</w:t>
            </w:r>
            <w:r w:rsidRPr="00A22A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Современные проблемы науки и образования: электронный журнал», </w:t>
            </w:r>
            <w:r w:rsidRPr="00A2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Москва, 2014,  №6, С.977.</w:t>
            </w: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10с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Козлова О.С.</w:t>
            </w:r>
          </w:p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Мещеряков В.Н.</w:t>
            </w:r>
          </w:p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Иванов С.П.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Новые аспекты в лечении пациентов с ишемической болезнью сердца (статья)</w:t>
            </w:r>
          </w:p>
          <w:p w:rsidR="006B1CEC" w:rsidRPr="00A22A39" w:rsidRDefault="006B1CEC" w:rsidP="00F271CB">
            <w:pPr>
              <w:pStyle w:val="32"/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jc w:val="center"/>
            </w:pPr>
            <w:proofErr w:type="spellStart"/>
            <w:proofErr w:type="gramStart"/>
            <w:r w:rsidRPr="00A22A39">
              <w:t>электрон-ный</w:t>
            </w:r>
            <w:proofErr w:type="spellEnd"/>
            <w:proofErr w:type="gramEnd"/>
            <w:r w:rsidRPr="00A22A39">
              <w:t xml:space="preserve"> журнал ВАК РФ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rPr>
                <w:b/>
              </w:rPr>
            </w:pPr>
            <w:proofErr w:type="gramStart"/>
            <w:r w:rsidRPr="00A22A39">
              <w:rPr>
                <w:b/>
              </w:rPr>
              <w:t>Журнал</w:t>
            </w:r>
            <w:proofErr w:type="gramEnd"/>
            <w:r w:rsidRPr="00A22A39">
              <w:rPr>
                <w:b/>
              </w:rPr>
              <w:t xml:space="preserve"> рекомендованный ВАК РФ. «</w:t>
            </w:r>
            <w:r w:rsidRPr="00A22A39">
              <w:rPr>
                <w:b/>
                <w:bCs/>
                <w:color w:val="000000"/>
                <w:lang w:eastAsia="ru-RU"/>
              </w:rPr>
              <w:t xml:space="preserve">Современные проблемы науки и образования: электронный журнал», </w:t>
            </w:r>
            <w:r w:rsidRPr="00A22A39">
              <w:rPr>
                <w:bCs/>
                <w:color w:val="000000"/>
                <w:lang w:eastAsia="ru-RU"/>
              </w:rPr>
              <w:t>Москва, 2014, №7</w:t>
            </w:r>
            <w:r w:rsidRPr="00A22A39">
              <w:rPr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ind w:left="34"/>
            </w:pPr>
            <w:r w:rsidRPr="00A22A39">
              <w:t>Коваленко Н.В.</w:t>
            </w:r>
          </w:p>
          <w:p w:rsidR="006B1CEC" w:rsidRPr="00A22A39" w:rsidRDefault="006B1CEC" w:rsidP="00F271CB">
            <w:pPr>
              <w:pStyle w:val="Standard"/>
              <w:keepLines/>
              <w:ind w:left="34"/>
              <w:rPr>
                <w:b/>
                <w:color w:val="000000"/>
              </w:rPr>
            </w:pPr>
            <w:r w:rsidRPr="00A22A39">
              <w:t>Мещеряков В.Н.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Современные вопросы диагностики и оптимизации лечения пациентов с кардиальным синдромом Х по данным клинического наблюдения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электрон-ный</w:t>
            </w:r>
            <w:proofErr w:type="spellEnd"/>
            <w:proofErr w:type="gram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журнал ВАК РФ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Журнал ВАК РФ. «Современные проблемы науки и образования», 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Москва, 2014г. - №4</w:t>
            </w:r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Козлова О.С.</w:t>
            </w:r>
          </w:p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Брынцева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32"/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jc w:val="center"/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rPr>
                <w:b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ind w:left="34"/>
              <w:rPr>
                <w:color w:val="000000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Клинический случай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микроваскулярной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стенокардии (тезисы)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Российского конгресса кардиологов, Москва, 2014г. С. 58-60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3с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22A39">
              <w:rPr>
                <w:rFonts w:ascii="Times New Roman" w:hAnsi="Times New Roman" w:cs="Times New Roman"/>
              </w:rPr>
              <w:t>Козлова О.С.</w:t>
            </w:r>
          </w:p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Доронцева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Профилактика инсульта у больных с артериальной гипертензией на фоне ожирения: актуальные проблемы и новые решения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электрон-ный</w:t>
            </w:r>
            <w:proofErr w:type="spellEnd"/>
            <w:proofErr w:type="gram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журнал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«Курортные ведомости», Москва, 2014г. - №4 (85).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22A39">
              <w:rPr>
                <w:rFonts w:ascii="Times New Roman" w:hAnsi="Times New Roman" w:cs="Times New Roman"/>
              </w:rPr>
              <w:t>Козлова О.С.</w:t>
            </w:r>
          </w:p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Брынцева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6B1CEC" w:rsidRPr="008B0ADA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2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Valore</w:t>
            </w:r>
            <w:proofErr w:type="spellEnd"/>
            <w:r w:rsidRPr="00A2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cambiafattori</w:t>
            </w:r>
            <w:proofErr w:type="spellEnd"/>
            <w:r w:rsidRPr="00A2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immunologicinella</w:t>
            </w:r>
            <w:proofErr w:type="spellEnd"/>
            <w:r w:rsidRPr="00A2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previsione</w:t>
            </w:r>
            <w:proofErr w:type="spellEnd"/>
            <w:r w:rsidRPr="00A2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complicazioni</w:t>
            </w:r>
            <w:proofErr w:type="spellEnd"/>
            <w:r w:rsidRPr="00A2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mediche</w:t>
            </w:r>
            <w:proofErr w:type="spellEnd"/>
            <w:r w:rsidRPr="00A2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r w:rsidRPr="00A2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статья</w:t>
            </w:r>
            <w:r w:rsidRPr="00A2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2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Italian Science Review, 2014, 8(17). PP.138-139 </w:t>
            </w:r>
            <w:r w:rsidRPr="00A22A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Italian).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2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Kovalenko</w:t>
            </w:r>
            <w:proofErr w:type="spellEnd"/>
            <w:r w:rsidRPr="00A2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N.V.</w:t>
            </w:r>
          </w:p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2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Abdulkerimova</w:t>
            </w:r>
            <w:proofErr w:type="spellEnd"/>
            <w:r w:rsidRPr="00A2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A.A.</w:t>
            </w:r>
          </w:p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2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Chichkov</w:t>
            </w:r>
            <w:proofErr w:type="spellEnd"/>
            <w:r w:rsidRPr="00A2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M.Yu</w:t>
            </w:r>
            <w:proofErr w:type="spellEnd"/>
            <w:r w:rsidRPr="00A2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.</w:t>
            </w:r>
          </w:p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Mesheryakov</w:t>
            </w:r>
            <w:proofErr w:type="spellEnd"/>
            <w:r w:rsidRPr="00A2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V.N.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Valore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clinico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diagnostico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dei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parametri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immunologici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pazienti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ulcera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peptica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la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tubercolosi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Italian Science Review. 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2014. № 7 (2). 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PP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36-39.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1224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4с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М.Ю.Чичков</w:t>
            </w:r>
            <w:proofErr w:type="spellEnd"/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22A3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3F9FF"/>
              </w:rPr>
              <w:t xml:space="preserve">Новые подходы в лечении острой сердечной недостаточности у пациентов с Q-инфарктом миокарда </w:t>
            </w:r>
            <w:r w:rsidRPr="00A22A39">
              <w:rPr>
                <w:rFonts w:ascii="Times New Roman" w:eastAsia="Arial Unicode MS" w:hAnsi="Times New Roman" w:cs="Times New Roman"/>
                <w:sz w:val="24"/>
                <w:szCs w:val="24"/>
              </w:rPr>
              <w:t>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электрон-ный</w:t>
            </w:r>
            <w:proofErr w:type="spellEnd"/>
            <w:proofErr w:type="gram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журнал ВАК РФ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Журнал, ВАК РФ «Современные проблемы науки и образования», 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Москва, 2015, № 1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ind w:left="34"/>
            </w:pPr>
            <w:r w:rsidRPr="00A22A39">
              <w:t>Коваленко Н.В.</w:t>
            </w:r>
          </w:p>
          <w:p w:rsidR="006B1CEC" w:rsidRPr="00A22A39" w:rsidRDefault="006B1CEC" w:rsidP="00F271CB">
            <w:pPr>
              <w:pStyle w:val="Standard"/>
              <w:keepLines/>
              <w:ind w:left="34"/>
              <w:rPr>
                <w:rFonts w:eastAsia="Arial Unicode MS"/>
                <w:b/>
              </w:rPr>
            </w:pPr>
            <w:proofErr w:type="spellStart"/>
            <w:r w:rsidRPr="00A22A39">
              <w:rPr>
                <w:rFonts w:eastAsia="Arial Unicode MS"/>
              </w:rPr>
              <w:t>Абдулкеримова</w:t>
            </w:r>
            <w:proofErr w:type="spellEnd"/>
            <w:r w:rsidRPr="00A22A39">
              <w:rPr>
                <w:rFonts w:eastAsia="Arial Unicode MS"/>
              </w:rPr>
              <w:t xml:space="preserve"> А.А.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Прогностические факторы развития острой сердечной недостаточности у пациентов с 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Q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-инфарктом миокарда</w:t>
            </w:r>
          </w:p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eastAsia="Arial Unicode MS" w:hAnsi="Times New Roman" w:cs="Times New Roman"/>
                <w:sz w:val="24"/>
                <w:szCs w:val="24"/>
              </w:rPr>
              <w:t>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электрон-ный</w:t>
            </w:r>
            <w:proofErr w:type="spellEnd"/>
            <w:proofErr w:type="gram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журнал ВАК РФ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Журнал, ВАК РФ «Современные проблемы науки и образования», 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Москва, 2015, № 3</w:t>
            </w: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ind w:left="34"/>
            </w:pPr>
            <w:r w:rsidRPr="00A22A39">
              <w:t>Коваленко Н.В.</w:t>
            </w:r>
          </w:p>
          <w:p w:rsidR="006B1CEC" w:rsidRPr="00A22A39" w:rsidRDefault="006B1CEC" w:rsidP="00F271CB">
            <w:pPr>
              <w:pStyle w:val="Standard"/>
              <w:keepLines/>
              <w:ind w:left="34"/>
              <w:rPr>
                <w:rFonts w:eastAsia="Arial Unicode MS"/>
              </w:rPr>
            </w:pPr>
            <w:proofErr w:type="spellStart"/>
            <w:r w:rsidRPr="00A22A39">
              <w:rPr>
                <w:rFonts w:eastAsia="Arial Unicode MS"/>
              </w:rPr>
              <w:t>Абдулкеримова</w:t>
            </w:r>
            <w:proofErr w:type="spellEnd"/>
            <w:r w:rsidRPr="00A22A39">
              <w:rPr>
                <w:rFonts w:eastAsia="Arial Unicode MS"/>
              </w:rPr>
              <w:t xml:space="preserve"> А.А.</w:t>
            </w:r>
          </w:p>
          <w:p w:rsidR="006B1CEC" w:rsidRPr="00A22A39" w:rsidRDefault="006B1CEC" w:rsidP="00F271CB">
            <w:pPr>
              <w:pStyle w:val="Standard"/>
              <w:keepLines/>
              <w:ind w:left="34"/>
              <w:rPr>
                <w:rFonts w:eastAsia="Arial Unicode MS"/>
                <w:b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32"/>
              <w:spacing w:after="0"/>
              <w:rPr>
                <w:caps/>
                <w:sz w:val="24"/>
                <w:szCs w:val="24"/>
              </w:rPr>
            </w:pPr>
            <w:r w:rsidRPr="00A22A39">
              <w:rPr>
                <w:sz w:val="24"/>
                <w:szCs w:val="24"/>
              </w:rPr>
              <w:t xml:space="preserve">Динамика фракций </w:t>
            </w:r>
            <w:proofErr w:type="spellStart"/>
            <w:r w:rsidRPr="00A22A39">
              <w:rPr>
                <w:sz w:val="24"/>
                <w:szCs w:val="24"/>
              </w:rPr>
              <w:t>МВ-креатинфосфокиназы</w:t>
            </w:r>
            <w:proofErr w:type="spellEnd"/>
            <w:r w:rsidRPr="00A22A39">
              <w:rPr>
                <w:sz w:val="24"/>
                <w:szCs w:val="24"/>
              </w:rPr>
              <w:t xml:space="preserve"> и </w:t>
            </w:r>
            <w:proofErr w:type="spellStart"/>
            <w:r w:rsidRPr="00A22A39">
              <w:rPr>
                <w:sz w:val="24"/>
                <w:szCs w:val="24"/>
              </w:rPr>
              <w:t>тропонина</w:t>
            </w:r>
            <w:proofErr w:type="spellEnd"/>
            <w:r w:rsidRPr="00A22A39">
              <w:rPr>
                <w:sz w:val="24"/>
                <w:szCs w:val="24"/>
              </w:rPr>
              <w:t xml:space="preserve"> т</w:t>
            </w:r>
          </w:p>
          <w:p w:rsidR="006B1CEC" w:rsidRPr="00A22A39" w:rsidRDefault="006B1CEC" w:rsidP="00F271CB">
            <w:pPr>
              <w:pStyle w:val="32"/>
              <w:spacing w:after="0"/>
              <w:rPr>
                <w:sz w:val="24"/>
                <w:szCs w:val="24"/>
              </w:rPr>
            </w:pPr>
            <w:r w:rsidRPr="00A22A39">
              <w:rPr>
                <w:sz w:val="24"/>
                <w:szCs w:val="24"/>
              </w:rPr>
              <w:t xml:space="preserve">в сыворотке крови у пациентов с </w:t>
            </w:r>
            <w:proofErr w:type="spellStart"/>
            <w:r w:rsidRPr="00A22A39">
              <w:rPr>
                <w:sz w:val="24"/>
                <w:szCs w:val="24"/>
              </w:rPr>
              <w:t>ишемиической</w:t>
            </w:r>
            <w:proofErr w:type="spellEnd"/>
            <w:r w:rsidRPr="00A22A39">
              <w:rPr>
                <w:sz w:val="24"/>
                <w:szCs w:val="24"/>
              </w:rPr>
              <w:t xml:space="preserve"> болезнью сердца до и после </w:t>
            </w:r>
            <w:proofErr w:type="spellStart"/>
            <w:r w:rsidRPr="00A22A39">
              <w:rPr>
                <w:sz w:val="24"/>
                <w:szCs w:val="24"/>
              </w:rPr>
              <w:t>стентирования</w:t>
            </w:r>
            <w:proofErr w:type="spellEnd"/>
            <w:r w:rsidRPr="00A22A39">
              <w:rPr>
                <w:sz w:val="24"/>
                <w:szCs w:val="24"/>
              </w:rPr>
              <w:t xml:space="preserve"> коронарных артерий (статья)</w:t>
            </w:r>
          </w:p>
          <w:p w:rsidR="006B1CEC" w:rsidRPr="00A22A39" w:rsidRDefault="006B1CEC" w:rsidP="00F271CB">
            <w:pPr>
              <w:pStyle w:val="32"/>
              <w:spacing w:after="0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jc w:val="center"/>
            </w:pPr>
            <w:proofErr w:type="spellStart"/>
            <w:proofErr w:type="gramStart"/>
            <w:r w:rsidRPr="00A22A39">
              <w:t>электрон-ный</w:t>
            </w:r>
            <w:proofErr w:type="spellEnd"/>
            <w:proofErr w:type="gramEnd"/>
            <w:r w:rsidRPr="00A22A39">
              <w:t xml:space="preserve"> журнал ВАК РФ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rPr>
                <w:b/>
              </w:rPr>
            </w:pPr>
            <w:r w:rsidRPr="00A22A39">
              <w:rPr>
                <w:b/>
              </w:rPr>
              <w:t xml:space="preserve">Журнал ВАК РФ. "Современные проблемы науки и образования», </w:t>
            </w:r>
            <w:r w:rsidRPr="00A22A39">
              <w:t>Москва, № 2, 2015</w:t>
            </w:r>
            <w:r w:rsidRPr="00A22A39">
              <w:rPr>
                <w:b/>
              </w:rPr>
              <w:t xml:space="preserve">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ind w:left="34"/>
            </w:pPr>
            <w:proofErr w:type="spellStart"/>
            <w:r w:rsidRPr="00A22A39">
              <w:t>Гайрабекова</w:t>
            </w:r>
            <w:proofErr w:type="spellEnd"/>
            <w:r w:rsidRPr="00A22A39">
              <w:t xml:space="preserve"> Ф.Р.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Комплексные подходы к лечению </w:t>
            </w:r>
            <w:proofErr w:type="spellStart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дислипидемии</w:t>
            </w:r>
            <w:proofErr w:type="spellEnd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пациентов с ишемической болезнью сердца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Журнал ВАК РФ. «</w:t>
            </w:r>
            <w:proofErr w:type="spellStart"/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Архивъ</w:t>
            </w:r>
            <w:proofErr w:type="spellEnd"/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внутренней медицины», 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Москва, 2015, №5, С. 45-48</w:t>
            </w: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4/3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Чичков</w:t>
            </w:r>
            <w:proofErr w:type="spellEnd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М.Ю.</w:t>
            </w:r>
          </w:p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Мещеряков В.Н.</w:t>
            </w:r>
          </w:p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Коваленко Н.В.</w:t>
            </w:r>
          </w:p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Ойноткинова</w:t>
            </w:r>
            <w:proofErr w:type="spellEnd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О.Ш.</w:t>
            </w:r>
          </w:p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Абдулкеримова</w:t>
            </w:r>
            <w:proofErr w:type="spellEnd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А.А.</w:t>
            </w:r>
          </w:p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22A3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3F9FF"/>
              </w:rPr>
              <w:t xml:space="preserve">Новые подходы в лечении острой сердечной недостаточности у пациентов с Q-инфарктом миокарда </w:t>
            </w:r>
            <w:r w:rsidRPr="00A22A39">
              <w:rPr>
                <w:rFonts w:ascii="Times New Roman" w:eastAsia="Arial Unicode MS" w:hAnsi="Times New Roman" w:cs="Times New Roman"/>
                <w:sz w:val="24"/>
                <w:szCs w:val="24"/>
              </w:rPr>
              <w:t>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электрон-ный</w:t>
            </w:r>
            <w:proofErr w:type="spellEnd"/>
            <w:proofErr w:type="gram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журнал ВАК РФ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Журнал, ВАК РФ «Современные проблемы науки и образования», 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Москва, 2015, № 1 (электронный журнал)</w:t>
            </w: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jc w:val="center"/>
            </w:pPr>
            <w:r w:rsidRPr="00A22A39">
              <w:t>8с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ind w:left="34"/>
            </w:pPr>
            <w:r w:rsidRPr="00A22A39">
              <w:t>Коваленко Н.В.</w:t>
            </w:r>
          </w:p>
          <w:p w:rsidR="006B1CEC" w:rsidRPr="00A22A39" w:rsidRDefault="006B1CEC" w:rsidP="00F271CB">
            <w:pPr>
              <w:pStyle w:val="Standard"/>
              <w:keepLines/>
              <w:ind w:left="34"/>
              <w:rPr>
                <w:rFonts w:eastAsia="Arial Unicode MS"/>
              </w:rPr>
            </w:pPr>
            <w:proofErr w:type="spellStart"/>
            <w:r w:rsidRPr="00A22A39">
              <w:rPr>
                <w:rFonts w:eastAsia="Arial Unicode MS"/>
              </w:rPr>
              <w:t>Абдулкеримова</w:t>
            </w:r>
            <w:proofErr w:type="spellEnd"/>
            <w:r w:rsidRPr="00A22A39">
              <w:rPr>
                <w:rFonts w:eastAsia="Arial Unicode MS"/>
              </w:rPr>
              <w:t xml:space="preserve"> А.А.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32"/>
              <w:spacing w:after="0"/>
              <w:rPr>
                <w:caps/>
                <w:sz w:val="24"/>
                <w:szCs w:val="24"/>
              </w:rPr>
            </w:pPr>
            <w:r w:rsidRPr="00A22A39">
              <w:rPr>
                <w:sz w:val="24"/>
                <w:szCs w:val="24"/>
              </w:rPr>
              <w:t>Прогностические факторы развития острой сердечной</w:t>
            </w:r>
          </w:p>
          <w:p w:rsidR="006B1CEC" w:rsidRPr="00A22A39" w:rsidRDefault="006B1CEC" w:rsidP="00F271CB">
            <w:pPr>
              <w:pStyle w:val="32"/>
              <w:spacing w:after="0"/>
              <w:rPr>
                <w:sz w:val="24"/>
                <w:szCs w:val="24"/>
              </w:rPr>
            </w:pPr>
            <w:r w:rsidRPr="00A22A39">
              <w:rPr>
                <w:sz w:val="24"/>
                <w:szCs w:val="24"/>
              </w:rPr>
              <w:t>недостаточности у пациентов с Q-инфарктом миокарда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jc w:val="center"/>
            </w:pPr>
            <w:proofErr w:type="spellStart"/>
            <w:proofErr w:type="gramStart"/>
            <w:r w:rsidRPr="00A22A39">
              <w:t>электрон-ный</w:t>
            </w:r>
            <w:proofErr w:type="spellEnd"/>
            <w:proofErr w:type="gramEnd"/>
            <w:r w:rsidRPr="00A22A39">
              <w:t xml:space="preserve"> журнал ВАК РФ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Журнал ВАК РФ. «Современные проблемы науки и образования: электронный журнал», 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Москва, 2015, № 3</w:t>
            </w: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jc w:val="center"/>
            </w:pPr>
            <w:r w:rsidRPr="00A22A39">
              <w:t>9с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eastAsia="Arial Unicode MS" w:hAnsi="Times New Roman" w:cs="Times New Roman"/>
                <w:sz w:val="24"/>
                <w:szCs w:val="24"/>
              </w:rPr>
              <w:t>Абдулкеримова</w:t>
            </w:r>
            <w:proofErr w:type="spellEnd"/>
            <w:r w:rsidRPr="00A22A3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А.А.</w:t>
            </w:r>
          </w:p>
          <w:p w:rsidR="006B1CEC" w:rsidRPr="00A22A39" w:rsidRDefault="006B1CEC" w:rsidP="00F271CB">
            <w:pPr>
              <w:pStyle w:val="Standard"/>
              <w:ind w:left="34"/>
            </w:pPr>
            <w:r w:rsidRPr="00A22A39">
              <w:t>Коваленко Н.В.</w:t>
            </w:r>
          </w:p>
          <w:p w:rsidR="006B1CEC" w:rsidRPr="00A22A39" w:rsidRDefault="006B1CEC" w:rsidP="00F271CB">
            <w:pPr>
              <w:pStyle w:val="Standard"/>
              <w:keepLines/>
              <w:ind w:left="34" w:right="-54"/>
              <w:rPr>
                <w:iCs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Оптимизация иммунологической диагностики и лечения инфаркта миокарда с подъемом сегмента 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фоне хронической </w:t>
            </w:r>
            <w:proofErr w:type="spellStart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герпесвирусной</w:t>
            </w:r>
            <w:proofErr w:type="spellEnd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инфекции (тезисы)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Журнал ВАК РФ. Бюллетень ФГБУ НЦССХ им</w:t>
            </w:r>
            <w:proofErr w:type="gramStart"/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акулева, Москва, 2015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Коваленко Н.В. </w:t>
            </w:r>
            <w:proofErr w:type="spellStart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Ойноткинова</w:t>
            </w:r>
            <w:proofErr w:type="spellEnd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О.Ш.</w:t>
            </w:r>
          </w:p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Косицын</w:t>
            </w:r>
            <w:proofErr w:type="spellEnd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Г.М.</w:t>
            </w:r>
          </w:p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Роль изменения уровней иммунологических показателей в прогнозе развития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нарушений ритма у пациентов с Q-инфарктом миокарда (тезисы)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Научной сессии НЦССХ </w:t>
            </w:r>
          </w:p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им. А.Н. Бакулева, Москва, 2015. – С.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Коваленко Н.В.</w:t>
            </w:r>
          </w:p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Факторы риска развития малых повреждений миокарда после </w:t>
            </w:r>
            <w:proofErr w:type="spellStart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стентирования</w:t>
            </w:r>
            <w:proofErr w:type="spellEnd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коронарных артерий (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тезисы)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Журнал ВАК РФ. Бюллетень ФГБУ НЦССХ им</w:t>
            </w:r>
            <w:proofErr w:type="gramStart"/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акулева, Москва, 2015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Кадиев Г.М.</w:t>
            </w:r>
          </w:p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Абдулкеримова</w:t>
            </w:r>
            <w:proofErr w:type="spellEnd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А.А.</w:t>
            </w:r>
          </w:p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Чичков</w:t>
            </w:r>
            <w:proofErr w:type="spellEnd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М.Ю.</w:t>
            </w:r>
          </w:p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Гайрабекова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Ф.Р.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A39">
              <w:rPr>
                <w:rFonts w:ascii="Times New Roman" w:hAnsi="Times New Roman"/>
                <w:sz w:val="24"/>
                <w:szCs w:val="24"/>
              </w:rPr>
              <w:t xml:space="preserve">Оптимизация фармакотерапии инфаркта миокарда на фоне </w:t>
            </w:r>
            <w:proofErr w:type="spellStart"/>
            <w:r w:rsidRPr="00A22A39">
              <w:rPr>
                <w:rFonts w:ascii="Times New Roman" w:hAnsi="Times New Roman"/>
                <w:sz w:val="24"/>
                <w:szCs w:val="24"/>
              </w:rPr>
              <w:t>герпесвирусной</w:t>
            </w:r>
            <w:proofErr w:type="spellEnd"/>
            <w:r w:rsidRPr="00A22A39">
              <w:rPr>
                <w:rFonts w:ascii="Times New Roman" w:hAnsi="Times New Roman"/>
                <w:sz w:val="24"/>
                <w:szCs w:val="24"/>
              </w:rPr>
              <w:t xml:space="preserve"> инфекции (статья)</w:t>
            </w:r>
          </w:p>
          <w:p w:rsidR="006B1CEC" w:rsidRPr="00A22A39" w:rsidRDefault="006B1CEC" w:rsidP="00F271CB">
            <w:pPr>
              <w:pStyle w:val="a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Материалы «</w:t>
            </w:r>
            <w:proofErr w:type="gram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IV съезда кардиологов и кардиохирургов ЮФО», Ростов-на-Дону, 2015.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3с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A39">
              <w:rPr>
                <w:rFonts w:ascii="Times New Roman" w:hAnsi="Times New Roman"/>
                <w:sz w:val="24"/>
                <w:szCs w:val="24"/>
              </w:rPr>
              <w:t xml:space="preserve">Коваленко Н.В. </w:t>
            </w:r>
            <w:proofErr w:type="spellStart"/>
            <w:r w:rsidRPr="00A22A39">
              <w:rPr>
                <w:rFonts w:ascii="Times New Roman" w:hAnsi="Times New Roman"/>
                <w:sz w:val="24"/>
                <w:szCs w:val="24"/>
              </w:rPr>
              <w:t>Чичков</w:t>
            </w:r>
            <w:proofErr w:type="spellEnd"/>
            <w:r w:rsidRPr="00A22A39">
              <w:rPr>
                <w:rFonts w:ascii="Times New Roman" w:hAnsi="Times New Roman"/>
                <w:sz w:val="24"/>
                <w:szCs w:val="24"/>
              </w:rPr>
              <w:t xml:space="preserve"> Ю.М.</w:t>
            </w:r>
          </w:p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Факторы риска развития малых повреждений миокарда после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стентирования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коронарных артерий (тезисы)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Журнал</w:t>
            </w:r>
            <w:proofErr w:type="gramEnd"/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рекомендованный ВАК РФ.  Бюллетень Научного Центра </w:t>
            </w:r>
            <w:proofErr w:type="spellStart"/>
            <w:proofErr w:type="gramStart"/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хирургии </w:t>
            </w:r>
            <w:proofErr w:type="spellStart"/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им.А.Н.Бакулева</w:t>
            </w:r>
            <w:proofErr w:type="spellEnd"/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РАМН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, Москва. -2015. – С.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2/1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Кадиев Г.М. </w:t>
            </w:r>
            <w:proofErr w:type="spellStart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Абдулкеримова</w:t>
            </w:r>
            <w:proofErr w:type="spellEnd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А.А.</w:t>
            </w:r>
          </w:p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Чичков</w:t>
            </w:r>
            <w:proofErr w:type="spellEnd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Ю.М. </w:t>
            </w:r>
            <w:proofErr w:type="spellStart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Гайрабекова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Ф.Р.</w:t>
            </w:r>
          </w:p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22"/>
              <w:spacing w:after="0" w:line="240" w:lineRule="auto"/>
              <w:ind w:left="0"/>
              <w:jc w:val="both"/>
              <w:rPr>
                <w:bCs/>
              </w:rPr>
            </w:pPr>
            <w:r w:rsidRPr="00A22A39">
              <w:t xml:space="preserve">Эффективность </w:t>
            </w:r>
            <w:proofErr w:type="spellStart"/>
            <w:r w:rsidRPr="00A22A39">
              <w:t>комплайнса</w:t>
            </w:r>
            <w:proofErr w:type="spellEnd"/>
            <w:r w:rsidRPr="00A22A39">
              <w:t xml:space="preserve"> методов иглорефлексотерапии и стандартной медикаментозной терапии у пациентов с </w:t>
            </w:r>
            <w:proofErr w:type="spellStart"/>
            <w:r w:rsidRPr="00A22A39">
              <w:t>эссенциальной</w:t>
            </w:r>
            <w:proofErr w:type="spellEnd"/>
            <w:r w:rsidRPr="00A22A39">
              <w:t xml:space="preserve"> артериальной гипертензией и ожирением (тезисы)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Конгресса по традиционной медицине стран ШОС, БРИКС и ЕАЭС (7-8 декабря 2015г, Москва)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Чичков</w:t>
            </w:r>
            <w:proofErr w:type="spellEnd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М.Ю. </w:t>
            </w:r>
            <w:proofErr w:type="spellStart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Ойноткинова</w:t>
            </w:r>
            <w:proofErr w:type="spellEnd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О.Ш. 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caps/>
                <w:sz w:val="24"/>
                <w:szCs w:val="24"/>
                <w:vertAlign w:val="superscript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Козлова О.С.</w:t>
            </w:r>
          </w:p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32"/>
              <w:rPr>
                <w:sz w:val="24"/>
                <w:szCs w:val="24"/>
              </w:rPr>
            </w:pPr>
            <w:r w:rsidRPr="00A22A39">
              <w:rPr>
                <w:sz w:val="24"/>
                <w:szCs w:val="24"/>
              </w:rPr>
              <w:t xml:space="preserve">Клинический случай развития острого нарушения мозгового кровообращения у пациента с </w:t>
            </w:r>
            <w:proofErr w:type="spellStart"/>
            <w:r w:rsidRPr="00A22A39">
              <w:rPr>
                <w:sz w:val="24"/>
                <w:szCs w:val="24"/>
              </w:rPr>
              <w:t>не-</w:t>
            </w:r>
            <w:proofErr w:type="gramStart"/>
            <w:r w:rsidRPr="00A22A39">
              <w:rPr>
                <w:sz w:val="24"/>
                <w:szCs w:val="24"/>
              </w:rPr>
              <w:t>Q</w:t>
            </w:r>
            <w:proofErr w:type="spellEnd"/>
            <w:proofErr w:type="gramEnd"/>
            <w:r w:rsidRPr="00A22A39">
              <w:rPr>
                <w:sz w:val="24"/>
                <w:szCs w:val="24"/>
              </w:rPr>
              <w:t xml:space="preserve"> инфарктом миокарда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jc w:val="center"/>
            </w:pPr>
            <w:r w:rsidRPr="00A22A39"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</w:pPr>
            <w:r w:rsidRPr="00A22A39">
              <w:t>Российский кардиологический журнал, 2015. - № 4 (120). – С. 109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jc w:val="center"/>
            </w:pPr>
            <w:r w:rsidRPr="00A22A39"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ind w:left="34"/>
              <w:rPr>
                <w:rFonts w:eastAsia="Arial Unicode MS"/>
              </w:rPr>
            </w:pPr>
            <w:r w:rsidRPr="00A22A39">
              <w:rPr>
                <w:rFonts w:eastAsia="Arial Unicode MS"/>
              </w:rPr>
              <w:t>Козлова О.С.</w:t>
            </w:r>
          </w:p>
          <w:p w:rsidR="006B1CEC" w:rsidRPr="00A22A39" w:rsidRDefault="006B1CEC" w:rsidP="00F271CB">
            <w:pPr>
              <w:pStyle w:val="Standard"/>
              <w:keepLines/>
              <w:ind w:left="34"/>
            </w:pPr>
            <w:proofErr w:type="spellStart"/>
            <w:r w:rsidRPr="00A22A39">
              <w:rPr>
                <w:rFonts w:eastAsia="Arial Unicode MS"/>
              </w:rPr>
              <w:t>Чичков</w:t>
            </w:r>
            <w:proofErr w:type="spellEnd"/>
            <w:r w:rsidRPr="00A22A39">
              <w:rPr>
                <w:rFonts w:eastAsia="Arial Unicode MS"/>
              </w:rPr>
              <w:t xml:space="preserve"> М.Ю.</w:t>
            </w:r>
          </w:p>
          <w:p w:rsidR="006B1CEC" w:rsidRPr="00A22A39" w:rsidRDefault="006B1CEC" w:rsidP="00F271CB">
            <w:pPr>
              <w:pStyle w:val="Standard"/>
              <w:keepLines/>
              <w:ind w:left="34" w:right="-54"/>
              <w:rPr>
                <w:iCs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32"/>
              <w:rPr>
                <w:sz w:val="24"/>
                <w:szCs w:val="24"/>
              </w:rPr>
            </w:pPr>
            <w:r w:rsidRPr="00A22A39">
              <w:rPr>
                <w:sz w:val="24"/>
                <w:szCs w:val="24"/>
              </w:rPr>
              <w:t xml:space="preserve">Способ лечения ишемической болезни сердца на  фоне </w:t>
            </w:r>
            <w:proofErr w:type="spellStart"/>
            <w:r w:rsidRPr="00A22A39">
              <w:rPr>
                <w:sz w:val="24"/>
                <w:szCs w:val="24"/>
              </w:rPr>
              <w:t>холестаза</w:t>
            </w:r>
            <w:proofErr w:type="spellEnd"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jc w:val="center"/>
            </w:pPr>
            <w:r w:rsidRPr="00A22A39"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</w:pPr>
            <w:r w:rsidRPr="00A22A39">
              <w:t>Журнал ФИБС РФ «Открытия и изобретения», Издательство ФИБС, 2015г., г. Москва.</w:t>
            </w:r>
          </w:p>
          <w:p w:rsidR="006B1CEC" w:rsidRPr="00A22A39" w:rsidRDefault="006B1CEC" w:rsidP="00F271CB">
            <w:pPr>
              <w:pStyle w:val="af"/>
              <w:spacing w:line="240" w:lineRule="auto"/>
              <w:ind w:firstLine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jc w:val="center"/>
            </w:pPr>
            <w:r w:rsidRPr="00A22A39"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ind w:left="34"/>
              <w:rPr>
                <w:rFonts w:eastAsia="Arial Unicode MS"/>
              </w:rPr>
            </w:pPr>
            <w:r w:rsidRPr="00A22A39">
              <w:rPr>
                <w:rFonts w:eastAsia="Arial Unicode MS"/>
              </w:rPr>
              <w:t>Мещеряков В.Н.</w:t>
            </w:r>
          </w:p>
          <w:p w:rsidR="006B1CEC" w:rsidRPr="00A22A39" w:rsidRDefault="006B1CEC" w:rsidP="00F271CB">
            <w:pPr>
              <w:pStyle w:val="Standard"/>
              <w:keepLines/>
              <w:ind w:left="34"/>
              <w:rPr>
                <w:rFonts w:eastAsia="Arial Unicode MS"/>
              </w:rPr>
            </w:pPr>
            <w:r w:rsidRPr="00A22A39">
              <w:rPr>
                <w:rFonts w:eastAsia="Arial Unicode MS"/>
              </w:rPr>
              <w:t>Козлова О.С.</w:t>
            </w:r>
          </w:p>
          <w:p w:rsidR="006B1CEC" w:rsidRPr="00A22A39" w:rsidRDefault="006B1CEC" w:rsidP="00F271CB">
            <w:pPr>
              <w:pStyle w:val="Standard"/>
              <w:keepLines/>
              <w:ind w:left="34"/>
            </w:pPr>
            <w:proofErr w:type="spellStart"/>
            <w:r w:rsidRPr="00A22A39">
              <w:rPr>
                <w:rFonts w:eastAsia="Arial Unicode MS"/>
              </w:rPr>
              <w:t>Чичков</w:t>
            </w:r>
            <w:proofErr w:type="spellEnd"/>
            <w:r w:rsidRPr="00A22A39">
              <w:rPr>
                <w:rFonts w:eastAsia="Arial Unicode MS"/>
              </w:rPr>
              <w:t xml:space="preserve"> М.Ю.</w:t>
            </w:r>
          </w:p>
          <w:p w:rsidR="006B1CEC" w:rsidRPr="00A22A39" w:rsidRDefault="006B1CEC" w:rsidP="00F271CB">
            <w:pPr>
              <w:pStyle w:val="Standard"/>
              <w:keepLines/>
              <w:ind w:left="34"/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Электрокардиографический синдром </w:t>
            </w:r>
            <w:proofErr w:type="gram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ранней</w:t>
            </w:r>
            <w:proofErr w:type="gram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реполяризации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желудочков как прогностический критерий аритмий сердца у профессиональных спортсменов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22A39"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A22A39">
              <w:rPr>
                <w:rFonts w:ascii="Times New Roman" w:hAnsi="Times New Roman" w:cs="Times New Roman"/>
              </w:rPr>
              <w:t>Материалы V международной научно-практической конференции «Инновационные технологии в науке и образовании», Чебоксары, 2016. №1-1(5)  С.83-86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22A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22A39">
              <w:rPr>
                <w:rFonts w:ascii="Times New Roman" w:hAnsi="Times New Roman" w:cs="Times New Roman"/>
              </w:rPr>
              <w:t>Ковалева Н.А.</w:t>
            </w:r>
          </w:p>
          <w:p w:rsidR="006B1CEC" w:rsidRPr="00A22A39" w:rsidRDefault="006B1CEC" w:rsidP="00F271C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2A39">
              <w:rPr>
                <w:rFonts w:ascii="Times New Roman" w:hAnsi="Times New Roman" w:cs="Times New Roman"/>
              </w:rPr>
              <w:t>Светличкина</w:t>
            </w:r>
            <w:proofErr w:type="spellEnd"/>
            <w:r w:rsidRPr="00A22A39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311"/>
              <w:rPr>
                <w:sz w:val="24"/>
                <w:szCs w:val="24"/>
              </w:rPr>
            </w:pPr>
            <w:r w:rsidRPr="00A22A39">
              <w:rPr>
                <w:sz w:val="24"/>
                <w:szCs w:val="24"/>
              </w:rPr>
              <w:t xml:space="preserve">Оптимизация лечения инфаркта миокарда с подъемом сегмента </w:t>
            </w:r>
            <w:r w:rsidRPr="00A22A39">
              <w:rPr>
                <w:sz w:val="24"/>
                <w:szCs w:val="24"/>
                <w:lang w:val="en-US"/>
              </w:rPr>
              <w:t>ST</w:t>
            </w:r>
            <w:r w:rsidRPr="00A22A39">
              <w:rPr>
                <w:sz w:val="24"/>
                <w:szCs w:val="24"/>
              </w:rPr>
              <w:t xml:space="preserve"> на фоне хронической </w:t>
            </w:r>
            <w:proofErr w:type="spellStart"/>
            <w:r w:rsidRPr="00A22A39">
              <w:rPr>
                <w:sz w:val="24"/>
                <w:szCs w:val="24"/>
              </w:rPr>
              <w:t>герпесвирусной</w:t>
            </w:r>
            <w:proofErr w:type="spellEnd"/>
            <w:r w:rsidRPr="00A22A39">
              <w:rPr>
                <w:sz w:val="24"/>
                <w:szCs w:val="24"/>
              </w:rPr>
              <w:t xml:space="preserve"> инфекции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jc w:val="center"/>
            </w:pPr>
            <w:proofErr w:type="spellStart"/>
            <w:proofErr w:type="gramStart"/>
            <w:r w:rsidRPr="00A22A39">
              <w:t>электрон-ная</w:t>
            </w:r>
            <w:proofErr w:type="spellEnd"/>
            <w:proofErr w:type="gram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rPr>
                <w:b/>
                <w:shd w:val="clear" w:color="auto" w:fill="FFFFFF"/>
              </w:rPr>
            </w:pPr>
            <w:r w:rsidRPr="00A22A39">
              <w:rPr>
                <w:b/>
                <w:shd w:val="clear" w:color="auto" w:fill="FFFFFF"/>
              </w:rPr>
              <w:t>Электронный научный журнал «Современные проблемы науки и образования» – 2016. – № 5.;</w:t>
            </w:r>
          </w:p>
          <w:p w:rsidR="006B1CEC" w:rsidRPr="00A22A39" w:rsidRDefault="006B1CEC" w:rsidP="00F271CB">
            <w:pPr>
              <w:pStyle w:val="Standard"/>
              <w:rPr>
                <w:b/>
                <w:lang w:val="en-US"/>
              </w:rPr>
            </w:pPr>
            <w:r w:rsidRPr="00A22A39">
              <w:rPr>
                <w:b/>
                <w:shd w:val="clear" w:color="auto" w:fill="FFFFFF"/>
                <w:lang w:val="en-US"/>
              </w:rPr>
              <w:t xml:space="preserve">URL: </w:t>
            </w:r>
            <w:hyperlink r:id="rId5" w:history="1">
              <w:r w:rsidRPr="00A22A39">
                <w:rPr>
                  <w:rStyle w:val="a5"/>
                  <w:shd w:val="clear" w:color="auto" w:fill="FFFFFF"/>
                  <w:lang w:val="en-US"/>
                </w:rPr>
                <w:t>http://science-education.ru/ru/article/view?id=25257</w:t>
              </w:r>
            </w:hyperlink>
            <w:r w:rsidRPr="00A22A39">
              <w:rPr>
                <w:b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ind w:left="34"/>
              <w:rPr>
                <w:rFonts w:eastAsia="Arial Unicode MS"/>
              </w:rPr>
            </w:pPr>
            <w:r w:rsidRPr="00A22A39">
              <w:rPr>
                <w:rFonts w:eastAsia="Arial Unicode MS"/>
              </w:rPr>
              <w:t>Коваленко Н.В.</w:t>
            </w:r>
          </w:p>
          <w:p w:rsidR="006B1CEC" w:rsidRPr="00A22A39" w:rsidRDefault="006B1CEC" w:rsidP="00F271CB">
            <w:pPr>
              <w:pStyle w:val="Standard"/>
              <w:keepLines/>
              <w:ind w:left="34"/>
              <w:rPr>
                <w:rFonts w:eastAsia="Arial Unicode MS"/>
              </w:rPr>
            </w:pPr>
            <w:proofErr w:type="spellStart"/>
            <w:r w:rsidRPr="00A22A39">
              <w:rPr>
                <w:rFonts w:eastAsia="Arial Unicode MS"/>
              </w:rPr>
              <w:t>Абдулкеримова</w:t>
            </w:r>
            <w:proofErr w:type="spellEnd"/>
            <w:r w:rsidRPr="00A22A39">
              <w:rPr>
                <w:rFonts w:eastAsia="Arial Unicode MS"/>
              </w:rPr>
              <w:t xml:space="preserve"> А.А.</w:t>
            </w:r>
          </w:p>
          <w:p w:rsidR="006B1CEC" w:rsidRPr="00A22A39" w:rsidRDefault="006B1CEC" w:rsidP="00F271CB">
            <w:pPr>
              <w:pStyle w:val="Standard"/>
              <w:keepLines/>
              <w:rPr>
                <w:iCs/>
              </w:rPr>
            </w:pPr>
            <w:proofErr w:type="spellStart"/>
            <w:r w:rsidRPr="00A22A39">
              <w:rPr>
                <w:rFonts w:eastAsia="Arial Unicode MS"/>
              </w:rPr>
              <w:t>Чичков</w:t>
            </w:r>
            <w:proofErr w:type="spellEnd"/>
            <w:r w:rsidRPr="00A22A39">
              <w:rPr>
                <w:rFonts w:eastAsia="Arial Unicode MS"/>
              </w:rPr>
              <w:t xml:space="preserve"> Ю.М.</w:t>
            </w:r>
          </w:p>
          <w:p w:rsidR="006B1CEC" w:rsidRPr="00A22A39" w:rsidRDefault="006B1CEC" w:rsidP="00F271CB">
            <w:pPr>
              <w:pStyle w:val="Standard"/>
              <w:keepLines/>
              <w:ind w:left="34" w:right="-54"/>
              <w:rPr>
                <w:b/>
                <w:iCs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3"/>
              <w:rPr>
                <w:rFonts w:ascii="Times New Roman" w:hAnsi="Times New Roman" w:cs="Times New Roman"/>
              </w:rPr>
            </w:pPr>
            <w:r w:rsidRPr="00A22A39">
              <w:rPr>
                <w:rFonts w:ascii="Times New Roman" w:hAnsi="Times New Roman" w:cs="Times New Roman"/>
              </w:rPr>
              <w:t xml:space="preserve">Синдром </w:t>
            </w:r>
            <w:proofErr w:type="gramStart"/>
            <w:r w:rsidRPr="00A22A39">
              <w:rPr>
                <w:rFonts w:ascii="Times New Roman" w:hAnsi="Times New Roman" w:cs="Times New Roman"/>
              </w:rPr>
              <w:t>ранней</w:t>
            </w:r>
            <w:proofErr w:type="gramEnd"/>
            <w:r w:rsidRPr="00A22A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2A39">
              <w:rPr>
                <w:rFonts w:ascii="Times New Roman" w:hAnsi="Times New Roman" w:cs="Times New Roman"/>
              </w:rPr>
              <w:t>реполяризации</w:t>
            </w:r>
            <w:proofErr w:type="spellEnd"/>
            <w:r w:rsidRPr="00A22A39">
              <w:rPr>
                <w:rFonts w:ascii="Times New Roman" w:hAnsi="Times New Roman" w:cs="Times New Roman"/>
              </w:rPr>
              <w:t xml:space="preserve"> желудочков у профессиональных спортсменов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22A39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jc w:val="both"/>
            </w:pPr>
            <w:r w:rsidRPr="00A22A39">
              <w:rPr>
                <w:b/>
                <w:shd w:val="clear" w:color="auto" w:fill="FFFFFF"/>
              </w:rPr>
              <w:t>Журнал ВАК Электронный научный журнал «Современные проблемы науки и образования»</w:t>
            </w:r>
            <w:r w:rsidRPr="00A22A39">
              <w:rPr>
                <w:shd w:val="clear" w:color="auto" w:fill="FFFFFF"/>
              </w:rPr>
              <w:t>, Москва, 2016, № 5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22A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2A39">
              <w:rPr>
                <w:rFonts w:ascii="Times New Roman" w:hAnsi="Times New Roman" w:cs="Times New Roman"/>
              </w:rPr>
              <w:t>Чичков</w:t>
            </w:r>
            <w:proofErr w:type="spellEnd"/>
            <w:r w:rsidRPr="00A22A39">
              <w:rPr>
                <w:rFonts w:ascii="Times New Roman" w:hAnsi="Times New Roman" w:cs="Times New Roman"/>
              </w:rPr>
              <w:t xml:space="preserve"> М.Ю.</w:t>
            </w:r>
          </w:p>
          <w:p w:rsidR="006B1CEC" w:rsidRPr="00A22A39" w:rsidRDefault="006B1CEC" w:rsidP="00F271C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2A39">
              <w:rPr>
                <w:rFonts w:ascii="Times New Roman" w:hAnsi="Times New Roman" w:cs="Times New Roman"/>
              </w:rPr>
              <w:t>Светличкина</w:t>
            </w:r>
            <w:proofErr w:type="spellEnd"/>
            <w:r w:rsidRPr="00A22A39">
              <w:rPr>
                <w:rFonts w:ascii="Times New Roman" w:hAnsi="Times New Roman" w:cs="Times New Roman"/>
              </w:rPr>
              <w:t xml:space="preserve"> А.А. </w:t>
            </w:r>
          </w:p>
          <w:p w:rsidR="006B1CEC" w:rsidRPr="00A22A39" w:rsidRDefault="006B1CEC" w:rsidP="00F271C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22A39">
              <w:rPr>
                <w:rFonts w:ascii="Times New Roman" w:hAnsi="Times New Roman" w:cs="Times New Roman"/>
              </w:rPr>
              <w:t>Ковалева Н.А.</w:t>
            </w:r>
          </w:p>
          <w:p w:rsidR="006B1CEC" w:rsidRPr="00A22A39" w:rsidRDefault="006B1CEC" w:rsidP="00F271C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3"/>
              <w:rPr>
                <w:rFonts w:ascii="Times New Roman" w:hAnsi="Times New Roman" w:cs="Times New Roman"/>
              </w:rPr>
            </w:pPr>
            <w:r w:rsidRPr="00A22A39">
              <w:rPr>
                <w:rFonts w:ascii="Times New Roman" w:hAnsi="Times New Roman" w:cs="Times New Roman"/>
              </w:rPr>
              <w:t xml:space="preserve">Оценка деятельности </w:t>
            </w:r>
            <w:proofErr w:type="spellStart"/>
            <w:proofErr w:type="gramStart"/>
            <w:r w:rsidRPr="00A22A39">
              <w:rPr>
                <w:rFonts w:ascii="Times New Roman" w:hAnsi="Times New Roman" w:cs="Times New Roman"/>
              </w:rPr>
              <w:t>сердечно-сосудистой</w:t>
            </w:r>
            <w:proofErr w:type="spellEnd"/>
            <w:proofErr w:type="gramEnd"/>
            <w:r w:rsidRPr="00A22A39">
              <w:rPr>
                <w:rFonts w:ascii="Times New Roman" w:hAnsi="Times New Roman" w:cs="Times New Roman"/>
              </w:rPr>
              <w:t xml:space="preserve"> системы у лиц с ограниченными слуховыми возможностями (тезисы)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22A39"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A22A39">
              <w:rPr>
                <w:rFonts w:ascii="Times New Roman" w:hAnsi="Times New Roman" w:cs="Times New Roman"/>
              </w:rPr>
              <w:t xml:space="preserve">Материалы юбилейной 10-й межрегиональной научно-практической конференции в сборнике: «Кардиология и кардиохирургия: инновационные решения — 2016», ГБОУ ВПО </w:t>
            </w:r>
            <w:proofErr w:type="gramStart"/>
            <w:r w:rsidRPr="00A22A39">
              <w:rPr>
                <w:rFonts w:ascii="Times New Roman" w:hAnsi="Times New Roman" w:cs="Times New Roman"/>
              </w:rPr>
              <w:t>Астраханский</w:t>
            </w:r>
            <w:proofErr w:type="gramEnd"/>
            <w:r w:rsidRPr="00A22A39">
              <w:rPr>
                <w:rFonts w:ascii="Times New Roman" w:hAnsi="Times New Roman" w:cs="Times New Roman"/>
              </w:rPr>
              <w:t xml:space="preserve"> ГМУ, Астрахань,2016.- С. 176-178.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22A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2A39">
              <w:rPr>
                <w:rFonts w:ascii="Times New Roman" w:hAnsi="Times New Roman" w:cs="Times New Roman"/>
              </w:rPr>
              <w:t>Светличкина</w:t>
            </w:r>
            <w:proofErr w:type="spellEnd"/>
            <w:r w:rsidRPr="00A22A39">
              <w:rPr>
                <w:rFonts w:ascii="Times New Roman" w:hAnsi="Times New Roman" w:cs="Times New Roman"/>
              </w:rPr>
              <w:t xml:space="preserve"> А.А.</w:t>
            </w:r>
          </w:p>
          <w:p w:rsidR="006B1CEC" w:rsidRPr="00A22A39" w:rsidRDefault="006B1CEC" w:rsidP="00F271C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311"/>
              <w:snapToGrid w:val="0"/>
              <w:spacing w:after="0"/>
              <w:rPr>
                <w:sz w:val="24"/>
                <w:szCs w:val="24"/>
              </w:rPr>
            </w:pPr>
            <w:r w:rsidRPr="00A22A39">
              <w:rPr>
                <w:sz w:val="24"/>
                <w:szCs w:val="24"/>
              </w:rPr>
              <w:t>Клинические предикторы развития острого ишемического инсульта у больных с острым инфарктом миокарда (статья)</w:t>
            </w:r>
          </w:p>
          <w:p w:rsidR="006B1CEC" w:rsidRPr="00A22A39" w:rsidRDefault="006B1CEC" w:rsidP="00F271CB">
            <w:pPr>
              <w:pStyle w:val="311"/>
              <w:snapToGrid w:val="0"/>
              <w:spacing w:after="0"/>
              <w:rPr>
                <w:b/>
                <w:sz w:val="24"/>
                <w:szCs w:val="24"/>
              </w:rPr>
            </w:pPr>
          </w:p>
          <w:p w:rsidR="006B1CEC" w:rsidRPr="00A22A39" w:rsidRDefault="006B1CEC" w:rsidP="00F271CB">
            <w:pPr>
              <w:pStyle w:val="311"/>
              <w:snapToGrid w:val="0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snapToGrid w:val="0"/>
              <w:jc w:val="center"/>
            </w:pPr>
            <w:proofErr w:type="spellStart"/>
            <w:proofErr w:type="gramStart"/>
            <w:r w:rsidRPr="00A22A39">
              <w:t>электрон-ная</w:t>
            </w:r>
            <w:proofErr w:type="spellEnd"/>
            <w:proofErr w:type="gram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rPr>
                <w:shd w:val="clear" w:color="auto" w:fill="FFFFFF"/>
              </w:rPr>
            </w:pPr>
            <w:r w:rsidRPr="00A22A39">
              <w:rPr>
                <w:b/>
                <w:shd w:val="clear" w:color="auto" w:fill="FFFFFF"/>
              </w:rPr>
              <w:t>Электронный научный журнал «Современные проблемы науки и образования», Москва, 2016,</w:t>
            </w:r>
            <w:r w:rsidRPr="00A22A39">
              <w:rPr>
                <w:shd w:val="clear" w:color="auto" w:fill="FFFFFF"/>
              </w:rPr>
              <w:t xml:space="preserve"> </w:t>
            </w:r>
            <w:r w:rsidRPr="00A22A39">
              <w:rPr>
                <w:b/>
                <w:shd w:val="clear" w:color="auto" w:fill="FFFFFF"/>
              </w:rPr>
              <w:t>№ 5</w:t>
            </w:r>
            <w:r w:rsidRPr="00A22A39">
              <w:rPr>
                <w:shd w:val="clear" w:color="auto" w:fill="FFFFFF"/>
              </w:rPr>
              <w:t>;</w:t>
            </w:r>
          </w:p>
          <w:p w:rsidR="006B1CEC" w:rsidRPr="00A22A39" w:rsidRDefault="006B1CEC" w:rsidP="00F271CB">
            <w:pPr>
              <w:pStyle w:val="Standard"/>
              <w:keepLines/>
              <w:rPr>
                <w:b/>
                <w:shd w:val="clear" w:color="auto" w:fill="FFFFFF"/>
                <w:lang w:val="en-US"/>
              </w:rPr>
            </w:pPr>
            <w:r w:rsidRPr="00A22A39">
              <w:rPr>
                <w:shd w:val="clear" w:color="auto" w:fill="FFFFFF"/>
                <w:lang w:val="en-US"/>
              </w:rPr>
              <w:t xml:space="preserve">URL: </w:t>
            </w:r>
            <w:r w:rsidRPr="00A22A39">
              <w:rPr>
                <w:u w:val="single"/>
                <w:shd w:val="clear" w:color="auto" w:fill="FFFFFF"/>
                <w:lang w:val="en-US"/>
              </w:rPr>
              <w:t>http://science-education.ru/ru/article/view?id=25328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ind w:left="34"/>
            </w:pPr>
            <w:r w:rsidRPr="00A22A39">
              <w:t>Козлова О.С.</w:t>
            </w:r>
          </w:p>
          <w:p w:rsidR="006B1CEC" w:rsidRPr="00A22A39" w:rsidRDefault="006B1CEC" w:rsidP="00F271CB">
            <w:pPr>
              <w:pStyle w:val="Standard"/>
              <w:keepLines/>
              <w:ind w:left="34"/>
            </w:pPr>
            <w:proofErr w:type="spellStart"/>
            <w:r w:rsidRPr="00A22A39">
              <w:t>Аджигитов</w:t>
            </w:r>
            <w:proofErr w:type="spellEnd"/>
            <w:r w:rsidRPr="00A22A39">
              <w:t xml:space="preserve"> А.Ю.</w:t>
            </w:r>
          </w:p>
          <w:p w:rsidR="006B1CEC" w:rsidRPr="00A22A39" w:rsidRDefault="006B1CEC" w:rsidP="00F271CB">
            <w:pPr>
              <w:pStyle w:val="Standard"/>
              <w:keepLines/>
              <w:rPr>
                <w:iCs/>
              </w:rPr>
            </w:pPr>
            <w:proofErr w:type="spellStart"/>
            <w:r w:rsidRPr="00A22A39">
              <w:rPr>
                <w:rFonts w:eastAsia="Arial Unicode MS"/>
              </w:rPr>
              <w:t>Чичков</w:t>
            </w:r>
            <w:proofErr w:type="spellEnd"/>
            <w:r w:rsidRPr="00A22A39">
              <w:rPr>
                <w:rFonts w:eastAsia="Arial Unicode MS"/>
              </w:rPr>
              <w:t xml:space="preserve"> А.М.</w:t>
            </w:r>
          </w:p>
          <w:p w:rsidR="006B1CEC" w:rsidRPr="00A22A39" w:rsidRDefault="006B1CEC" w:rsidP="00F271CB">
            <w:pPr>
              <w:pStyle w:val="Standard"/>
              <w:keepLines/>
              <w:ind w:left="34"/>
              <w:rPr>
                <w:b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3"/>
              <w:rPr>
                <w:rFonts w:ascii="Times New Roman" w:hAnsi="Times New Roman" w:cs="Times New Roman"/>
              </w:rPr>
            </w:pPr>
            <w:r w:rsidRPr="00A22A39">
              <w:rPr>
                <w:rFonts w:ascii="Times New Roman" w:hAnsi="Times New Roman" w:cs="Times New Roman"/>
              </w:rPr>
              <w:t xml:space="preserve">Возможности адаптации </w:t>
            </w:r>
            <w:proofErr w:type="spellStart"/>
            <w:proofErr w:type="gramStart"/>
            <w:r w:rsidRPr="00A22A39">
              <w:rPr>
                <w:rFonts w:ascii="Times New Roman" w:hAnsi="Times New Roman" w:cs="Times New Roman"/>
              </w:rPr>
              <w:t>сердечно-сосудистой</w:t>
            </w:r>
            <w:proofErr w:type="spellEnd"/>
            <w:proofErr w:type="gramEnd"/>
            <w:r w:rsidRPr="00A22A39">
              <w:rPr>
                <w:rFonts w:ascii="Times New Roman" w:hAnsi="Times New Roman" w:cs="Times New Roman"/>
              </w:rPr>
              <w:t xml:space="preserve"> системы к физическим нагрузкам у лиц с ограниченными слуховыми возможностями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22A39"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A22A39">
              <w:rPr>
                <w:rFonts w:ascii="Times New Roman" w:hAnsi="Times New Roman" w:cs="Times New Roman"/>
                <w:b/>
              </w:rPr>
              <w:t xml:space="preserve">Журнал ВАК «Астраханский медицинский журнал», </w:t>
            </w:r>
            <w:r w:rsidRPr="00A22A39">
              <w:rPr>
                <w:rFonts w:ascii="Times New Roman" w:hAnsi="Times New Roman" w:cs="Times New Roman"/>
              </w:rPr>
              <w:t>Астрахань, 2016, Т. 11, № 4, С.64-71.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22A39">
              <w:rPr>
                <w:rFonts w:ascii="Times New Roman" w:hAnsi="Times New Roman" w:cs="Times New Roman"/>
              </w:rPr>
              <w:t>8с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rPr>
                <w:rFonts w:eastAsia="Arial Unicode MS"/>
              </w:rPr>
            </w:pPr>
            <w:proofErr w:type="spellStart"/>
            <w:r w:rsidRPr="00A22A39">
              <w:rPr>
                <w:rFonts w:eastAsia="Arial Unicode MS"/>
              </w:rPr>
              <w:t>Светличкина</w:t>
            </w:r>
            <w:proofErr w:type="spellEnd"/>
            <w:r w:rsidRPr="00A22A39">
              <w:rPr>
                <w:rFonts w:eastAsia="Arial Unicode MS"/>
              </w:rPr>
              <w:t xml:space="preserve"> А. А.</w:t>
            </w:r>
          </w:p>
          <w:p w:rsidR="006B1CEC" w:rsidRPr="00A22A39" w:rsidRDefault="006B1CEC" w:rsidP="00F271CB">
            <w:pPr>
              <w:pStyle w:val="Standard"/>
              <w:rPr>
                <w:rFonts w:eastAsia="Arial Unicode MS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311"/>
              <w:snapToGrid w:val="0"/>
              <w:rPr>
                <w:sz w:val="24"/>
                <w:szCs w:val="24"/>
              </w:rPr>
            </w:pPr>
            <w:r w:rsidRPr="00A22A39">
              <w:rPr>
                <w:sz w:val="24"/>
                <w:szCs w:val="24"/>
              </w:rPr>
              <w:t>Особенности сочетания инфаркта миокарда и острого нарушения мозгового кровообращения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snapToGrid w:val="0"/>
              <w:jc w:val="center"/>
              <w:rPr>
                <w:b/>
              </w:rPr>
            </w:pPr>
            <w:r w:rsidRPr="00A22A39"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</w:pPr>
            <w:r w:rsidRPr="00A22A39">
              <w:rPr>
                <w:b/>
              </w:rPr>
              <w:t>Журнал ВАК РФ.</w:t>
            </w:r>
            <w:r w:rsidRPr="00A22A39">
              <w:rPr>
                <w:b/>
                <w:color w:val="000000"/>
              </w:rPr>
              <w:t xml:space="preserve"> «Астраханский медицинский журнал», </w:t>
            </w:r>
            <w:r w:rsidRPr="00A22A39">
              <w:rPr>
                <w:color w:val="000000"/>
              </w:rPr>
              <w:t>Астрахань, 2016, том 11, №1, С.55-63</w:t>
            </w:r>
          </w:p>
          <w:p w:rsidR="006B1CEC" w:rsidRPr="00A22A39" w:rsidRDefault="006B1CEC" w:rsidP="00F271CB">
            <w:pPr>
              <w:pStyle w:val="Standard"/>
              <w:keepLines/>
              <w:rPr>
                <w:b/>
                <w:shd w:val="clear" w:color="auto" w:fill="FFFFFF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snapToGrid w:val="0"/>
              <w:jc w:val="center"/>
            </w:pPr>
            <w:r w:rsidRPr="00A22A39">
              <w:t>9с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ind w:left="34"/>
            </w:pPr>
            <w:r w:rsidRPr="00A22A39">
              <w:t xml:space="preserve">М.А. </w:t>
            </w:r>
            <w:proofErr w:type="spellStart"/>
            <w:r w:rsidRPr="00A22A39">
              <w:t>Чичкова</w:t>
            </w:r>
            <w:proofErr w:type="spellEnd"/>
            <w:r w:rsidRPr="00A22A39">
              <w:t xml:space="preserve"> О.С. Козлова Ф.В. Орлов 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311"/>
              <w:snapToGrid w:val="0"/>
              <w:spacing w:after="0"/>
              <w:rPr>
                <w:sz w:val="24"/>
                <w:szCs w:val="24"/>
              </w:rPr>
            </w:pPr>
            <w:r w:rsidRPr="00A22A39">
              <w:rPr>
                <w:sz w:val="24"/>
                <w:szCs w:val="24"/>
              </w:rPr>
              <w:t xml:space="preserve">Прогнозируемая стабильность гемодинамики у больных с ишемической болезнью сердца и </w:t>
            </w:r>
            <w:proofErr w:type="gramStart"/>
            <w:r w:rsidRPr="00A22A39">
              <w:rPr>
                <w:sz w:val="24"/>
                <w:szCs w:val="24"/>
              </w:rPr>
              <w:t>имплантированным</w:t>
            </w:r>
            <w:proofErr w:type="gramEnd"/>
            <w:r w:rsidRPr="00A22A39">
              <w:rPr>
                <w:sz w:val="24"/>
                <w:szCs w:val="24"/>
              </w:rPr>
              <w:t xml:space="preserve"> ЭКС в критических состояниях ишемического инсульта (тезисы)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snapToGrid w:val="0"/>
              <w:jc w:val="center"/>
            </w:pPr>
            <w:r w:rsidRPr="00A22A39"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</w:pPr>
            <w:r w:rsidRPr="00A22A39">
              <w:t>Материалы конгресса «Российский национальный конгресс кардиологов. Кардиология 2016: вызовы и пути решения» (20-23 сентября 2016 г, Екатеринбург).-</w:t>
            </w:r>
          </w:p>
          <w:p w:rsidR="006B1CEC" w:rsidRPr="00A22A39" w:rsidRDefault="006B1CEC" w:rsidP="00F271CB">
            <w:pPr>
              <w:pStyle w:val="Standard"/>
              <w:keepLines/>
            </w:pPr>
            <w:r w:rsidRPr="00A22A39">
              <w:t>С. 38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snapToGrid w:val="0"/>
              <w:jc w:val="center"/>
            </w:pPr>
            <w:r w:rsidRPr="00A22A39">
              <w:t>1с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ind w:left="34"/>
            </w:pPr>
            <w:proofErr w:type="spellStart"/>
            <w:r w:rsidRPr="00A22A39">
              <w:t>Аджигитов</w:t>
            </w:r>
            <w:proofErr w:type="spellEnd"/>
            <w:r w:rsidRPr="00A22A39">
              <w:t xml:space="preserve"> А.Ю.</w:t>
            </w:r>
          </w:p>
          <w:p w:rsidR="006B1CEC" w:rsidRPr="00A22A39" w:rsidRDefault="006B1CEC" w:rsidP="00F271CB">
            <w:pPr>
              <w:pStyle w:val="Standard"/>
              <w:keepLines/>
              <w:ind w:left="34"/>
            </w:pPr>
            <w:r w:rsidRPr="00A22A39">
              <w:t>Фролкова А.Б.</w:t>
            </w:r>
          </w:p>
          <w:p w:rsidR="006B1CEC" w:rsidRPr="00A22A39" w:rsidRDefault="006B1CEC" w:rsidP="00F271CB">
            <w:pPr>
              <w:pStyle w:val="Standard"/>
              <w:keepLines/>
              <w:ind w:left="34"/>
            </w:pPr>
            <w:r w:rsidRPr="00A22A39">
              <w:t>Кадиев Г.М.</w:t>
            </w:r>
          </w:p>
          <w:p w:rsidR="006B1CEC" w:rsidRPr="00A22A39" w:rsidRDefault="006B1CEC" w:rsidP="00F271CB">
            <w:pPr>
              <w:pStyle w:val="Standard"/>
              <w:keepLines/>
              <w:ind w:left="34"/>
            </w:pPr>
            <w:r w:rsidRPr="00A22A39">
              <w:t>Орлов Ф.В.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2"/>
              <w:spacing w:before="0" w:beforeAutospacing="0" w:after="0" w:afterAutospacing="0"/>
              <w:rPr>
                <w:color w:val="000000"/>
              </w:rPr>
            </w:pPr>
            <w:r w:rsidRPr="00A22A39">
              <w:rPr>
                <w:color w:val="000000"/>
              </w:rPr>
              <w:t>Сахарный диабет 2</w:t>
            </w:r>
          </w:p>
          <w:p w:rsidR="006B1CEC" w:rsidRPr="00A22A39" w:rsidRDefault="006B1CEC" w:rsidP="00F271CB">
            <w:pPr>
              <w:pStyle w:val="af2"/>
              <w:spacing w:before="0" w:beforeAutospacing="0" w:after="0" w:afterAutospacing="0"/>
              <w:rPr>
                <w:color w:val="000000"/>
              </w:rPr>
            </w:pPr>
            <w:r w:rsidRPr="00A22A39">
              <w:rPr>
                <w:color w:val="000000"/>
              </w:rPr>
              <w:t>типа как фактор риска</w:t>
            </w:r>
          </w:p>
          <w:p w:rsidR="006B1CEC" w:rsidRPr="00A22A39" w:rsidRDefault="006B1CEC" w:rsidP="00F271CB">
            <w:pPr>
              <w:pStyle w:val="af2"/>
              <w:spacing w:before="0" w:beforeAutospacing="0" w:after="0" w:afterAutospacing="0"/>
              <w:rPr>
                <w:color w:val="000000"/>
              </w:rPr>
            </w:pPr>
            <w:r w:rsidRPr="00A22A39">
              <w:rPr>
                <w:color w:val="000000"/>
              </w:rPr>
              <w:t>в прогнозировании</w:t>
            </w:r>
          </w:p>
          <w:p w:rsidR="006B1CEC" w:rsidRPr="00A22A39" w:rsidRDefault="006B1CEC" w:rsidP="00F271CB">
            <w:pPr>
              <w:pStyle w:val="af2"/>
              <w:spacing w:before="0" w:beforeAutospacing="0" w:after="0" w:afterAutospacing="0"/>
              <w:rPr>
                <w:color w:val="000000"/>
              </w:rPr>
            </w:pPr>
            <w:r w:rsidRPr="00A22A39">
              <w:rPr>
                <w:color w:val="000000"/>
              </w:rPr>
              <w:t>неблагоприятного</w:t>
            </w:r>
          </w:p>
          <w:p w:rsidR="006B1CEC" w:rsidRPr="00A22A39" w:rsidRDefault="006B1CEC" w:rsidP="00F271CB">
            <w:pPr>
              <w:pStyle w:val="af2"/>
              <w:spacing w:before="0" w:beforeAutospacing="0" w:after="0" w:afterAutospacing="0"/>
              <w:rPr>
                <w:color w:val="000000"/>
              </w:rPr>
            </w:pPr>
            <w:r w:rsidRPr="00A22A39">
              <w:rPr>
                <w:color w:val="000000"/>
              </w:rPr>
              <w:t>исхода инфаркта</w:t>
            </w:r>
          </w:p>
          <w:p w:rsidR="006B1CEC" w:rsidRPr="00A22A39" w:rsidRDefault="006B1CEC" w:rsidP="00F271CB">
            <w:pPr>
              <w:pStyle w:val="af2"/>
              <w:spacing w:before="0" w:beforeAutospacing="0" w:after="0" w:afterAutospacing="0"/>
            </w:pPr>
            <w:r w:rsidRPr="00A22A39">
              <w:rPr>
                <w:color w:val="000000"/>
              </w:rPr>
              <w:t xml:space="preserve">миокарда </w:t>
            </w:r>
            <w:r w:rsidRPr="00A22A39">
              <w:t>(тезисы)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форума «VI научно-образовательная конференция кардиологов и терапевтов Кавказа» (29-31 марта 2016 г., Москва); Специальный выпуск журнала ВАК РФ «Кардиоваскулярная терапия и профилактика», 2016, №15, С. 180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Болдырева В.В. </w:t>
            </w:r>
            <w:proofErr w:type="spellStart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Чичков</w:t>
            </w:r>
            <w:proofErr w:type="spellEnd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Ю.М. </w:t>
            </w:r>
          </w:p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Дутаева</w:t>
            </w:r>
            <w:proofErr w:type="spellEnd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А.М.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311"/>
              <w:rPr>
                <w:sz w:val="24"/>
                <w:szCs w:val="24"/>
              </w:rPr>
            </w:pPr>
            <w:r w:rsidRPr="00A22A39">
              <w:rPr>
                <w:sz w:val="24"/>
                <w:szCs w:val="24"/>
              </w:rPr>
              <w:t xml:space="preserve">Вопросы оптимизации фармакотерапии инфаркта миокарда при реактивации </w:t>
            </w:r>
            <w:proofErr w:type="spellStart"/>
            <w:r w:rsidRPr="00A22A39">
              <w:rPr>
                <w:sz w:val="24"/>
                <w:szCs w:val="24"/>
              </w:rPr>
              <w:t>герпесвирусной</w:t>
            </w:r>
            <w:proofErr w:type="spellEnd"/>
            <w:r w:rsidRPr="00A22A39">
              <w:rPr>
                <w:sz w:val="24"/>
                <w:szCs w:val="24"/>
              </w:rPr>
              <w:t xml:space="preserve"> инфекции (тезисы)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jc w:val="center"/>
            </w:pPr>
            <w:r w:rsidRPr="00A22A39"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rPr>
                <w:b/>
              </w:rPr>
            </w:pPr>
            <w:r w:rsidRPr="00A22A39">
              <w:rPr>
                <w:b/>
              </w:rPr>
              <w:t xml:space="preserve">ВАК РФ </w:t>
            </w:r>
          </w:p>
          <w:p w:rsidR="006B1CEC" w:rsidRPr="00A22A39" w:rsidRDefault="006B1CEC" w:rsidP="00F271CB">
            <w:pPr>
              <w:pStyle w:val="Standard"/>
              <w:rPr>
                <w:b/>
              </w:rPr>
            </w:pPr>
            <w:r w:rsidRPr="00A22A39">
              <w:rPr>
                <w:b/>
              </w:rPr>
              <w:t xml:space="preserve">Бюллетень Научного Центра </w:t>
            </w:r>
            <w:proofErr w:type="spellStart"/>
            <w:proofErr w:type="gramStart"/>
            <w:r w:rsidRPr="00A22A39">
              <w:rPr>
                <w:b/>
              </w:rPr>
              <w:t>сердечно-сосудистой</w:t>
            </w:r>
            <w:proofErr w:type="spellEnd"/>
            <w:proofErr w:type="gramEnd"/>
            <w:r w:rsidRPr="00A22A39">
              <w:rPr>
                <w:b/>
              </w:rPr>
              <w:t xml:space="preserve"> хирургии им. А.Н.Бакулева РАМН «</w:t>
            </w:r>
            <w:proofErr w:type="spellStart"/>
            <w:r w:rsidRPr="00A22A39">
              <w:rPr>
                <w:b/>
              </w:rPr>
              <w:t>Сердечно-сосудистые</w:t>
            </w:r>
            <w:proofErr w:type="spellEnd"/>
            <w:r w:rsidRPr="00A22A39">
              <w:rPr>
                <w:b/>
              </w:rPr>
              <w:t xml:space="preserve"> заболевания» </w:t>
            </w:r>
            <w:r w:rsidRPr="00A22A39">
              <w:rPr>
                <w:b/>
                <w:lang w:val="en-US"/>
              </w:rPr>
              <w:t>XXII</w:t>
            </w:r>
            <w:r w:rsidRPr="00A22A39">
              <w:rPr>
                <w:b/>
              </w:rPr>
              <w:t xml:space="preserve"> всероссийский съезд </w:t>
            </w:r>
            <w:proofErr w:type="spellStart"/>
            <w:r w:rsidRPr="00A22A39">
              <w:rPr>
                <w:b/>
              </w:rPr>
              <w:t>сердечно-сосудистых</w:t>
            </w:r>
            <w:proofErr w:type="spellEnd"/>
            <w:r w:rsidRPr="00A22A39">
              <w:rPr>
                <w:b/>
              </w:rPr>
              <w:t xml:space="preserve"> хирургов. Москва 27-30 ноября 2016 г. Том 17, №6. – С.198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jc w:val="center"/>
            </w:pPr>
            <w:r w:rsidRPr="00A22A39">
              <w:t>1с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rPr>
                <w:rFonts w:eastAsia="Arial Unicode MS"/>
              </w:rPr>
            </w:pPr>
            <w:r w:rsidRPr="00A22A39">
              <w:rPr>
                <w:rFonts w:eastAsia="Arial Unicode MS"/>
              </w:rPr>
              <w:t xml:space="preserve">Н.В. Коваленко </w:t>
            </w:r>
          </w:p>
          <w:p w:rsidR="006B1CEC" w:rsidRPr="00A22A39" w:rsidRDefault="006B1CEC" w:rsidP="00F271CB">
            <w:pPr>
              <w:pStyle w:val="Standard"/>
              <w:keepLines/>
              <w:rPr>
                <w:rFonts w:eastAsia="Arial Unicode MS"/>
              </w:rPr>
            </w:pPr>
            <w:proofErr w:type="spellStart"/>
            <w:r w:rsidRPr="00A22A39">
              <w:rPr>
                <w:rFonts w:eastAsia="Arial Unicode MS"/>
              </w:rPr>
              <w:t>Ойноткинова</w:t>
            </w:r>
            <w:proofErr w:type="spellEnd"/>
            <w:r w:rsidRPr="00A22A39">
              <w:rPr>
                <w:rFonts w:eastAsia="Arial Unicode MS"/>
              </w:rPr>
              <w:t xml:space="preserve"> О.Ш.</w:t>
            </w:r>
          </w:p>
          <w:p w:rsidR="006B1CEC" w:rsidRPr="00A22A39" w:rsidRDefault="006B1CEC" w:rsidP="00F271CB">
            <w:pPr>
              <w:pStyle w:val="Standard"/>
              <w:keepLines/>
              <w:rPr>
                <w:iCs/>
              </w:rPr>
            </w:pPr>
            <w:proofErr w:type="spellStart"/>
            <w:r w:rsidRPr="00A22A39">
              <w:rPr>
                <w:rFonts w:eastAsia="Arial Unicode MS"/>
              </w:rPr>
              <w:t>Чичков</w:t>
            </w:r>
            <w:proofErr w:type="spellEnd"/>
            <w:r w:rsidRPr="00A22A39">
              <w:rPr>
                <w:rFonts w:eastAsia="Arial Unicode MS"/>
              </w:rPr>
              <w:t xml:space="preserve"> Ю.М.</w:t>
            </w:r>
          </w:p>
          <w:p w:rsidR="006B1CEC" w:rsidRPr="00A22A39" w:rsidRDefault="006B1CEC" w:rsidP="00F271CB">
            <w:pPr>
              <w:pStyle w:val="Standard"/>
              <w:keepLines/>
              <w:ind w:right="-54"/>
              <w:rPr>
                <w:iCs/>
              </w:rPr>
            </w:pPr>
            <w:proofErr w:type="spellStart"/>
            <w:r w:rsidRPr="00A22A39">
              <w:rPr>
                <w:iCs/>
              </w:rPr>
              <w:t>Аджигитов</w:t>
            </w:r>
            <w:proofErr w:type="spellEnd"/>
            <w:r w:rsidRPr="00A22A39">
              <w:rPr>
                <w:iCs/>
              </w:rPr>
              <w:t xml:space="preserve"> А.Ю.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311"/>
              <w:rPr>
                <w:sz w:val="24"/>
                <w:szCs w:val="24"/>
              </w:rPr>
            </w:pPr>
            <w:r w:rsidRPr="00A22A39">
              <w:rPr>
                <w:sz w:val="24"/>
                <w:szCs w:val="24"/>
              </w:rPr>
              <w:t>Факторы риска и прогноз острого нарушения мозгового кровообращения у пациентов с острым инфарктом миокарда (тезисы)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jc w:val="center"/>
            </w:pPr>
            <w:r w:rsidRPr="00A22A39"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rPr>
                <w:b/>
              </w:rPr>
            </w:pPr>
            <w:r w:rsidRPr="00A22A39">
              <w:rPr>
                <w:b/>
              </w:rPr>
              <w:t xml:space="preserve">ВАК РФ </w:t>
            </w:r>
          </w:p>
          <w:p w:rsidR="006B1CEC" w:rsidRPr="00A22A39" w:rsidRDefault="006B1CEC" w:rsidP="00F271CB">
            <w:pPr>
              <w:pStyle w:val="Standard"/>
              <w:keepLines/>
              <w:rPr>
                <w:b/>
              </w:rPr>
            </w:pPr>
            <w:r w:rsidRPr="00A22A39">
              <w:rPr>
                <w:b/>
              </w:rPr>
              <w:t xml:space="preserve">Бюллетень Научного Центра </w:t>
            </w:r>
            <w:proofErr w:type="spellStart"/>
            <w:proofErr w:type="gramStart"/>
            <w:r w:rsidRPr="00A22A39">
              <w:rPr>
                <w:b/>
              </w:rPr>
              <w:t>сердечно-сосудистой</w:t>
            </w:r>
            <w:proofErr w:type="spellEnd"/>
            <w:proofErr w:type="gramEnd"/>
            <w:r w:rsidRPr="00A22A39">
              <w:rPr>
                <w:b/>
              </w:rPr>
              <w:t xml:space="preserve"> хирургии им. А.Н.Бакулева РАМН «</w:t>
            </w:r>
            <w:proofErr w:type="spellStart"/>
            <w:r w:rsidRPr="00A22A39">
              <w:rPr>
                <w:b/>
              </w:rPr>
              <w:t>Сердечно-сосудистые</w:t>
            </w:r>
            <w:proofErr w:type="spellEnd"/>
            <w:r w:rsidRPr="00A22A39">
              <w:rPr>
                <w:b/>
              </w:rPr>
              <w:t xml:space="preserve"> заболевания» </w:t>
            </w:r>
            <w:r w:rsidRPr="00A22A39">
              <w:rPr>
                <w:b/>
                <w:lang w:val="en-US"/>
              </w:rPr>
              <w:t>XXII</w:t>
            </w:r>
            <w:r w:rsidRPr="00A22A39">
              <w:rPr>
                <w:b/>
              </w:rPr>
              <w:t xml:space="preserve"> всероссийский съезд </w:t>
            </w:r>
            <w:proofErr w:type="spellStart"/>
            <w:r w:rsidRPr="00A22A39">
              <w:rPr>
                <w:b/>
              </w:rPr>
              <w:t>сердечно-сосудистых</w:t>
            </w:r>
            <w:proofErr w:type="spellEnd"/>
            <w:r w:rsidRPr="00A22A39">
              <w:rPr>
                <w:b/>
              </w:rPr>
              <w:t xml:space="preserve"> хирургов. Москва 27-30 ноября 2016 г. Том 17, №6. – С.216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jc w:val="center"/>
            </w:pPr>
            <w:r w:rsidRPr="00A22A39">
              <w:t>1с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rPr>
                <w:rFonts w:eastAsia="Arial Unicode MS"/>
              </w:rPr>
            </w:pPr>
            <w:r w:rsidRPr="00A22A39">
              <w:rPr>
                <w:rFonts w:eastAsia="Arial Unicode MS"/>
              </w:rPr>
              <w:t>Козлова О.С.</w:t>
            </w:r>
          </w:p>
          <w:p w:rsidR="006B1CEC" w:rsidRPr="00A22A39" w:rsidRDefault="006B1CEC" w:rsidP="00F271CB">
            <w:pPr>
              <w:pStyle w:val="Standard"/>
              <w:keepLines/>
              <w:rPr>
                <w:rFonts w:eastAsia="Arial Unicode MS"/>
              </w:rPr>
            </w:pPr>
            <w:proofErr w:type="spellStart"/>
            <w:r w:rsidRPr="00A22A39">
              <w:rPr>
                <w:rFonts w:eastAsia="Arial Unicode MS"/>
              </w:rPr>
              <w:t>Чичков</w:t>
            </w:r>
            <w:proofErr w:type="spellEnd"/>
            <w:r w:rsidRPr="00A22A39">
              <w:rPr>
                <w:rFonts w:eastAsia="Arial Unicode MS"/>
              </w:rPr>
              <w:t xml:space="preserve"> А.М.</w:t>
            </w:r>
          </w:p>
          <w:p w:rsidR="006B1CEC" w:rsidRPr="00A22A39" w:rsidRDefault="006B1CEC" w:rsidP="00F271CB">
            <w:pPr>
              <w:pStyle w:val="Standard"/>
              <w:keepLines/>
              <w:ind w:left="34"/>
              <w:rPr>
                <w:b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311"/>
              <w:rPr>
                <w:sz w:val="24"/>
                <w:szCs w:val="24"/>
              </w:rPr>
            </w:pPr>
            <w:r w:rsidRPr="00A22A39">
              <w:rPr>
                <w:sz w:val="24"/>
                <w:szCs w:val="24"/>
              </w:rPr>
              <w:t xml:space="preserve">Возможности адаптации </w:t>
            </w:r>
            <w:proofErr w:type="spellStart"/>
            <w:proofErr w:type="gramStart"/>
            <w:r w:rsidRPr="00A22A39">
              <w:rPr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A22A39">
              <w:rPr>
                <w:sz w:val="24"/>
                <w:szCs w:val="24"/>
              </w:rPr>
              <w:t xml:space="preserve"> системы к физическим нагрузкам у лиц с ограниченными слуховыми возможностями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jc w:val="center"/>
            </w:pPr>
            <w:r w:rsidRPr="00A22A39"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rPr>
                <w:b/>
              </w:rPr>
            </w:pPr>
            <w:proofErr w:type="gramStart"/>
            <w:r w:rsidRPr="00A22A39">
              <w:rPr>
                <w:b/>
              </w:rPr>
              <w:t>Журнал</w:t>
            </w:r>
            <w:proofErr w:type="gramEnd"/>
            <w:r w:rsidRPr="00A22A39">
              <w:rPr>
                <w:b/>
              </w:rPr>
              <w:t xml:space="preserve"> рекомендованный ВАК РФ.</w:t>
            </w:r>
            <w:r w:rsidRPr="00A22A39">
              <w:rPr>
                <w:b/>
                <w:color w:val="000000"/>
              </w:rPr>
              <w:t xml:space="preserve"> Астраханский медицинский журнал», </w:t>
            </w:r>
            <w:r w:rsidRPr="00A22A39">
              <w:rPr>
                <w:color w:val="000000"/>
              </w:rPr>
              <w:t>Астрахань, 2016, том 11, №4, С.64-71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jc w:val="center"/>
            </w:pPr>
            <w:r w:rsidRPr="00A22A39">
              <w:t>6с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ind w:left="34"/>
              <w:rPr>
                <w:rFonts w:eastAsia="Arial Unicode MS"/>
              </w:rPr>
            </w:pPr>
            <w:proofErr w:type="spellStart"/>
            <w:r w:rsidRPr="00A22A39">
              <w:rPr>
                <w:rFonts w:eastAsia="Arial Unicode MS"/>
              </w:rPr>
              <w:t>Светличкина</w:t>
            </w:r>
            <w:proofErr w:type="spellEnd"/>
            <w:r w:rsidRPr="00A22A39">
              <w:rPr>
                <w:rFonts w:eastAsia="Arial Unicode MS"/>
              </w:rPr>
              <w:t xml:space="preserve"> А.А.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311"/>
              <w:rPr>
                <w:sz w:val="24"/>
                <w:szCs w:val="24"/>
              </w:rPr>
            </w:pPr>
            <w:r w:rsidRPr="00A22A39">
              <w:rPr>
                <w:sz w:val="24"/>
                <w:szCs w:val="24"/>
              </w:rPr>
              <w:t xml:space="preserve">Возможности дифференцированного подхода в </w:t>
            </w:r>
            <w:proofErr w:type="spellStart"/>
            <w:r w:rsidRPr="00A22A39">
              <w:rPr>
                <w:sz w:val="24"/>
                <w:szCs w:val="24"/>
              </w:rPr>
              <w:t>кардиореабилитации</w:t>
            </w:r>
            <w:proofErr w:type="spellEnd"/>
            <w:r w:rsidRPr="00A22A39">
              <w:rPr>
                <w:sz w:val="24"/>
                <w:szCs w:val="24"/>
              </w:rPr>
              <w:t xml:space="preserve"> и оценка качества жизни пациентов с инфарктом миокарда на фоне метаболического синдрома (тезисы)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jc w:val="center"/>
            </w:pPr>
            <w:r w:rsidRPr="00A22A39"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rPr>
                <w:b/>
              </w:rPr>
            </w:pPr>
            <w:r w:rsidRPr="00A22A39">
              <w:rPr>
                <w:b/>
              </w:rPr>
              <w:t xml:space="preserve">ВАК РФ </w:t>
            </w:r>
          </w:p>
          <w:p w:rsidR="006B1CEC" w:rsidRPr="00A22A39" w:rsidRDefault="006B1CEC" w:rsidP="00F271CB">
            <w:pPr>
              <w:pStyle w:val="Standard"/>
              <w:rPr>
                <w:b/>
              </w:rPr>
            </w:pPr>
            <w:r w:rsidRPr="00A22A39">
              <w:rPr>
                <w:b/>
              </w:rPr>
              <w:t xml:space="preserve">Бюллетень Научного Центра </w:t>
            </w:r>
            <w:proofErr w:type="spellStart"/>
            <w:proofErr w:type="gramStart"/>
            <w:r w:rsidRPr="00A22A39">
              <w:rPr>
                <w:b/>
              </w:rPr>
              <w:t>сердечно-сосудистой</w:t>
            </w:r>
            <w:proofErr w:type="spellEnd"/>
            <w:proofErr w:type="gramEnd"/>
            <w:r w:rsidRPr="00A22A39">
              <w:rPr>
                <w:b/>
              </w:rPr>
              <w:t xml:space="preserve"> хирургии им. А.Н.Бакулева РАМН «</w:t>
            </w:r>
            <w:proofErr w:type="spellStart"/>
            <w:r w:rsidRPr="00A22A39">
              <w:rPr>
                <w:b/>
              </w:rPr>
              <w:t>Сердечно-сосудистые</w:t>
            </w:r>
            <w:proofErr w:type="spellEnd"/>
            <w:r w:rsidRPr="00A22A39">
              <w:rPr>
                <w:b/>
              </w:rPr>
              <w:t xml:space="preserve"> заболевания»  XX ежегодная сессия научного центра </w:t>
            </w:r>
            <w:proofErr w:type="spellStart"/>
            <w:r w:rsidRPr="00A22A39">
              <w:rPr>
                <w:b/>
              </w:rPr>
              <w:t>сердечно-сосудистой</w:t>
            </w:r>
            <w:proofErr w:type="spellEnd"/>
            <w:r w:rsidRPr="00A22A39">
              <w:rPr>
                <w:b/>
              </w:rPr>
              <w:t xml:space="preserve"> хирургии им. А.Н. Бакулева МЗ РФ с всероссийской конференцией молодых ученых. Москва 22-24 мая 2016 г. Том 17, №3. – С.134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jc w:val="center"/>
            </w:pPr>
            <w:r w:rsidRPr="00A22A39">
              <w:t>1с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ind w:left="34"/>
              <w:rPr>
                <w:rFonts w:eastAsia="Arial Unicode MS"/>
              </w:rPr>
            </w:pPr>
            <w:proofErr w:type="spellStart"/>
            <w:r w:rsidRPr="00A22A39">
              <w:rPr>
                <w:rFonts w:eastAsia="Arial Unicode MS"/>
              </w:rPr>
              <w:t>Чичков</w:t>
            </w:r>
            <w:proofErr w:type="spellEnd"/>
            <w:r w:rsidRPr="00A22A39">
              <w:rPr>
                <w:rFonts w:eastAsia="Arial Unicode MS"/>
              </w:rPr>
              <w:t xml:space="preserve"> М.Ю.</w:t>
            </w:r>
            <w:r w:rsidRPr="00A22A39">
              <w:rPr>
                <w:rFonts w:eastAsia="Arial Unicode MS"/>
              </w:rPr>
              <w:br/>
            </w:r>
            <w:proofErr w:type="spellStart"/>
            <w:r w:rsidRPr="00A22A39">
              <w:rPr>
                <w:rFonts w:eastAsia="Arial Unicode MS"/>
              </w:rPr>
              <w:t>Чичкова</w:t>
            </w:r>
            <w:proofErr w:type="spellEnd"/>
            <w:r w:rsidRPr="00A22A39">
              <w:rPr>
                <w:rFonts w:eastAsia="Arial Unicode MS"/>
              </w:rPr>
              <w:t xml:space="preserve"> М.А.</w:t>
            </w:r>
            <w:r w:rsidRPr="00A22A39">
              <w:rPr>
                <w:rFonts w:eastAsia="Arial Unicode MS"/>
              </w:rPr>
              <w:br/>
              <w:t>Козлова О.С.</w:t>
            </w:r>
            <w:r w:rsidRPr="00A22A39">
              <w:rPr>
                <w:rFonts w:eastAsia="Arial Unicode MS"/>
              </w:rPr>
              <w:br/>
            </w:r>
            <w:proofErr w:type="spellStart"/>
            <w:r w:rsidRPr="00A22A39">
              <w:rPr>
                <w:rFonts w:eastAsia="Arial Unicode MS"/>
              </w:rPr>
              <w:t>Брынцева</w:t>
            </w:r>
            <w:proofErr w:type="spellEnd"/>
            <w:r w:rsidRPr="00A22A39">
              <w:rPr>
                <w:rFonts w:eastAsia="Arial Unicode MS"/>
              </w:rPr>
              <w:t xml:space="preserve"> И.А.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311"/>
              <w:rPr>
                <w:sz w:val="24"/>
                <w:szCs w:val="24"/>
              </w:rPr>
            </w:pPr>
            <w:r w:rsidRPr="00A22A39">
              <w:rPr>
                <w:sz w:val="24"/>
                <w:szCs w:val="24"/>
              </w:rPr>
              <w:t xml:space="preserve">Динамика процессов </w:t>
            </w:r>
            <w:proofErr w:type="spellStart"/>
            <w:r w:rsidRPr="00A22A39">
              <w:rPr>
                <w:sz w:val="24"/>
                <w:szCs w:val="24"/>
              </w:rPr>
              <w:t>ремоделирования</w:t>
            </w:r>
            <w:proofErr w:type="spellEnd"/>
            <w:r w:rsidRPr="00A22A39">
              <w:rPr>
                <w:sz w:val="24"/>
                <w:szCs w:val="24"/>
              </w:rPr>
              <w:t xml:space="preserve"> левого желудочка сердца у пациентов с артериальной гипертензией на фоне ожирения в отдаленном периоде наблюдения (тезисы)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jc w:val="center"/>
            </w:pPr>
            <w:r w:rsidRPr="00A22A39"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rPr>
                <w:b/>
              </w:rPr>
            </w:pPr>
            <w:r w:rsidRPr="00A22A39">
              <w:rPr>
                <w:b/>
              </w:rPr>
              <w:t xml:space="preserve">ВАК РФ </w:t>
            </w:r>
          </w:p>
          <w:p w:rsidR="006B1CEC" w:rsidRPr="00A22A39" w:rsidRDefault="006B1CEC" w:rsidP="00F271CB">
            <w:pPr>
              <w:pStyle w:val="Standard"/>
              <w:keepLines/>
              <w:rPr>
                <w:b/>
              </w:rPr>
            </w:pPr>
            <w:r w:rsidRPr="00A22A39">
              <w:rPr>
                <w:b/>
              </w:rPr>
              <w:t xml:space="preserve">Бюллетень Научного Центра </w:t>
            </w:r>
            <w:proofErr w:type="spellStart"/>
            <w:proofErr w:type="gramStart"/>
            <w:r w:rsidRPr="00A22A39">
              <w:rPr>
                <w:b/>
              </w:rPr>
              <w:t>сердечно-сосудистой</w:t>
            </w:r>
            <w:proofErr w:type="spellEnd"/>
            <w:proofErr w:type="gramEnd"/>
            <w:r w:rsidRPr="00A22A39">
              <w:rPr>
                <w:b/>
              </w:rPr>
              <w:t xml:space="preserve"> хирургии им. А.Н.Бакулева РАМН «</w:t>
            </w:r>
            <w:proofErr w:type="spellStart"/>
            <w:r w:rsidRPr="00A22A39">
              <w:rPr>
                <w:b/>
              </w:rPr>
              <w:t>Сердечно-сосудистые</w:t>
            </w:r>
            <w:proofErr w:type="spellEnd"/>
            <w:r w:rsidRPr="00A22A39">
              <w:rPr>
                <w:b/>
              </w:rPr>
              <w:t xml:space="preserve"> заболевания» </w:t>
            </w:r>
            <w:r w:rsidRPr="00A22A39">
              <w:rPr>
                <w:b/>
                <w:lang w:val="en-US"/>
              </w:rPr>
              <w:t>XXII</w:t>
            </w:r>
            <w:r w:rsidRPr="00A22A39">
              <w:rPr>
                <w:b/>
              </w:rPr>
              <w:t xml:space="preserve"> всероссийский съезд </w:t>
            </w:r>
            <w:proofErr w:type="spellStart"/>
            <w:r w:rsidRPr="00A22A39">
              <w:rPr>
                <w:b/>
              </w:rPr>
              <w:t>сердечно-сосудистых</w:t>
            </w:r>
            <w:proofErr w:type="spellEnd"/>
            <w:r w:rsidRPr="00A22A39">
              <w:rPr>
                <w:b/>
              </w:rPr>
              <w:t xml:space="preserve"> хирургов. Москва 27-30 ноября 2016 г. Том 17, №6. – С.219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jc w:val="center"/>
            </w:pPr>
            <w:r w:rsidRPr="00A22A39">
              <w:t>1с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ind w:left="34"/>
              <w:rPr>
                <w:rFonts w:eastAsia="Arial Unicode MS"/>
              </w:rPr>
            </w:pPr>
            <w:r w:rsidRPr="00A22A39">
              <w:rPr>
                <w:rFonts w:eastAsia="Arial Unicode MS"/>
              </w:rPr>
              <w:t>Кадиев Г. М.</w:t>
            </w:r>
          </w:p>
          <w:p w:rsidR="006B1CEC" w:rsidRPr="00A22A39" w:rsidRDefault="006B1CEC" w:rsidP="00F271CB">
            <w:pPr>
              <w:pStyle w:val="Standard"/>
              <w:keepLines/>
              <w:ind w:left="34"/>
              <w:rPr>
                <w:rFonts w:eastAsia="Arial Unicode MS"/>
              </w:rPr>
            </w:pPr>
            <w:proofErr w:type="spellStart"/>
            <w:r w:rsidRPr="00A22A39">
              <w:rPr>
                <w:rFonts w:eastAsia="Arial Unicode MS"/>
              </w:rPr>
              <w:t>Чичков</w:t>
            </w:r>
            <w:proofErr w:type="spellEnd"/>
            <w:r w:rsidRPr="00A22A39">
              <w:rPr>
                <w:rFonts w:eastAsia="Arial Unicode MS"/>
              </w:rPr>
              <w:t xml:space="preserve"> Ю.М.</w:t>
            </w:r>
          </w:p>
          <w:p w:rsidR="006B1CEC" w:rsidRPr="00A22A39" w:rsidRDefault="006B1CEC" w:rsidP="00F271CB">
            <w:pPr>
              <w:pStyle w:val="Standard"/>
              <w:keepLines/>
              <w:ind w:left="34"/>
              <w:rPr>
                <w:rFonts w:eastAsia="Arial Unicode MS"/>
              </w:rPr>
            </w:pPr>
            <w:r w:rsidRPr="00A22A39">
              <w:rPr>
                <w:rFonts w:eastAsia="Arial Unicode MS"/>
              </w:rPr>
              <w:t>Козлова О.С.</w:t>
            </w:r>
          </w:p>
          <w:p w:rsidR="006B1CEC" w:rsidRPr="00A22A39" w:rsidRDefault="006B1CEC" w:rsidP="00F271CB">
            <w:pPr>
              <w:pStyle w:val="Standard"/>
              <w:keepLines/>
              <w:ind w:left="34"/>
              <w:rPr>
                <w:rFonts w:eastAsia="Arial Unicode MS"/>
              </w:rPr>
            </w:pPr>
            <w:proofErr w:type="spellStart"/>
            <w:r w:rsidRPr="00A22A39">
              <w:rPr>
                <w:rFonts w:eastAsia="Arial Unicode MS"/>
              </w:rPr>
              <w:t>Чичкова</w:t>
            </w:r>
            <w:proofErr w:type="spellEnd"/>
            <w:r w:rsidRPr="00A22A39">
              <w:rPr>
                <w:rFonts w:eastAsia="Arial Unicode MS"/>
              </w:rPr>
              <w:t xml:space="preserve"> М.А.</w:t>
            </w:r>
          </w:p>
          <w:p w:rsidR="006B1CEC" w:rsidRPr="00A22A39" w:rsidRDefault="006B1CEC" w:rsidP="00F271CB">
            <w:pPr>
              <w:pStyle w:val="Standard"/>
              <w:keepLines/>
              <w:ind w:left="34"/>
              <w:rPr>
                <w:rFonts w:eastAsia="Arial Unicode MS"/>
              </w:rPr>
            </w:pPr>
            <w:r w:rsidRPr="00A22A39">
              <w:rPr>
                <w:rFonts w:eastAsia="Arial Unicode MS"/>
              </w:rPr>
              <w:t>Орлов Ф.В.</w:t>
            </w:r>
          </w:p>
          <w:p w:rsidR="006B1CEC" w:rsidRPr="00A22A39" w:rsidRDefault="006B1CEC" w:rsidP="00F271CB">
            <w:pPr>
              <w:pStyle w:val="Standard"/>
              <w:keepLines/>
              <w:ind w:left="34"/>
              <w:rPr>
                <w:rFonts w:eastAsia="Arial Unicode MS"/>
              </w:rPr>
            </w:pPr>
            <w:r w:rsidRPr="00A22A39">
              <w:rPr>
                <w:rFonts w:eastAsia="Arial Unicode MS"/>
              </w:rPr>
              <w:t>Зверева Г.К.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311"/>
              <w:rPr>
                <w:sz w:val="24"/>
                <w:szCs w:val="24"/>
              </w:rPr>
            </w:pPr>
            <w:r w:rsidRPr="00A22A39">
              <w:rPr>
                <w:sz w:val="24"/>
                <w:szCs w:val="24"/>
              </w:rPr>
              <w:t>Коронарный атеросклероз: современные аспекты диагностики и прогнозирования неблагоприятного течения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jc w:val="center"/>
            </w:pPr>
            <w:proofErr w:type="spellStart"/>
            <w:proofErr w:type="gramStart"/>
            <w:r w:rsidRPr="00A22A39">
              <w:t>электрон-ная</w:t>
            </w:r>
            <w:proofErr w:type="spellEnd"/>
            <w:proofErr w:type="gramEnd"/>
            <w:r w:rsidRPr="00A22A39">
              <w:t xml:space="preserve">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</w:pPr>
            <w:r w:rsidRPr="00A22A39">
              <w:t>Журнал "Международный журнал экспериментального образования". - 2016. - № 10-1 – С.99-100.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jc w:val="center"/>
            </w:pPr>
            <w:r w:rsidRPr="00A22A39"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ind w:left="34"/>
              <w:rPr>
                <w:rFonts w:eastAsia="Arial Unicode MS"/>
              </w:rPr>
            </w:pPr>
            <w:r w:rsidRPr="00A22A39">
              <w:rPr>
                <w:rFonts w:eastAsia="Arial Unicode MS"/>
              </w:rPr>
              <w:t>Козлова О.С.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311"/>
              <w:rPr>
                <w:sz w:val="24"/>
                <w:szCs w:val="24"/>
              </w:rPr>
            </w:pPr>
            <w:r w:rsidRPr="00A22A39">
              <w:rPr>
                <w:sz w:val="24"/>
                <w:szCs w:val="24"/>
              </w:rPr>
              <w:t xml:space="preserve">Метаболический синдром: факторы </w:t>
            </w:r>
            <w:proofErr w:type="spellStart"/>
            <w:proofErr w:type="gramStart"/>
            <w:r w:rsidRPr="00A22A39">
              <w:rPr>
                <w:sz w:val="24"/>
                <w:szCs w:val="24"/>
              </w:rPr>
              <w:t>сердечно-сосудистого</w:t>
            </w:r>
            <w:proofErr w:type="spellEnd"/>
            <w:proofErr w:type="gramEnd"/>
            <w:r w:rsidRPr="00A22A39">
              <w:rPr>
                <w:sz w:val="24"/>
                <w:szCs w:val="24"/>
              </w:rPr>
              <w:t xml:space="preserve"> риска. Современные вопросы кардиоваскулярной профилактики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jc w:val="center"/>
            </w:pPr>
            <w:proofErr w:type="spellStart"/>
            <w:proofErr w:type="gramStart"/>
            <w:r w:rsidRPr="00A22A39">
              <w:t>электрон-ная</w:t>
            </w:r>
            <w:proofErr w:type="spellEnd"/>
            <w:proofErr w:type="gram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</w:pPr>
            <w:r w:rsidRPr="00A22A39">
              <w:t>Журнал "Международный журнал экспериментального образования", Москва,- 2016, № 10.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jc w:val="center"/>
            </w:pPr>
            <w:r w:rsidRPr="00A22A39"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ind w:left="34"/>
              <w:rPr>
                <w:rFonts w:eastAsia="Arial Unicode MS"/>
              </w:rPr>
            </w:pPr>
            <w:r w:rsidRPr="00A22A39">
              <w:rPr>
                <w:rFonts w:eastAsia="Arial Unicode MS"/>
              </w:rPr>
              <w:t xml:space="preserve">Козлова О.С. </w:t>
            </w:r>
            <w:proofErr w:type="spellStart"/>
            <w:r w:rsidRPr="00A22A39">
              <w:rPr>
                <w:rFonts w:eastAsia="Arial Unicode MS"/>
              </w:rPr>
              <w:t>Чичков</w:t>
            </w:r>
            <w:proofErr w:type="spellEnd"/>
            <w:r w:rsidRPr="00A22A39">
              <w:rPr>
                <w:rFonts w:eastAsia="Arial Unicode MS"/>
              </w:rPr>
              <w:t xml:space="preserve"> Ю.М.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311"/>
              <w:rPr>
                <w:sz w:val="24"/>
                <w:szCs w:val="24"/>
              </w:rPr>
            </w:pPr>
            <w:proofErr w:type="spellStart"/>
            <w:r w:rsidRPr="00A22A39">
              <w:rPr>
                <w:sz w:val="24"/>
                <w:szCs w:val="24"/>
              </w:rPr>
              <w:t>Озонотерапия</w:t>
            </w:r>
            <w:proofErr w:type="spellEnd"/>
            <w:r w:rsidRPr="00A22A39">
              <w:rPr>
                <w:sz w:val="24"/>
                <w:szCs w:val="24"/>
              </w:rPr>
              <w:t xml:space="preserve">. </w:t>
            </w:r>
            <w:proofErr w:type="spellStart"/>
            <w:r w:rsidRPr="00A22A39">
              <w:rPr>
                <w:sz w:val="24"/>
                <w:szCs w:val="24"/>
              </w:rPr>
              <w:t>Креативный</w:t>
            </w:r>
            <w:proofErr w:type="spellEnd"/>
            <w:r w:rsidRPr="00A22A39">
              <w:rPr>
                <w:sz w:val="24"/>
                <w:szCs w:val="24"/>
              </w:rPr>
              <w:t xml:space="preserve"> подход в лечении соматических заболеваний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jc w:val="center"/>
            </w:pPr>
            <w:proofErr w:type="spellStart"/>
            <w:proofErr w:type="gramStart"/>
            <w:r w:rsidRPr="00A22A39">
              <w:t>электрон-ная</w:t>
            </w:r>
            <w:proofErr w:type="spellEnd"/>
            <w:proofErr w:type="gram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</w:pPr>
            <w:r w:rsidRPr="00A22A39">
              <w:t xml:space="preserve">Журнал "Международный журнал экспериментального образования", Москва, 2016, № 10.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jc w:val="center"/>
            </w:pPr>
            <w:r w:rsidRPr="00A22A39"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ind w:left="34"/>
              <w:rPr>
                <w:rFonts w:eastAsia="Arial Unicode MS"/>
              </w:rPr>
            </w:pPr>
            <w:proofErr w:type="spellStart"/>
            <w:r w:rsidRPr="00A22A39">
              <w:rPr>
                <w:rFonts w:eastAsia="Arial Unicode MS"/>
              </w:rPr>
              <w:t>Брынцева</w:t>
            </w:r>
            <w:proofErr w:type="spellEnd"/>
            <w:r w:rsidRPr="00A22A39">
              <w:rPr>
                <w:rFonts w:eastAsia="Arial Unicode MS"/>
              </w:rPr>
              <w:t xml:space="preserve"> И.А. Коваленко Н.В. </w:t>
            </w:r>
            <w:proofErr w:type="spellStart"/>
            <w:r w:rsidRPr="00A22A39">
              <w:rPr>
                <w:rFonts w:eastAsia="Arial Unicode MS"/>
              </w:rPr>
              <w:t>Юраш</w:t>
            </w:r>
            <w:proofErr w:type="spellEnd"/>
            <w:r w:rsidRPr="00A22A39">
              <w:rPr>
                <w:rFonts w:eastAsia="Arial Unicode MS"/>
              </w:rPr>
              <w:t xml:space="preserve"> Т.А. </w:t>
            </w:r>
          </w:p>
          <w:p w:rsidR="006B1CEC" w:rsidRPr="00A22A39" w:rsidRDefault="006B1CEC" w:rsidP="00F271CB">
            <w:pPr>
              <w:pStyle w:val="Standard"/>
              <w:keepLines/>
              <w:ind w:left="34"/>
              <w:rPr>
                <w:rFonts w:eastAsia="Arial Unicode MS"/>
              </w:rPr>
            </w:pPr>
            <w:r w:rsidRPr="00A22A39">
              <w:rPr>
                <w:rFonts w:eastAsia="Arial Unicode MS"/>
              </w:rPr>
              <w:t>Козлова О.С.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Модифицированные и </w:t>
            </w:r>
            <w:proofErr w:type="spellStart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немодифицированные</w:t>
            </w:r>
            <w:proofErr w:type="spellEnd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факторы прогноза фатального исхода инфаркта миокарда (тезисы)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юбилейной 10-й межрегиональной научно-практической конференции «КАРДИОЛОГИЯ И КАРДИОХИРУРГИЯ: ИННОВАЦИОННЫЕ РЕШЕНИЯ - 2016», Астрахань, 08-09 апреля 2016г, С.188-190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3с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Козлова О.С. </w:t>
            </w:r>
            <w:proofErr w:type="spellStart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Абдулкеримова</w:t>
            </w:r>
            <w:proofErr w:type="spellEnd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АА</w:t>
            </w:r>
          </w:p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Аджигитов</w:t>
            </w:r>
            <w:proofErr w:type="spellEnd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 </w:t>
            </w:r>
            <w:proofErr w:type="spellStart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Чичков</w:t>
            </w:r>
            <w:proofErr w:type="spellEnd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Ю.М. Болдырева В.В. Кадиев Г.М.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311"/>
              <w:rPr>
                <w:sz w:val="24"/>
                <w:szCs w:val="24"/>
              </w:rPr>
            </w:pPr>
            <w:r w:rsidRPr="00A22A39">
              <w:rPr>
                <w:sz w:val="24"/>
                <w:szCs w:val="24"/>
              </w:rPr>
              <w:t xml:space="preserve">Метаболический синдром: факторы </w:t>
            </w:r>
            <w:proofErr w:type="spellStart"/>
            <w:r w:rsidRPr="00A22A39">
              <w:rPr>
                <w:sz w:val="24"/>
                <w:szCs w:val="24"/>
              </w:rPr>
              <w:t>сердечно-сосудистого</w:t>
            </w:r>
            <w:proofErr w:type="spellEnd"/>
            <w:r w:rsidRPr="00A22A39">
              <w:rPr>
                <w:sz w:val="24"/>
                <w:szCs w:val="24"/>
              </w:rPr>
              <w:t xml:space="preserve"> </w:t>
            </w:r>
            <w:proofErr w:type="spellStart"/>
            <w:r w:rsidRPr="00A22A39">
              <w:rPr>
                <w:sz w:val="24"/>
                <w:szCs w:val="24"/>
              </w:rPr>
              <w:t>риска</w:t>
            </w:r>
            <w:proofErr w:type="gramStart"/>
            <w:r w:rsidRPr="00A22A39">
              <w:rPr>
                <w:sz w:val="24"/>
                <w:szCs w:val="24"/>
              </w:rPr>
              <w:t>,с</w:t>
            </w:r>
            <w:proofErr w:type="gramEnd"/>
            <w:r w:rsidRPr="00A22A39">
              <w:rPr>
                <w:sz w:val="24"/>
                <w:szCs w:val="24"/>
              </w:rPr>
              <w:t>овременные</w:t>
            </w:r>
            <w:proofErr w:type="spellEnd"/>
            <w:r w:rsidRPr="00A22A39">
              <w:rPr>
                <w:sz w:val="24"/>
                <w:szCs w:val="24"/>
              </w:rPr>
              <w:t xml:space="preserve"> вопросы кардиоваскулярной профилактики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jc w:val="center"/>
            </w:pPr>
            <w:proofErr w:type="spellStart"/>
            <w:proofErr w:type="gramStart"/>
            <w:r w:rsidRPr="00A22A39">
              <w:t>электрон-ная</w:t>
            </w:r>
            <w:proofErr w:type="spellEnd"/>
            <w:proofErr w:type="gram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</w:pPr>
            <w:r w:rsidRPr="00A22A39">
              <w:t>Журнал "Международный журнал экспериментального образования", Москва,- 2016, № 10-1.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jc w:val="center"/>
            </w:pPr>
            <w:r w:rsidRPr="00A22A39"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ind w:left="34"/>
              <w:rPr>
                <w:rFonts w:eastAsia="Arial Unicode MS"/>
              </w:rPr>
            </w:pPr>
            <w:r w:rsidRPr="00A22A39">
              <w:rPr>
                <w:rFonts w:eastAsia="Arial Unicode MS"/>
              </w:rPr>
              <w:t xml:space="preserve">Козлова О.С. </w:t>
            </w:r>
            <w:proofErr w:type="spellStart"/>
            <w:r w:rsidRPr="00A22A39">
              <w:rPr>
                <w:rFonts w:eastAsia="Arial Unicode MS"/>
              </w:rPr>
              <w:t>Чичков</w:t>
            </w:r>
            <w:proofErr w:type="spellEnd"/>
            <w:r w:rsidRPr="00A22A39">
              <w:rPr>
                <w:rFonts w:eastAsia="Arial Unicode MS"/>
              </w:rPr>
              <w:t xml:space="preserve"> М.Ю.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311"/>
              <w:rPr>
                <w:sz w:val="24"/>
                <w:szCs w:val="24"/>
              </w:rPr>
            </w:pPr>
            <w:r w:rsidRPr="00A22A39">
              <w:rPr>
                <w:sz w:val="24"/>
                <w:szCs w:val="24"/>
              </w:rPr>
              <w:t xml:space="preserve">Клинико-гемодинамические эффекты </w:t>
            </w:r>
            <w:proofErr w:type="spellStart"/>
            <w:r w:rsidRPr="00A22A39">
              <w:rPr>
                <w:sz w:val="24"/>
                <w:szCs w:val="24"/>
              </w:rPr>
              <w:t>бета-блокаторов</w:t>
            </w:r>
            <w:proofErr w:type="spellEnd"/>
            <w:r w:rsidRPr="00A22A39">
              <w:rPr>
                <w:sz w:val="24"/>
                <w:szCs w:val="24"/>
              </w:rPr>
              <w:t xml:space="preserve"> в остром периоде инфаркта миокарда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jc w:val="center"/>
            </w:pPr>
            <w:r w:rsidRPr="00A22A39"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rPr>
                <w:b/>
              </w:rPr>
            </w:pPr>
            <w:r w:rsidRPr="00A22A39">
              <w:t>Материалы научно-практической конференции с международным участием «Фармацевтические науки: от теории к практике». – 2016. – С.85-87.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jc w:val="center"/>
            </w:pPr>
            <w:r w:rsidRPr="00A22A39"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ind w:left="34"/>
              <w:rPr>
                <w:rFonts w:eastAsia="Arial Unicode MS"/>
              </w:rPr>
            </w:pPr>
            <w:r w:rsidRPr="00A22A39">
              <w:rPr>
                <w:rFonts w:eastAsia="Arial Unicode MS"/>
              </w:rPr>
              <w:t>Козлова О.С.</w:t>
            </w:r>
          </w:p>
          <w:p w:rsidR="006B1CEC" w:rsidRPr="00A22A39" w:rsidRDefault="006B1CEC" w:rsidP="00F271CB">
            <w:pPr>
              <w:pStyle w:val="Standard"/>
              <w:keepLines/>
              <w:ind w:left="34"/>
              <w:rPr>
                <w:rFonts w:eastAsia="Arial Unicode MS"/>
                <w:b/>
              </w:rPr>
            </w:pPr>
            <w:r w:rsidRPr="00A22A39">
              <w:rPr>
                <w:rFonts w:eastAsia="Arial Unicode MS"/>
              </w:rPr>
              <w:t>Кадиев Г.М.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2A39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proofErr w:type="spellStart"/>
            <w:r w:rsidRPr="00A22A39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гемореологии</w:t>
            </w:r>
            <w:proofErr w:type="spellEnd"/>
            <w:r w:rsidRPr="00A22A39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, перекисного окисления липидов, антиоксидантов и </w:t>
            </w:r>
            <w:proofErr w:type="spellStart"/>
            <w:r w:rsidRPr="00A22A39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микроциркуляции</w:t>
            </w:r>
            <w:proofErr w:type="spellEnd"/>
            <w:r w:rsidRPr="00A22A39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у больных ишемической болезнью сердца (тезисы)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Журнал ВАК РФ «Евразийский кардиологический журнал», Москва - 2016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jc w:val="center"/>
            </w:pPr>
            <w:r w:rsidRPr="00A22A39">
              <w:t>1с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"/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hAnsi="Times New Roman"/>
                <w:spacing w:val="20"/>
                <w:sz w:val="24"/>
                <w:szCs w:val="24"/>
              </w:rPr>
              <w:t>Ойноткинова</w:t>
            </w:r>
            <w:proofErr w:type="spellEnd"/>
            <w:r w:rsidRPr="00A22A39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О.Ш.</w:t>
            </w:r>
          </w:p>
          <w:p w:rsidR="006B1CEC" w:rsidRPr="00A22A39" w:rsidRDefault="006B1CEC" w:rsidP="00F271CB">
            <w:pPr>
              <w:pStyle w:val="af"/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A22A39">
              <w:rPr>
                <w:rFonts w:ascii="Times New Roman" w:hAnsi="Times New Roman"/>
                <w:spacing w:val="20"/>
                <w:sz w:val="24"/>
                <w:szCs w:val="24"/>
              </w:rPr>
              <w:t>Баранов А.П.</w:t>
            </w:r>
          </w:p>
          <w:p w:rsidR="006B1CEC" w:rsidRPr="00A22A39" w:rsidRDefault="006B1CEC" w:rsidP="00F271CB">
            <w:pPr>
              <w:pStyle w:val="af"/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hAnsi="Times New Roman"/>
                <w:spacing w:val="20"/>
                <w:sz w:val="24"/>
                <w:szCs w:val="24"/>
              </w:rPr>
              <w:t>Цукаева</w:t>
            </w:r>
            <w:proofErr w:type="spellEnd"/>
            <w:r w:rsidRPr="00A22A39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М.Р.</w:t>
            </w:r>
          </w:p>
          <w:p w:rsidR="006B1CEC" w:rsidRPr="00A22A39" w:rsidRDefault="006B1CEC" w:rsidP="00F271CB">
            <w:pPr>
              <w:pStyle w:val="af"/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A22A39">
              <w:rPr>
                <w:rFonts w:ascii="Times New Roman" w:hAnsi="Times New Roman"/>
                <w:spacing w:val="20"/>
                <w:sz w:val="24"/>
                <w:szCs w:val="24"/>
              </w:rPr>
              <w:t>Шкловский Б.Л.</w:t>
            </w:r>
          </w:p>
          <w:p w:rsidR="006B1CEC" w:rsidRPr="00A22A39" w:rsidRDefault="006B1CEC" w:rsidP="00F271CB">
            <w:pPr>
              <w:pStyle w:val="af"/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hAnsi="Times New Roman"/>
                <w:spacing w:val="20"/>
                <w:sz w:val="24"/>
                <w:szCs w:val="24"/>
              </w:rPr>
              <w:t>Хромова</w:t>
            </w:r>
            <w:proofErr w:type="spellEnd"/>
            <w:r w:rsidRPr="00A22A39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М.А.</w:t>
            </w:r>
          </w:p>
          <w:p w:rsidR="006B1CEC" w:rsidRPr="00A22A39" w:rsidRDefault="006B1CEC" w:rsidP="00F271CB">
            <w:pPr>
              <w:pStyle w:val="af"/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hAnsi="Times New Roman"/>
                <w:spacing w:val="20"/>
                <w:sz w:val="24"/>
                <w:szCs w:val="24"/>
              </w:rPr>
              <w:t>Ойноткинова</w:t>
            </w:r>
            <w:proofErr w:type="spellEnd"/>
            <w:r w:rsidRPr="00A22A39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АА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179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Эффективность </w:t>
            </w:r>
            <w:proofErr w:type="spellStart"/>
            <w:r w:rsidRPr="00A22A39">
              <w:rPr>
                <w:rFonts w:ascii="Times New Roman" w:hAnsi="Times New Roman" w:cs="Times New Roman"/>
                <w:bCs/>
                <w:sz w:val="24"/>
                <w:szCs w:val="24"/>
              </w:rPr>
              <w:t>комплайнса</w:t>
            </w:r>
            <w:proofErr w:type="spellEnd"/>
            <w:r w:rsidRPr="00A22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иглорефлексотерапии и стандартной медикаментозной терапии у пациентов с артериальной гипертензией на фоне ожирения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Журнал ВАК РФ «Крымский терапевтический журнал», Москва. – 2017. - №4. – С.38-45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jc w:val="center"/>
            </w:pPr>
            <w:r w:rsidRPr="00A22A39">
              <w:t>8с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Михайличенко В.Ю.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Чичков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Панов Г.А.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Топчиев М.А.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Самарин С.А.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311"/>
              <w:rPr>
                <w:sz w:val="24"/>
                <w:szCs w:val="24"/>
              </w:rPr>
            </w:pPr>
            <w:r w:rsidRPr="00A22A39">
              <w:rPr>
                <w:sz w:val="24"/>
                <w:szCs w:val="24"/>
              </w:rPr>
              <w:t>Клинико-генетические предикторы осложненного течения и неблагоприятного исхода у больных с инфарктом миокарда (обзор литературы)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jc w:val="center"/>
            </w:pPr>
            <w:r w:rsidRPr="00A22A39"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rPr>
                <w:b/>
              </w:rPr>
            </w:pPr>
            <w:r w:rsidRPr="00A22A39">
              <w:rPr>
                <w:b/>
              </w:rPr>
              <w:t xml:space="preserve">Журнал ВАК РФ </w:t>
            </w:r>
            <w:r w:rsidRPr="00A22A39">
              <w:rPr>
                <w:b/>
              </w:rPr>
              <w:br/>
              <w:t xml:space="preserve">«Атеросклероз и </w:t>
            </w:r>
            <w:proofErr w:type="spellStart"/>
            <w:r w:rsidRPr="00A22A39">
              <w:rPr>
                <w:b/>
              </w:rPr>
              <w:t>Дислипидемии</w:t>
            </w:r>
            <w:proofErr w:type="spellEnd"/>
            <w:r w:rsidRPr="00A22A39">
              <w:rPr>
                <w:b/>
              </w:rPr>
              <w:t>», Москва, 2017.- №1 (26). – С. 26-34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jc w:val="center"/>
            </w:pPr>
            <w:r w:rsidRPr="00A22A39">
              <w:t>8с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ind w:left="34"/>
              <w:rPr>
                <w:rFonts w:eastAsia="Arial Unicode MS"/>
              </w:rPr>
            </w:pPr>
            <w:r w:rsidRPr="00A22A39">
              <w:rPr>
                <w:rFonts w:eastAsia="Arial Unicode MS"/>
              </w:rPr>
              <w:t>Козлова О.С.</w:t>
            </w:r>
            <w:r w:rsidRPr="00A22A39">
              <w:rPr>
                <w:rFonts w:eastAsia="Arial Unicode MS"/>
              </w:rPr>
              <w:br/>
              <w:t>Коваленко Н.В.</w:t>
            </w:r>
            <w:r w:rsidRPr="00A22A39">
              <w:rPr>
                <w:rFonts w:eastAsia="Arial Unicode MS"/>
              </w:rPr>
              <w:br/>
            </w:r>
            <w:proofErr w:type="spellStart"/>
            <w:r w:rsidRPr="00A22A39">
              <w:rPr>
                <w:rFonts w:eastAsia="Arial Unicode MS"/>
              </w:rPr>
              <w:t>Чичков</w:t>
            </w:r>
            <w:proofErr w:type="spellEnd"/>
            <w:r w:rsidRPr="00A22A39">
              <w:rPr>
                <w:rFonts w:eastAsia="Arial Unicode MS"/>
              </w:rPr>
              <w:t xml:space="preserve"> Ю.М.</w:t>
            </w:r>
            <w:r w:rsidRPr="00A22A39">
              <w:rPr>
                <w:rFonts w:eastAsia="Arial Unicode MS"/>
              </w:rPr>
              <w:br/>
            </w:r>
            <w:proofErr w:type="spellStart"/>
            <w:r w:rsidRPr="00A22A39">
              <w:rPr>
                <w:rFonts w:eastAsia="Arial Unicode MS"/>
              </w:rPr>
              <w:t>Ойноткинова</w:t>
            </w:r>
            <w:proofErr w:type="spellEnd"/>
            <w:r w:rsidRPr="00A22A39">
              <w:rPr>
                <w:rFonts w:eastAsia="Arial Unicode MS"/>
              </w:rPr>
              <w:t xml:space="preserve"> О.Ш.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планирование физических нагрузок у пловцов любителей с учётом показателей  электрокардиограммы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печатная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Журнал ВАК РФ Научно-теоретический журнал «УЧЕНЫЕ ЗАПИСКИ УНИВЕРСИТЕТА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имени П.Ф. </w:t>
            </w:r>
            <w:proofErr w:type="spellStart"/>
            <w:proofErr w:type="gramStart"/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Лес-гафта</w:t>
            </w:r>
            <w:proofErr w:type="spellEnd"/>
            <w:proofErr w:type="gramEnd"/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»,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Санкт-Петербург, 2017, №7 (149), С. 203- 207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5с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Светличкина</w:t>
            </w:r>
            <w:proofErr w:type="spellEnd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А. </w:t>
            </w:r>
            <w:proofErr w:type="spellStart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Доронцев</w:t>
            </w:r>
            <w:proofErr w:type="spellEnd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22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течения острого коронарного синдрома у молодых больных с семейной </w:t>
            </w:r>
            <w:proofErr w:type="spellStart"/>
            <w:r w:rsidRPr="00A22A39">
              <w:rPr>
                <w:rFonts w:ascii="Times New Roman" w:hAnsi="Times New Roman" w:cs="Times New Roman"/>
                <w:bCs/>
                <w:sz w:val="24"/>
                <w:szCs w:val="24"/>
              </w:rPr>
              <w:t>гиперлипидемией</w:t>
            </w:r>
            <w:proofErr w:type="spellEnd"/>
            <w:r w:rsidRPr="00A22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данным наблюдательного проекта ОРАКУЛ </w:t>
            </w:r>
            <w:r w:rsidRPr="00A22A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A22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(статья)</w:t>
            </w:r>
            <w:proofErr w:type="gramEnd"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Журнал ВАК РФ, </w:t>
            </w:r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SCOPUS</w:t>
            </w:r>
            <w:r w:rsidRPr="00A22A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«Медицинский вестник Северного Кавказа», Ставрополь. – 2017. - №1. – Т.1. -С.38-45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jc w:val="center"/>
              <w:rPr>
                <w:lang w:val="en-US"/>
              </w:rPr>
            </w:pPr>
            <w:r w:rsidRPr="00A22A39">
              <w:t>9с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Аверкова О.А.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Бражник В.А.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Королева О.С.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Зубова Е.А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Хасанов Н.Р.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Чичков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Коваленко Н.В.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Космачева Е.Д.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Рафф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Затейщиков</w:t>
            </w:r>
            <w:proofErr w:type="gram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183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Эффективность комбинированного стандартного медикаментозного лечения артериальной гипертензии на фоне ожирения в сочетании с методами акупунктуры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2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Журнал РИНЦ «Международный журнал прикладных и фундаментальных исследований», Москва. – 2017. - №10(1). – С.52-56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jc w:val="center"/>
            </w:pPr>
            <w:r w:rsidRPr="00A22A39">
              <w:t>5/4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Михайличенко В.Ю.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Чичков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Самарин С.А.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Сравнительная характеристика </w:t>
            </w:r>
            <w:proofErr w:type="spellStart"/>
            <w:r w:rsidRPr="00A22A39">
              <w:rPr>
                <w:rFonts w:ascii="Times New Roman" w:hAnsi="Times New Roman" w:cs="Times New Roman"/>
                <w:bCs/>
                <w:sz w:val="24"/>
                <w:szCs w:val="24"/>
              </w:rPr>
              <w:t>статинов</w:t>
            </w:r>
            <w:proofErr w:type="spellEnd"/>
            <w:r w:rsidRPr="00A22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терапии острых коронарных катастроф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Журнал ВАК РФ</w:t>
            </w:r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«Астраханский медицинский</w:t>
            </w: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журнал»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Из-во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</w:t>
            </w:r>
            <w:proofErr w:type="gramStart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«Астраханский государственный медицинский университет» Минздрава России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. Астрахань, 2017, с.63-70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jc w:val="center"/>
            </w:pPr>
            <w:r w:rsidRPr="00A22A39">
              <w:t>9с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Дутаева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Коваленко Н.В.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Чичков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Клинико-диагностические особенности </w:t>
            </w:r>
            <w:proofErr w:type="spellStart"/>
            <w:proofErr w:type="gramStart"/>
            <w:r w:rsidRPr="00A22A39">
              <w:rPr>
                <w:rFonts w:ascii="Times New Roman" w:hAnsi="Times New Roman" w:cs="Times New Roman"/>
                <w:bCs/>
                <w:sz w:val="24"/>
                <w:szCs w:val="24"/>
              </w:rPr>
              <w:t>артериаль-ной</w:t>
            </w:r>
            <w:proofErr w:type="spellEnd"/>
            <w:proofErr w:type="gramEnd"/>
            <w:r w:rsidRPr="00A22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гипертензии </w:t>
            </w:r>
            <w:r w:rsidRPr="00A22A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A22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стадии, 2 степени на фоне алиментарного ожирения </w:t>
            </w:r>
            <w:r w:rsidRPr="00A22A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A22A3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22A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A22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22A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Журнал ВАК РФ «ТАВРИЧЕСКИЙ МЕДИКО-БИОЛОГИЧЕСКИЙ ВЕСТНИК». – 2017. - №4. – Т.20. –С.81-87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jc w:val="center"/>
            </w:pPr>
            <w:r w:rsidRPr="00A22A39">
              <w:t>8с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Михайличенко В.Ю.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Чичков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Самарин С.А.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Распространенность </w:t>
            </w:r>
            <w:proofErr w:type="gramStart"/>
            <w:r w:rsidRPr="00A22A39">
              <w:rPr>
                <w:rFonts w:ascii="Times New Roman" w:hAnsi="Times New Roman" w:cs="Times New Roman"/>
                <w:bCs/>
                <w:sz w:val="24"/>
                <w:szCs w:val="24"/>
              </w:rPr>
              <w:t>семейной</w:t>
            </w:r>
            <w:proofErr w:type="gramEnd"/>
            <w:r w:rsidRPr="00A22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2A39">
              <w:rPr>
                <w:rFonts w:ascii="Times New Roman" w:hAnsi="Times New Roman" w:cs="Times New Roman"/>
                <w:bCs/>
                <w:sz w:val="24"/>
                <w:szCs w:val="24"/>
              </w:rPr>
              <w:t>гиперлипидемии</w:t>
            </w:r>
            <w:proofErr w:type="spellEnd"/>
            <w:r w:rsidRPr="00A22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больных с ранним развитием острого коронарного синдрома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Журнал ВАК РФ, </w:t>
            </w:r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SCOPUS</w:t>
            </w:r>
            <w:r w:rsidRPr="00A22A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«Кремлевская медицина. Клинический вестник», Москва. – 2017. - №1. –С.103-108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jc w:val="center"/>
            </w:pPr>
            <w:r w:rsidRPr="00A22A39">
              <w:t>6с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Аверкова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Бражник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Королева О.С.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Зубова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Хасанов Н.Р.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Чичков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Коваленко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Космачева Е.Д.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Рафф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Затейщиков</w:t>
            </w:r>
            <w:proofErr w:type="gram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</w:t>
            </w:r>
            <w:proofErr w:type="spellStart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ремоделирования</w:t>
            </w:r>
            <w:proofErr w:type="spellEnd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 у людей с ограниченными слуховыми возможностями в ответ на физические нагрузки (обзор литературы) 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печатная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Журнал ВАК Журнал научных статей «Здоровье и образование в XXI веке»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Москва, </w:t>
            </w:r>
            <w:proofErr w:type="spellStart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Из-во</w:t>
            </w:r>
            <w:proofErr w:type="spellEnd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РУДН, 2017, Т.19, №6, С. 38-42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Светличкина</w:t>
            </w:r>
            <w:proofErr w:type="spellEnd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А.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188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20-летняя выживаемость после аортокоронарного шунтирования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при стенозе ствола левой коронарной артерии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и постинфарктном </w:t>
            </w:r>
            <w:proofErr w:type="gram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кардиосклерозе</w:t>
            </w:r>
            <w:proofErr w:type="gram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Журнал ВАК РФ</w:t>
            </w:r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«Астраханский медицинский</w:t>
            </w: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журнал»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Из-во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</w:t>
            </w:r>
            <w:proofErr w:type="gramStart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«Астраханский государственный медицинский университет» Минздрава России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. Астрахань, 2017, с.82-88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6с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Рубан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Клинико-прогностические маркеры летального исхода острого инфаркта миокарда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Журнал ВАК РФ</w:t>
            </w:r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«Астраханский медицинский</w:t>
            </w: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журнал»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Из-во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</w:t>
            </w:r>
            <w:proofErr w:type="gramStart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«Астраханский государственный медицинский университет» Минздрава России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. Астрахань, 2017, с.96-102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6с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Коваленко Н.В.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3"/>
              <w:rPr>
                <w:rFonts w:ascii="Times New Roman" w:hAnsi="Times New Roman" w:cs="Times New Roman"/>
              </w:rPr>
            </w:pPr>
            <w:r w:rsidRPr="00A22A39">
              <w:rPr>
                <w:rFonts w:ascii="Times New Roman" w:hAnsi="Times New Roman" w:cs="Times New Roman"/>
              </w:rPr>
              <w:t xml:space="preserve">Сравнительный анализ морфофункциональных параметров </w:t>
            </w:r>
            <w:proofErr w:type="spellStart"/>
            <w:r w:rsidRPr="00A22A39">
              <w:rPr>
                <w:rFonts w:ascii="Times New Roman" w:hAnsi="Times New Roman" w:cs="Times New Roman"/>
              </w:rPr>
              <w:t>сердечно-сосудистой</w:t>
            </w:r>
            <w:proofErr w:type="spellEnd"/>
            <w:r w:rsidRPr="00A22A39">
              <w:rPr>
                <w:rFonts w:ascii="Times New Roman" w:hAnsi="Times New Roman" w:cs="Times New Roman"/>
              </w:rPr>
              <w:t xml:space="preserve"> системы </w:t>
            </w:r>
            <w:proofErr w:type="gramStart"/>
            <w:r w:rsidRPr="00A22A39">
              <w:rPr>
                <w:rFonts w:ascii="Times New Roman" w:hAnsi="Times New Roman" w:cs="Times New Roman"/>
              </w:rPr>
              <w:t>у</w:t>
            </w:r>
            <w:proofErr w:type="gramEnd"/>
            <w:r w:rsidRPr="00A22A39">
              <w:rPr>
                <w:rFonts w:ascii="Times New Roman" w:hAnsi="Times New Roman" w:cs="Times New Roman"/>
              </w:rPr>
              <w:t xml:space="preserve"> занимающихся плаванием и силовым троеборьем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22A39"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A22A39">
              <w:rPr>
                <w:rFonts w:ascii="Times New Roman" w:hAnsi="Times New Roman" w:cs="Times New Roman"/>
                <w:b/>
              </w:rPr>
              <w:t xml:space="preserve">Журнал ВАК </w:t>
            </w:r>
          </w:p>
          <w:p w:rsidR="006B1CEC" w:rsidRPr="00A22A39" w:rsidRDefault="006B1CEC" w:rsidP="00F271CB">
            <w:pPr>
              <w:pStyle w:val="af3"/>
              <w:jc w:val="both"/>
              <w:rPr>
                <w:rFonts w:ascii="Times New Roman" w:hAnsi="Times New Roman" w:cs="Times New Roman"/>
                <w:b/>
              </w:rPr>
            </w:pPr>
            <w:r w:rsidRPr="00A22A39">
              <w:rPr>
                <w:rFonts w:ascii="Times New Roman" w:hAnsi="Times New Roman" w:cs="Times New Roman"/>
                <w:b/>
              </w:rPr>
              <w:t>Журнал научных статей «Успехи современной науки и образования»</w:t>
            </w:r>
            <w:r w:rsidRPr="00A22A39">
              <w:rPr>
                <w:rFonts w:ascii="Times New Roman" w:hAnsi="Times New Roman" w:cs="Times New Roman"/>
              </w:rPr>
              <w:t>, Москва, 2017, Т.6. №2.- С.77-80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22A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Светличкина</w:t>
            </w:r>
            <w:proofErr w:type="spellEnd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 </w:t>
            </w:r>
          </w:p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Доронцев</w:t>
            </w:r>
            <w:proofErr w:type="spellEnd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  <w:p w:rsidR="006B1CEC" w:rsidRPr="00A22A39" w:rsidRDefault="006B1CEC" w:rsidP="00F271CB">
            <w:pPr>
              <w:pStyle w:val="Standard"/>
              <w:rPr>
                <w:rFonts w:eastAsia="Arial Unicode MS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311"/>
              <w:rPr>
                <w:sz w:val="24"/>
                <w:szCs w:val="24"/>
              </w:rPr>
            </w:pPr>
            <w:r w:rsidRPr="00A22A39">
              <w:rPr>
                <w:sz w:val="24"/>
                <w:szCs w:val="24"/>
                <w:lang w:eastAsia="ru-RU"/>
              </w:rPr>
              <w:t xml:space="preserve">Клинические маркеры летального исхода у больных с острым инфарктом миокарда </w:t>
            </w:r>
            <w:r w:rsidRPr="00A22A39">
              <w:rPr>
                <w:sz w:val="24"/>
                <w:szCs w:val="24"/>
              </w:rPr>
              <w:t>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jc w:val="center"/>
            </w:pPr>
            <w:r w:rsidRPr="00A22A39"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rPr>
                <w:b/>
              </w:rPr>
            </w:pPr>
            <w:r w:rsidRPr="00A22A39">
              <w:rPr>
                <w:b/>
              </w:rPr>
              <w:t>Журнал ВАК РФ</w:t>
            </w:r>
            <w:r w:rsidRPr="00A22A39">
              <w:rPr>
                <w:b/>
                <w:color w:val="000000"/>
              </w:rPr>
              <w:t xml:space="preserve"> «Астраханский медицинский</w:t>
            </w:r>
            <w:r w:rsidRPr="00A22A39">
              <w:rPr>
                <w:b/>
              </w:rPr>
              <w:t xml:space="preserve"> журнал»</w:t>
            </w:r>
            <w:r w:rsidRPr="00A22A39">
              <w:t xml:space="preserve">. </w:t>
            </w:r>
            <w:proofErr w:type="spellStart"/>
            <w:r w:rsidRPr="00A22A39">
              <w:t>Из-во</w:t>
            </w:r>
            <w:proofErr w:type="spellEnd"/>
            <w:r w:rsidRPr="00A22A39">
              <w:t xml:space="preserve"> Ф</w:t>
            </w:r>
            <w:r w:rsidRPr="00A22A39">
              <w:rPr>
                <w:color w:val="000000"/>
              </w:rPr>
              <w:t xml:space="preserve">ГБОУ </w:t>
            </w:r>
            <w:proofErr w:type="gramStart"/>
            <w:r w:rsidRPr="00A22A39">
              <w:rPr>
                <w:color w:val="000000"/>
              </w:rPr>
              <w:t>ВО</w:t>
            </w:r>
            <w:proofErr w:type="gramEnd"/>
            <w:r w:rsidRPr="00A22A39">
              <w:rPr>
                <w:color w:val="000000"/>
              </w:rPr>
              <w:t xml:space="preserve"> «Астраханский государственный медицинский университет» Минздрава России</w:t>
            </w:r>
            <w:r w:rsidRPr="00A22A39">
              <w:t>. Астрахань, 2017, с.55-57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jc w:val="center"/>
            </w:pPr>
            <w:r w:rsidRPr="00A22A39">
              <w:t>8с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ind w:right="-54"/>
              <w:rPr>
                <w:iCs/>
              </w:rPr>
            </w:pPr>
            <w:r w:rsidRPr="00A22A39">
              <w:rPr>
                <w:iCs/>
              </w:rPr>
              <w:t>Козлова О.С.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192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3"/>
              <w:rPr>
                <w:rFonts w:ascii="Times New Roman" w:hAnsi="Times New Roman" w:cs="Times New Roman"/>
              </w:rPr>
            </w:pPr>
            <w:r w:rsidRPr="00A22A39">
              <w:rPr>
                <w:rFonts w:ascii="Times New Roman" w:hAnsi="Times New Roman" w:cs="Times New Roman"/>
              </w:rPr>
              <w:t>Индивидуальное планирование физических нагрузок у пловцов любителей с учётом показателей электрокардиограммы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22A39"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A22A39">
              <w:rPr>
                <w:rFonts w:ascii="Times New Roman" w:hAnsi="Times New Roman" w:cs="Times New Roman"/>
                <w:b/>
              </w:rPr>
              <w:t>Журнал ВАК РФ</w:t>
            </w:r>
          </w:p>
          <w:p w:rsidR="006B1CEC" w:rsidRPr="00A22A39" w:rsidRDefault="006B1CEC" w:rsidP="00F271CB">
            <w:pPr>
              <w:pStyle w:val="af3"/>
              <w:jc w:val="both"/>
              <w:rPr>
                <w:rFonts w:ascii="Times New Roman" w:hAnsi="Times New Roman" w:cs="Times New Roman"/>
                <w:b/>
              </w:rPr>
            </w:pPr>
            <w:r w:rsidRPr="00A22A39">
              <w:rPr>
                <w:rFonts w:ascii="Times New Roman" w:hAnsi="Times New Roman" w:cs="Times New Roman"/>
                <w:b/>
              </w:rPr>
              <w:t xml:space="preserve">Научно-теоретический журнал «УЧЕНЫЕ ЗАПИСКИ УНИВЕРСИТЕТА  </w:t>
            </w:r>
            <w:r w:rsidRPr="00A22A39">
              <w:rPr>
                <w:rFonts w:ascii="Times New Roman" w:hAnsi="Times New Roman" w:cs="Times New Roman"/>
                <w:b/>
                <w:i/>
              </w:rPr>
              <w:t>имени П.Ф. Лесгафта</w:t>
            </w:r>
            <w:r w:rsidRPr="00A22A39">
              <w:rPr>
                <w:rFonts w:ascii="Times New Roman" w:hAnsi="Times New Roman" w:cs="Times New Roman"/>
                <w:b/>
              </w:rPr>
              <w:t>»,</w:t>
            </w:r>
            <w:r w:rsidRPr="00A22A39">
              <w:rPr>
                <w:rFonts w:ascii="Times New Roman" w:hAnsi="Times New Roman" w:cs="Times New Roman"/>
              </w:rPr>
              <w:t xml:space="preserve"> Санкт-Петербург, 2017, №7 (149).- С. 203- 207.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22A39">
              <w:rPr>
                <w:rFonts w:ascii="Times New Roman" w:hAnsi="Times New Roman" w:cs="Times New Roman"/>
              </w:rPr>
              <w:t>5с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rPr>
                <w:rFonts w:eastAsia="Arial Unicode MS"/>
              </w:rPr>
            </w:pPr>
            <w:proofErr w:type="spellStart"/>
            <w:r w:rsidRPr="00A22A39">
              <w:rPr>
                <w:rFonts w:eastAsia="Arial Unicode MS"/>
              </w:rPr>
              <w:t>Светличкина</w:t>
            </w:r>
            <w:proofErr w:type="spellEnd"/>
            <w:r w:rsidRPr="00A22A39">
              <w:rPr>
                <w:rFonts w:eastAsia="Arial Unicode MS"/>
              </w:rPr>
              <w:t xml:space="preserve"> А. А.</w:t>
            </w:r>
          </w:p>
          <w:p w:rsidR="006B1CEC" w:rsidRPr="00A22A39" w:rsidRDefault="006B1CEC" w:rsidP="00F271CB">
            <w:pPr>
              <w:pStyle w:val="Standard"/>
              <w:rPr>
                <w:rFonts w:eastAsia="Arial Unicode MS"/>
              </w:rPr>
            </w:pPr>
            <w:proofErr w:type="spellStart"/>
            <w:r w:rsidRPr="00A22A39">
              <w:rPr>
                <w:rFonts w:eastAsia="Arial Unicode MS"/>
              </w:rPr>
              <w:t>Доронцев</w:t>
            </w:r>
            <w:proofErr w:type="spellEnd"/>
            <w:r w:rsidRPr="00A22A39">
              <w:rPr>
                <w:rFonts w:eastAsia="Arial Unicode MS"/>
              </w:rPr>
              <w:t xml:space="preserve"> А.В.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311"/>
              <w:rPr>
                <w:b/>
                <w:sz w:val="24"/>
                <w:szCs w:val="24"/>
              </w:rPr>
            </w:pPr>
            <w:r w:rsidRPr="00A22A39">
              <w:rPr>
                <w:rStyle w:val="a8"/>
                <w:color w:val="000000"/>
                <w:sz w:val="24"/>
                <w:szCs w:val="24"/>
                <w:shd w:val="clear" w:color="auto" w:fill="FFFFFF"/>
              </w:rPr>
              <w:t xml:space="preserve">Пример продолжительной выживаемости после аортокоронарного шунтирования при стенозе ствола левой коронарной артерии и постинфарктном кардиосклерозе </w:t>
            </w:r>
            <w:r w:rsidRPr="00A22A39">
              <w:rPr>
                <w:sz w:val="24"/>
                <w:szCs w:val="24"/>
              </w:rPr>
              <w:t>(статья)</w:t>
            </w:r>
            <w:r w:rsidRPr="00A22A39">
              <w:rPr>
                <w:rStyle w:val="a8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jc w:val="center"/>
            </w:pPr>
            <w:r w:rsidRPr="00A22A39"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rPr>
                <w:b/>
              </w:rPr>
            </w:pPr>
            <w:r w:rsidRPr="00A22A39">
              <w:rPr>
                <w:rStyle w:val="a8"/>
                <w:color w:val="000000"/>
                <w:shd w:val="clear" w:color="auto" w:fill="FFFFFF"/>
              </w:rPr>
              <w:t xml:space="preserve">Журнал рецензируемый ВАК. ISSN 1992-6499. Научно-практический медицинский журнал. «Астраханский медицинский журнал», Астрахань, </w:t>
            </w:r>
            <w:r w:rsidRPr="00A22A39">
              <w:rPr>
                <w:rStyle w:val="js-phone-number"/>
                <w:b/>
                <w:bCs/>
                <w:shd w:val="clear" w:color="auto" w:fill="FFFFFF"/>
              </w:rPr>
              <w:t>2017</w:t>
            </w:r>
            <w:r w:rsidRPr="00A22A39">
              <w:rPr>
                <w:rStyle w:val="a8"/>
                <w:color w:val="000000"/>
                <w:shd w:val="clear" w:color="auto" w:fill="FFFFFF"/>
              </w:rPr>
              <w:t xml:space="preserve">, Том 12, № 4, с. </w:t>
            </w:r>
            <w:r w:rsidRPr="00A22A39">
              <w:rPr>
                <w:rStyle w:val="js-phone-number"/>
                <w:b/>
                <w:bCs/>
                <w:shd w:val="clear" w:color="auto" w:fill="FFFFFF"/>
              </w:rPr>
              <w:t xml:space="preserve">82-88.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jc w:val="center"/>
            </w:pPr>
            <w:r w:rsidRPr="00A22A39">
              <w:t>7с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ind w:right="-54"/>
              <w:rPr>
                <w:iCs/>
              </w:rPr>
            </w:pPr>
            <w:proofErr w:type="spellStart"/>
            <w:r w:rsidRPr="00A22A39">
              <w:rPr>
                <w:rStyle w:val="a8"/>
                <w:color w:val="000000"/>
                <w:shd w:val="clear" w:color="auto" w:fill="FFFFFF"/>
              </w:rPr>
              <w:t>Рубан</w:t>
            </w:r>
            <w:proofErr w:type="spellEnd"/>
            <w:r w:rsidRPr="00A22A39">
              <w:rPr>
                <w:rStyle w:val="a8"/>
                <w:color w:val="000000"/>
                <w:shd w:val="clear" w:color="auto" w:fill="FFFFFF"/>
              </w:rPr>
              <w:t>. Д.В.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311"/>
              <w:rPr>
                <w:sz w:val="24"/>
                <w:szCs w:val="24"/>
              </w:rPr>
            </w:pPr>
            <w:r w:rsidRPr="00A22A39">
              <w:rPr>
                <w:sz w:val="24"/>
                <w:szCs w:val="24"/>
              </w:rPr>
              <w:t xml:space="preserve">Сравнительная характеристика состояния </w:t>
            </w:r>
            <w:proofErr w:type="spellStart"/>
            <w:r w:rsidRPr="00A22A39">
              <w:rPr>
                <w:sz w:val="24"/>
                <w:szCs w:val="24"/>
              </w:rPr>
              <w:t>сердечно-сосудистой</w:t>
            </w:r>
            <w:proofErr w:type="spellEnd"/>
            <w:r w:rsidRPr="00A22A39">
              <w:rPr>
                <w:sz w:val="24"/>
                <w:szCs w:val="24"/>
              </w:rPr>
              <w:t xml:space="preserve"> системы у </w:t>
            </w:r>
            <w:proofErr w:type="gramStart"/>
            <w:r w:rsidRPr="00A22A39">
              <w:rPr>
                <w:sz w:val="24"/>
                <w:szCs w:val="24"/>
              </w:rPr>
              <w:t>занимающихся</w:t>
            </w:r>
            <w:proofErr w:type="gramEnd"/>
            <w:r w:rsidRPr="00A22A39">
              <w:rPr>
                <w:sz w:val="24"/>
                <w:szCs w:val="24"/>
              </w:rPr>
              <w:t xml:space="preserve"> соревновательным и оздоровительным бодибилдингом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jc w:val="center"/>
            </w:pPr>
            <w:r w:rsidRPr="00A22A39"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rPr>
                <w:b/>
              </w:rPr>
            </w:pPr>
            <w:r w:rsidRPr="00A22A39">
              <w:rPr>
                <w:b/>
              </w:rPr>
              <w:t>ВАК РФ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Педагогико-психологические</w:t>
            </w:r>
            <w:proofErr w:type="spellEnd"/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медико-биологические проблемы физической культуры и спорта»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, Москва, 2018, Т. 13, № 1, С. 198-205.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jc w:val="center"/>
            </w:pPr>
            <w:r w:rsidRPr="00A22A39">
              <w:t>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ind w:right="-54"/>
              <w:rPr>
                <w:iCs/>
              </w:rPr>
            </w:pPr>
            <w:proofErr w:type="spellStart"/>
            <w:r w:rsidRPr="00A22A39">
              <w:rPr>
                <w:iCs/>
              </w:rPr>
              <w:t>Светличкина</w:t>
            </w:r>
            <w:proofErr w:type="spellEnd"/>
            <w:r w:rsidRPr="00A22A39">
              <w:rPr>
                <w:iCs/>
              </w:rPr>
              <w:t xml:space="preserve"> А.А.</w:t>
            </w:r>
          </w:p>
          <w:p w:rsidR="006B1CEC" w:rsidRPr="00A22A39" w:rsidRDefault="006B1CEC" w:rsidP="00F271CB">
            <w:pPr>
              <w:pStyle w:val="Standard"/>
              <w:keepLines/>
              <w:ind w:right="-54"/>
              <w:rPr>
                <w:iCs/>
              </w:rPr>
            </w:pPr>
            <w:proofErr w:type="spellStart"/>
            <w:r w:rsidRPr="00A22A39">
              <w:rPr>
                <w:iCs/>
              </w:rPr>
              <w:t>Доронцев</w:t>
            </w:r>
            <w:proofErr w:type="spellEnd"/>
            <w:r w:rsidRPr="00A22A39">
              <w:rPr>
                <w:iCs/>
              </w:rPr>
              <w:t xml:space="preserve"> А.В.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Эффективность и безопасность аортокоронарного шунтирования на работающем сердце при стенозе ствола левой коронарной артерии и постинфарктном кардиосклерозе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Журнал ВАК РФ</w:t>
            </w:r>
            <w:r w:rsidRPr="00A22A39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22A39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ISSN</w:t>
            </w:r>
            <w:r w:rsidRPr="00A22A39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1992-6499.</w:t>
            </w:r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«Астраханский медицинский</w:t>
            </w: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журнал»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Из-во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</w:t>
            </w:r>
            <w:proofErr w:type="gramStart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«Астраханский государственный медицинский университет» Минздрава России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. Астрахань, 2018, с.66-71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8 с.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Рубан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196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influence of aerobic load study on cardiovascular system of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students,who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 in for power sports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eastAsia="Georgia-Bold" w:hAnsi="Times New Roman" w:cs="Times New Roman"/>
                <w:bCs/>
                <w:sz w:val="24"/>
                <w:szCs w:val="24"/>
                <w:lang w:val="en-US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printed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«THE RUSSIAN  JOURNAL OF PHYSICAL EDUCATION AND SPORT», Volume 13 n.4,2018, 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146-151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6с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Svetlichkina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A.A.</w:t>
            </w:r>
          </w:p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Dorontsev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A.V.</w:t>
            </w:r>
          </w:p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Chichkova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V.V.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hd w:val="clear" w:color="auto" w:fill="FFFFFF"/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Острые эрозивно-язвенные поражения желудка и двенадцатиперстной кишки как предиктор </w:t>
            </w:r>
            <w:proofErr w:type="spellStart"/>
            <w:proofErr w:type="gram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небла-гоприятного</w:t>
            </w:r>
            <w:proofErr w:type="spellEnd"/>
            <w:proofErr w:type="gram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исхода ишемической болезни сердца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hd w:val="clear" w:color="auto" w:fill="FFFFFF"/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Журнал ВАК РФ</w:t>
            </w: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«Астраханский медицинский журнал», 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Астрахань: издательство АГМУ, 2018, том 14, №2, С.73-80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jc w:val="center"/>
            </w:pPr>
            <w:r w:rsidRPr="00A22A39">
              <w:t>11с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Арсанукаев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У.И.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Коваленко Н.В.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Дутаева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Чичков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hd w:val="clear" w:color="auto" w:fill="FFFFFF"/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Отягощенная наследственность у больных с ранним развитием острого коронарного синдрома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hd w:val="clear" w:color="auto" w:fill="FFFFFF"/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Журнал ВАК РФ, </w:t>
            </w:r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SCOPUS</w:t>
            </w:r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«Кардиология»</w:t>
            </w: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, Москва</w:t>
            </w:r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-2018. - № 2. – С.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jc w:val="center"/>
              <w:rPr>
                <w:b/>
              </w:rPr>
            </w:pPr>
            <w:r w:rsidRPr="00A22A39">
              <w:rPr>
                <w:b/>
              </w:rPr>
              <w:t>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Аверкова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Бражник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Рогожина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Евдокимова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Королева О.С.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Сизгунов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Зубова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Карманчикова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Затейщиков</w:t>
            </w:r>
            <w:proofErr w:type="gram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A39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Optimization of the coronary artery bypass grafting strategy for left main coronary artery </w:t>
            </w:r>
            <w:proofErr w:type="spellStart"/>
            <w:r w:rsidRPr="00A22A39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stenosis</w:t>
            </w:r>
            <w:proofErr w:type="spellEnd"/>
            <w:r w:rsidRPr="00A22A39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printed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2A39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«European Heart Journal», Volume 39 (impact factor 2016 = 20.213), September, 2018, (ESC Congress 2018, Munich, Germany) (</w:t>
            </w:r>
            <w:r w:rsidRPr="00A22A39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база</w:t>
            </w:r>
            <w:r w:rsidRPr="00A22A39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A22A39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данных</w:t>
            </w:r>
            <w:r w:rsidRPr="00A22A39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Scopus)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2Р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2A39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Ruban</w:t>
            </w:r>
            <w:proofErr w:type="spellEnd"/>
            <w:r w:rsidRPr="00A22A39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D.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2"/>
              <w:spacing w:before="0" w:beforeAutospacing="0" w:after="0" w:afterAutospacing="0"/>
              <w:rPr>
                <w:color w:val="000000"/>
              </w:rPr>
            </w:pPr>
            <w:r w:rsidRPr="00A22A39">
              <w:rPr>
                <w:color w:val="000000"/>
              </w:rPr>
              <w:t>Исследование влияния</w:t>
            </w:r>
          </w:p>
          <w:p w:rsidR="006B1CEC" w:rsidRPr="00A22A39" w:rsidRDefault="006B1CEC" w:rsidP="00F271CB">
            <w:pPr>
              <w:pStyle w:val="af2"/>
              <w:spacing w:before="0" w:beforeAutospacing="0" w:after="0" w:afterAutospacing="0"/>
              <w:rPr>
                <w:color w:val="000000"/>
              </w:rPr>
            </w:pPr>
            <w:r w:rsidRPr="00A22A39">
              <w:rPr>
                <w:color w:val="000000"/>
              </w:rPr>
              <w:t xml:space="preserve">аэробной нагрузки </w:t>
            </w:r>
            <w:proofErr w:type="gramStart"/>
            <w:r w:rsidRPr="00A22A39">
              <w:rPr>
                <w:color w:val="000000"/>
              </w:rPr>
              <w:t>на</w:t>
            </w:r>
            <w:proofErr w:type="gramEnd"/>
          </w:p>
          <w:p w:rsidR="006B1CEC" w:rsidRPr="00A22A39" w:rsidRDefault="006B1CEC" w:rsidP="00F271CB">
            <w:pPr>
              <w:pStyle w:val="af2"/>
              <w:spacing w:before="0" w:beforeAutospacing="0" w:after="0" w:afterAutospacing="0"/>
              <w:rPr>
                <w:color w:val="000000"/>
              </w:rPr>
            </w:pPr>
            <w:proofErr w:type="spellStart"/>
            <w:proofErr w:type="gramStart"/>
            <w:r w:rsidRPr="00A22A39">
              <w:rPr>
                <w:color w:val="000000"/>
              </w:rPr>
              <w:t>сердечно-сосудистую</w:t>
            </w:r>
            <w:proofErr w:type="spellEnd"/>
            <w:proofErr w:type="gramEnd"/>
          </w:p>
          <w:p w:rsidR="006B1CEC" w:rsidRPr="00A22A39" w:rsidRDefault="006B1CEC" w:rsidP="00F271CB">
            <w:pPr>
              <w:pStyle w:val="af2"/>
              <w:spacing w:before="0" w:beforeAutospacing="0" w:after="0" w:afterAutospacing="0"/>
              <w:rPr>
                <w:color w:val="000000"/>
              </w:rPr>
            </w:pPr>
            <w:r w:rsidRPr="00A22A39">
              <w:rPr>
                <w:color w:val="000000"/>
              </w:rPr>
              <w:t>систему студентов,</w:t>
            </w:r>
          </w:p>
          <w:p w:rsidR="006B1CEC" w:rsidRPr="00A22A39" w:rsidRDefault="006B1CEC" w:rsidP="00F271CB">
            <w:pPr>
              <w:pStyle w:val="af2"/>
              <w:spacing w:before="0" w:beforeAutospacing="0" w:after="0" w:afterAutospacing="0"/>
              <w:rPr>
                <w:color w:val="000000"/>
              </w:rPr>
            </w:pPr>
            <w:r w:rsidRPr="00A22A39">
              <w:rPr>
                <w:color w:val="000000"/>
              </w:rPr>
              <w:t>занимающихся</w:t>
            </w:r>
          </w:p>
          <w:p w:rsidR="006B1CEC" w:rsidRPr="00A22A39" w:rsidRDefault="006B1CEC" w:rsidP="00F271CB">
            <w:pPr>
              <w:pStyle w:val="af2"/>
              <w:spacing w:before="0" w:beforeAutospacing="0" w:after="0" w:afterAutospacing="0"/>
              <w:rPr>
                <w:color w:val="000000"/>
              </w:rPr>
            </w:pPr>
            <w:r w:rsidRPr="00A22A39">
              <w:rPr>
                <w:color w:val="000000"/>
              </w:rPr>
              <w:t xml:space="preserve">силовыми видами спорта </w:t>
            </w:r>
            <w:r w:rsidRPr="00A22A39">
              <w:t>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Журнал ВАК РФ</w:t>
            </w:r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Педагогико-психологические</w:t>
            </w:r>
            <w:proofErr w:type="spellEnd"/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медико-биологические проблемы физической культуры и спорта», </w:t>
            </w:r>
            <w:proofErr w:type="spellStart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Набережночелни-нский</w:t>
            </w:r>
            <w:proofErr w:type="spellEnd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государствен-ный</w:t>
            </w:r>
            <w:proofErr w:type="spellEnd"/>
            <w:proofErr w:type="gramEnd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педагогический университет Том 13 № 4 (2018), С. 177-182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Светличкина</w:t>
            </w:r>
            <w:proofErr w:type="spellEnd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 </w:t>
            </w:r>
          </w:p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Доронцев</w:t>
            </w:r>
            <w:proofErr w:type="spellEnd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Чичкова</w:t>
            </w:r>
            <w:proofErr w:type="spellEnd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hd w:val="clear" w:color="auto" w:fill="FFFFFF"/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Дегенеративные клапанные пороки сердца и хроническая сердечная недостаточность: сравнительная характеристика медикаментозной терапии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hd w:val="clear" w:color="auto" w:fill="FFFFFF"/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Журнал ВАК РФ</w:t>
            </w: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. «Астраханский медицинский журнал», Астрахань: издательство АГМУ. – 2018. - №3. – Т. 15. – С. 34-41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jc w:val="center"/>
            </w:pPr>
            <w:r w:rsidRPr="00A22A39">
              <w:t>7с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Коваленко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Мунаева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Чичков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Косицын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Дутаева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gram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fеty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оf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cоrоnаry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аrtеry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bypаss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grаfting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оn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thе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bеаting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hеаrt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lеft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mаin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cоrоnаry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аrtеry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stеnоsis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printed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Materials of the International Conference “Scientific research of the SCO countries: synergy and integration” - Reports in English (December 25, 2018. </w:t>
            </w:r>
            <w:proofErr w:type="spellStart"/>
            <w:proofErr w:type="gram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Beijing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, PRC), Р. 141-149</w:t>
            </w:r>
            <w:proofErr w:type="gramEnd"/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10с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Zav'yalov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B.G.</w:t>
            </w:r>
          </w:p>
          <w:p w:rsidR="006B1CEC" w:rsidRPr="00A22A39" w:rsidRDefault="006B1CEC" w:rsidP="00F271C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Baklanova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T.N.</w:t>
            </w:r>
          </w:p>
          <w:p w:rsidR="006B1CEC" w:rsidRPr="00A22A39" w:rsidRDefault="006B1CEC" w:rsidP="00F271C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Ruban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D.V.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Острый коронарный синдром у больных с сахарным диабетом: объединенные данные многоцентровых наблюдательных исследований ОРАКУЛ 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и ОРАКУЛ 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3"/>
              <w:jc w:val="both"/>
              <w:rPr>
                <w:rFonts w:ascii="Times New Roman" w:hAnsi="Times New Roman" w:cs="Times New Roman"/>
                <w:b/>
              </w:rPr>
            </w:pPr>
            <w:r w:rsidRPr="00A22A39">
              <w:rPr>
                <w:rFonts w:ascii="Times New Roman" w:hAnsi="Times New Roman" w:cs="Times New Roman"/>
                <w:b/>
              </w:rPr>
              <w:t xml:space="preserve">Журнал ВАК РФ, (база данных </w:t>
            </w:r>
            <w:r w:rsidRPr="00A22A39">
              <w:rPr>
                <w:rFonts w:ascii="Times New Roman" w:hAnsi="Times New Roman" w:cs="Times New Roman"/>
                <w:b/>
                <w:lang w:val="en-US"/>
              </w:rPr>
              <w:t>SCOPUS</w:t>
            </w:r>
            <w:r w:rsidRPr="00A22A39">
              <w:rPr>
                <w:rFonts w:ascii="Times New Roman" w:hAnsi="Times New Roman" w:cs="Times New Roman"/>
                <w:b/>
              </w:rPr>
              <w:t xml:space="preserve">, </w:t>
            </w:r>
            <w:r w:rsidRPr="00A22A39">
              <w:rPr>
                <w:rFonts w:ascii="Times New Roman" w:hAnsi="Times New Roman" w:cs="Times New Roman"/>
                <w:b/>
                <w:lang w:val="en-US"/>
              </w:rPr>
              <w:t>Web</w:t>
            </w:r>
            <w:r w:rsidRPr="00A22A39">
              <w:rPr>
                <w:rFonts w:ascii="Times New Roman" w:hAnsi="Times New Roman" w:cs="Times New Roman"/>
                <w:b/>
              </w:rPr>
              <w:t xml:space="preserve"> </w:t>
            </w:r>
            <w:r w:rsidRPr="00A22A39">
              <w:rPr>
                <w:rFonts w:ascii="Times New Roman" w:hAnsi="Times New Roman" w:cs="Times New Roman"/>
                <w:b/>
                <w:lang w:val="en-US"/>
              </w:rPr>
              <w:t>of</w:t>
            </w:r>
            <w:r w:rsidRPr="00A22A3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22A39">
              <w:rPr>
                <w:rFonts w:ascii="Times New Roman" w:hAnsi="Times New Roman" w:cs="Times New Roman"/>
                <w:b/>
                <w:lang w:val="en-US"/>
              </w:rPr>
              <w:t>Sience</w:t>
            </w:r>
            <w:proofErr w:type="spellEnd"/>
            <w:r w:rsidRPr="00A22A39">
              <w:rPr>
                <w:rFonts w:ascii="Times New Roman" w:hAnsi="Times New Roman" w:cs="Times New Roman"/>
                <w:b/>
              </w:rPr>
              <w:t>) «Терапия»,</w:t>
            </w:r>
          </w:p>
          <w:p w:rsidR="006B1CEC" w:rsidRPr="00A22A39" w:rsidRDefault="006B1CEC" w:rsidP="00F271CB">
            <w:pPr>
              <w:spacing w:before="100" w:after="10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Москва, №1 (27)/том 5/2019, С.68-82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15с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rPr>
                <w:rFonts w:eastAsia="Arial Unicode MS"/>
              </w:rPr>
            </w:pPr>
            <w:proofErr w:type="spellStart"/>
            <w:r w:rsidRPr="00A22A39">
              <w:rPr>
                <w:rFonts w:eastAsia="Arial Unicode MS"/>
              </w:rPr>
              <w:t>Минушкина</w:t>
            </w:r>
            <w:proofErr w:type="spellEnd"/>
            <w:r w:rsidRPr="00A22A39">
              <w:rPr>
                <w:rFonts w:eastAsia="Arial Unicode MS"/>
              </w:rPr>
              <w:t xml:space="preserve"> Л.О.</w:t>
            </w:r>
          </w:p>
          <w:p w:rsidR="006B1CEC" w:rsidRPr="00A22A39" w:rsidRDefault="006B1CEC" w:rsidP="00F271CB">
            <w:pPr>
              <w:pStyle w:val="Standard"/>
              <w:rPr>
                <w:rFonts w:eastAsia="Arial Unicode MS"/>
              </w:rPr>
            </w:pPr>
            <w:r w:rsidRPr="00A22A39">
              <w:rPr>
                <w:rFonts w:eastAsia="Arial Unicode MS"/>
              </w:rPr>
              <w:t xml:space="preserve">Бражник В.А. </w:t>
            </w:r>
            <w:proofErr w:type="spellStart"/>
            <w:r w:rsidRPr="00A22A39">
              <w:rPr>
                <w:rFonts w:eastAsia="Arial Unicode MS"/>
              </w:rPr>
              <w:t>Чичкова</w:t>
            </w:r>
            <w:proofErr w:type="spellEnd"/>
            <w:r w:rsidRPr="00A22A39">
              <w:rPr>
                <w:rFonts w:eastAsia="Arial Unicode MS"/>
              </w:rPr>
              <w:t xml:space="preserve"> М.А.</w:t>
            </w:r>
          </w:p>
          <w:p w:rsidR="006B1CEC" w:rsidRPr="00A22A39" w:rsidRDefault="006B1CEC" w:rsidP="00F271CB">
            <w:pPr>
              <w:pStyle w:val="Standard"/>
              <w:rPr>
                <w:rFonts w:eastAsia="Arial Unicode MS"/>
              </w:rPr>
            </w:pPr>
            <w:proofErr w:type="gramStart"/>
            <w:r w:rsidRPr="00A22A39">
              <w:rPr>
                <w:rFonts w:eastAsia="Arial Unicode MS"/>
              </w:rPr>
              <w:t>Затейщиков</w:t>
            </w:r>
            <w:proofErr w:type="gramEnd"/>
            <w:r w:rsidRPr="00A22A39">
              <w:rPr>
                <w:rFonts w:eastAsia="Arial Unicode MS"/>
              </w:rPr>
              <w:t xml:space="preserve"> Д.А.</w:t>
            </w:r>
          </w:p>
          <w:p w:rsidR="006B1CEC" w:rsidRPr="00A22A39" w:rsidRDefault="006B1CEC" w:rsidP="00F271CB">
            <w:pPr>
              <w:pStyle w:val="Standard"/>
              <w:rPr>
                <w:rFonts w:eastAsia="Arial Unicode MS"/>
              </w:rPr>
            </w:pPr>
            <w:r w:rsidRPr="00A22A39">
              <w:rPr>
                <w:rFonts w:eastAsia="Arial Unicode MS"/>
              </w:rPr>
              <w:t xml:space="preserve">и </w:t>
            </w:r>
            <w:proofErr w:type="spellStart"/>
            <w:r w:rsidRPr="00A22A39">
              <w:rPr>
                <w:rFonts w:eastAsia="Arial Unicode MS"/>
              </w:rPr>
              <w:t>соавт</w:t>
            </w:r>
            <w:proofErr w:type="spellEnd"/>
            <w:r w:rsidRPr="00A22A39">
              <w:rPr>
                <w:rFonts w:eastAsia="Arial Unicode MS"/>
              </w:rPr>
              <w:t>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Современная концепция </w:t>
            </w:r>
            <w:proofErr w:type="spellStart"/>
            <w:r w:rsidRPr="00A22A39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реваскуляризации</w:t>
            </w:r>
            <w:proofErr w:type="spellEnd"/>
            <w:r w:rsidRPr="00A22A39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миокарда при стенозе ствола левой коронарной артерии 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Журнал ВАК РФ </w:t>
            </w:r>
            <w:r w:rsidRPr="00A22A39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DOI</w:t>
            </w:r>
            <w:r w:rsidRPr="00A22A39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10. 17021/ 2018. 13.2.46.53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22A39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Астраханский медицинский журнал», Астрахань, Том 13, № 2, 2018 г., стр. 46–53. </w:t>
            </w:r>
          </w:p>
          <w:p w:rsidR="006B1CEC" w:rsidRPr="00A22A39" w:rsidRDefault="006B1CEC" w:rsidP="00F271CB">
            <w:pPr>
              <w:spacing w:before="100" w:after="10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8с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rPr>
                <w:rFonts w:eastAsia="Arial Unicode MS"/>
              </w:rPr>
            </w:pPr>
            <w:proofErr w:type="spellStart"/>
            <w:r w:rsidRPr="00A22A39">
              <w:rPr>
                <w:rStyle w:val="a8"/>
                <w:color w:val="000000"/>
                <w:shd w:val="clear" w:color="auto" w:fill="FFFFFF"/>
              </w:rPr>
              <w:t>Рубан</w:t>
            </w:r>
            <w:proofErr w:type="spellEnd"/>
            <w:r w:rsidRPr="00A22A39">
              <w:rPr>
                <w:rStyle w:val="a8"/>
                <w:color w:val="000000"/>
                <w:shd w:val="clear" w:color="auto" w:fill="FFFFFF"/>
              </w:rPr>
              <w:t xml:space="preserve"> Д.В.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Оценка влияния занятий адаптивными видами спорта на резервные показатели </w:t>
            </w:r>
            <w:proofErr w:type="spellStart"/>
            <w:proofErr w:type="gram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у пациентов с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нейросенсорной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тугоухостью 1-2 степени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Журнал</w:t>
            </w:r>
            <w:r w:rsidRPr="00A22A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SCOPUS, Web of </w:t>
            </w:r>
            <w:proofErr w:type="spellStart"/>
            <w:r w:rsidRPr="00A22A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Sience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2A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«</w:t>
            </w: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  <w:r w:rsidRPr="00A22A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 МЕДИЦИНА», 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Москва, 2018, №4, Т.18, С.117-122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6с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rPr>
                <w:rFonts w:eastAsia="Arial Unicode MS"/>
              </w:rPr>
            </w:pPr>
            <w:proofErr w:type="spellStart"/>
            <w:r w:rsidRPr="00A22A39">
              <w:rPr>
                <w:rFonts w:eastAsia="Arial Unicode MS"/>
              </w:rPr>
              <w:t>Светличкина</w:t>
            </w:r>
            <w:proofErr w:type="spellEnd"/>
            <w:r w:rsidRPr="00A22A39">
              <w:rPr>
                <w:rFonts w:eastAsia="Arial Unicode MS"/>
              </w:rPr>
              <w:t xml:space="preserve"> А. А.</w:t>
            </w:r>
          </w:p>
          <w:p w:rsidR="006B1CEC" w:rsidRPr="00A22A39" w:rsidRDefault="006B1CEC" w:rsidP="00F271C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eastAsia="Arial Unicode MS" w:hAnsi="Times New Roman" w:cs="Times New Roman"/>
                <w:sz w:val="24"/>
                <w:szCs w:val="24"/>
              </w:rPr>
              <w:t>Доронцев</w:t>
            </w:r>
            <w:proofErr w:type="spellEnd"/>
            <w:r w:rsidRPr="00A22A3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206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Острый коронарный синдром у больных с сахарным диабетом: объединенные данные многоцентровых наблюдательных исследований ОРАКУЛ 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и ОРАКУЛ 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3"/>
              <w:jc w:val="both"/>
              <w:rPr>
                <w:rFonts w:ascii="Times New Roman" w:hAnsi="Times New Roman" w:cs="Times New Roman"/>
                <w:b/>
              </w:rPr>
            </w:pPr>
            <w:r w:rsidRPr="00A22A39">
              <w:rPr>
                <w:rFonts w:ascii="Times New Roman" w:hAnsi="Times New Roman" w:cs="Times New Roman"/>
                <w:b/>
              </w:rPr>
              <w:t xml:space="preserve">Журнал ВАК РФ, </w:t>
            </w:r>
            <w:proofErr w:type="gramStart"/>
            <w:r w:rsidRPr="00A22A39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A22A39">
              <w:rPr>
                <w:rFonts w:ascii="Times New Roman" w:hAnsi="Times New Roman" w:cs="Times New Roman"/>
                <w:b/>
              </w:rPr>
              <w:t xml:space="preserve">база данных </w:t>
            </w:r>
            <w:r w:rsidRPr="00A22A39">
              <w:rPr>
                <w:rFonts w:ascii="Times New Roman" w:hAnsi="Times New Roman" w:cs="Times New Roman"/>
                <w:b/>
                <w:lang w:val="en-US"/>
              </w:rPr>
              <w:t>SCOPUS</w:t>
            </w:r>
            <w:r w:rsidRPr="00A22A39">
              <w:rPr>
                <w:rFonts w:ascii="Times New Roman" w:hAnsi="Times New Roman" w:cs="Times New Roman"/>
                <w:b/>
              </w:rPr>
              <w:t xml:space="preserve">, </w:t>
            </w:r>
            <w:r w:rsidRPr="00A22A39">
              <w:rPr>
                <w:rFonts w:ascii="Times New Roman" w:hAnsi="Times New Roman" w:cs="Times New Roman"/>
                <w:b/>
                <w:lang w:val="en-US"/>
              </w:rPr>
              <w:t>Web</w:t>
            </w:r>
            <w:r w:rsidRPr="00A22A39">
              <w:rPr>
                <w:rFonts w:ascii="Times New Roman" w:hAnsi="Times New Roman" w:cs="Times New Roman"/>
                <w:b/>
              </w:rPr>
              <w:t xml:space="preserve"> </w:t>
            </w:r>
            <w:r w:rsidRPr="00A22A39">
              <w:rPr>
                <w:rFonts w:ascii="Times New Roman" w:hAnsi="Times New Roman" w:cs="Times New Roman"/>
                <w:b/>
                <w:lang w:val="en-US"/>
              </w:rPr>
              <w:t>of</w:t>
            </w:r>
            <w:r w:rsidRPr="00A22A3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22A39">
              <w:rPr>
                <w:rFonts w:ascii="Times New Roman" w:hAnsi="Times New Roman" w:cs="Times New Roman"/>
                <w:b/>
                <w:lang w:val="en-US"/>
              </w:rPr>
              <w:t>Sience</w:t>
            </w:r>
            <w:proofErr w:type="spellEnd"/>
            <w:r w:rsidRPr="00A22A39">
              <w:rPr>
                <w:rFonts w:ascii="Times New Roman" w:hAnsi="Times New Roman" w:cs="Times New Roman"/>
                <w:b/>
              </w:rPr>
              <w:t>) «Терапия»,</w:t>
            </w:r>
          </w:p>
          <w:p w:rsidR="006B1CEC" w:rsidRPr="00A22A39" w:rsidRDefault="006B1CEC" w:rsidP="00F271CB">
            <w:pPr>
              <w:spacing w:before="100" w:after="10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Москва, №1 (27)/том 5/2019, С.68-82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15с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rPr>
                <w:rFonts w:eastAsia="Arial Unicode MS"/>
              </w:rPr>
            </w:pPr>
            <w:proofErr w:type="spellStart"/>
            <w:r w:rsidRPr="00A22A39">
              <w:rPr>
                <w:rFonts w:eastAsia="Arial Unicode MS"/>
              </w:rPr>
              <w:t>Минушкина</w:t>
            </w:r>
            <w:proofErr w:type="spellEnd"/>
            <w:r w:rsidRPr="00A22A39">
              <w:rPr>
                <w:rFonts w:eastAsia="Arial Unicode MS"/>
              </w:rPr>
              <w:t xml:space="preserve"> Л.О.</w:t>
            </w:r>
          </w:p>
          <w:p w:rsidR="006B1CEC" w:rsidRPr="00A22A39" w:rsidRDefault="006B1CEC" w:rsidP="00F271CB">
            <w:pPr>
              <w:pStyle w:val="Standard"/>
              <w:rPr>
                <w:rFonts w:eastAsia="Arial Unicode MS"/>
              </w:rPr>
            </w:pPr>
            <w:r w:rsidRPr="00A22A39">
              <w:rPr>
                <w:rFonts w:eastAsia="Arial Unicode MS"/>
              </w:rPr>
              <w:t xml:space="preserve">Бражник В.А. </w:t>
            </w:r>
            <w:proofErr w:type="spellStart"/>
            <w:r w:rsidRPr="00A22A39">
              <w:rPr>
                <w:rFonts w:eastAsia="Arial Unicode MS"/>
              </w:rPr>
              <w:t>Чичкова</w:t>
            </w:r>
            <w:proofErr w:type="spellEnd"/>
            <w:r w:rsidRPr="00A22A39">
              <w:rPr>
                <w:rFonts w:eastAsia="Arial Unicode MS"/>
              </w:rPr>
              <w:t xml:space="preserve"> М.А.</w:t>
            </w:r>
          </w:p>
          <w:p w:rsidR="006B1CEC" w:rsidRPr="00A22A39" w:rsidRDefault="006B1CEC" w:rsidP="00F271CB">
            <w:pPr>
              <w:pStyle w:val="Standard"/>
              <w:rPr>
                <w:rFonts w:eastAsia="Arial Unicode MS"/>
              </w:rPr>
            </w:pPr>
            <w:proofErr w:type="gramStart"/>
            <w:r w:rsidRPr="00A22A39">
              <w:rPr>
                <w:rFonts w:eastAsia="Arial Unicode MS"/>
              </w:rPr>
              <w:t>Затейщиков</w:t>
            </w:r>
            <w:proofErr w:type="gramEnd"/>
            <w:r w:rsidRPr="00A22A39">
              <w:rPr>
                <w:rFonts w:eastAsia="Arial Unicode MS"/>
              </w:rPr>
              <w:t xml:space="preserve"> Д.А.</w:t>
            </w:r>
          </w:p>
          <w:p w:rsidR="006B1CEC" w:rsidRPr="00A22A39" w:rsidRDefault="006B1CEC" w:rsidP="00F271CB">
            <w:pPr>
              <w:pStyle w:val="Standard"/>
              <w:rPr>
                <w:rFonts w:eastAsia="Arial Unicode MS"/>
              </w:rPr>
            </w:pPr>
            <w:r w:rsidRPr="00A22A39">
              <w:rPr>
                <w:rFonts w:eastAsia="Arial Unicode MS"/>
              </w:rPr>
              <w:t xml:space="preserve">и </w:t>
            </w:r>
            <w:proofErr w:type="spellStart"/>
            <w:r w:rsidRPr="00A22A39">
              <w:rPr>
                <w:rFonts w:eastAsia="Arial Unicode MS"/>
              </w:rPr>
              <w:t>соавт</w:t>
            </w:r>
            <w:proofErr w:type="spellEnd"/>
            <w:r w:rsidRPr="00A22A39">
              <w:rPr>
                <w:rFonts w:eastAsia="Arial Unicode MS"/>
              </w:rPr>
              <w:t>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Национальные рекомендации по определению риска и профилактике внезапной сердечной смерти (2-е издание)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Национальные рекомендации по определению риска и профилактике внезапной сердечной смерти (2-е издание): издание </w:t>
            </w:r>
            <w:proofErr w:type="spellStart"/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Медпрактика-М</w:t>
            </w:r>
            <w:proofErr w:type="spellEnd"/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, Москва, 2019г.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246с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Шляхто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Арутюнов Г.П.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Беленков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Бойцов 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Ардашев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соавт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Влияние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коморбидной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патологии и клинико-прогностических факторов на исходы инфаркта миокарда у пациентов пожилого и старческого возраста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Журнал ВАК РФ</w:t>
            </w:r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«Астраханский медицинский</w:t>
            </w: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журнал»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Из-во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</w:t>
            </w:r>
            <w:proofErr w:type="gramStart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«Астраханский государственный медицинский университет» Минздрава России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. Астрахань, 2019, Т.1, с.55-57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10с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Завьялов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Б.Г.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Чичков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Ю.М. Козлова О.С.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Чичков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Острый коронарный синдром у больных с сахарным диабетом: объединенные данные многоцентровых наблюдательных исследований ОРАКУЛ 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и ОРАКУЛ 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Журнал ВАК  РФ 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«Терапия», 2019, №1 (27), том 5, С.68-82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5с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Минушкина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Затейщиков</w:t>
            </w:r>
            <w:proofErr w:type="gram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Д.А. и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соавт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Факторы риска кровотечений у больных с острым коронарным синдромом: данные наблюдательного исследования ОРАКУЛ 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(статья)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Журнал ВАК  РФ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«Российский кардиологический журнал»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2019, №24 (3), С.7-16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10с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Бражник В.А.</w:t>
            </w:r>
          </w:p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Минушкина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Затейщиков</w:t>
            </w:r>
            <w:proofErr w:type="gram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Д.А. и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соавт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Влияние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коморбидной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патологии и клинико-прогностических факторов на исходы инфаркта миокарда у пациентов пожилого и старческого возраста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Журнал ВАК  РФ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«Астраханский медицинский журнал» 2019, №1, С. 102-107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6с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Завьялов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Б.Г.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Чичков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Ю.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Козлова О.С.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Чичков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А.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Кадиев Г.М.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Мерцательная аритмия при АКШ на работающем сердце у пациентов с поражением ствола левой коронарной артерии (тезисы)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Образовательного Форума «Российские дни сердца» при поддержке Европейского общества кардиологов (ЕОК), Санкт-Петербург, 2019).</w:t>
            </w:r>
            <w:proofErr w:type="gram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– С.153-154.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Рубан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Прогностическое значение и распространенность нарушений ритма сердца у больных при сочетании инфаркта миокарда и острого нарушения мозгового кровообращения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XXIII Ежегодной Сессии НМИЦ ССХ им. А.Н.Бакулева (19 - 21 мая 2019), Москва, 2019, С. 36-37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Козлова О.С.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Atrial</w:t>
            </w:r>
            <w:proofErr w:type="spellEnd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fibrillation in coronary artery bypass grafting in patients with </w:t>
            </w:r>
            <w:proofErr w:type="spellStart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stenosis</w:t>
            </w:r>
            <w:proofErr w:type="spellEnd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of the left coronary artery and </w:t>
            </w:r>
            <w:proofErr w:type="spellStart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postinfarction</w:t>
            </w:r>
            <w:proofErr w:type="spellEnd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cardiosclerosis</w:t>
            </w:r>
            <w:proofErr w:type="spellEnd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ESC CONGRESS – 2019 (</w:t>
            </w:r>
            <w:r w:rsidRPr="00A22A39">
              <w:rPr>
                <w:rStyle w:val="stmailrucssattributepostfix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31 August - 4 September, Paris, France, 2019)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.232-233</w:t>
            </w:r>
            <w:r w:rsidRPr="00A22A39">
              <w:rPr>
                <w:rStyle w:val="stmailrucssattributepostfix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Ruban</w:t>
            </w:r>
            <w:proofErr w:type="spellEnd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Merzlyakov</w:t>
            </w:r>
            <w:proofErr w:type="spellEnd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V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Безопасность аортокоронарного шунтирования на работающем сердце при стенозе ствола левой коронарной артерии и постинфарктном кардиосклерозе (тезисы)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XXIII Ежегодной Сессии НМИЦ ССХ им. А.Н.Бакулева (19 - 21 мая 2019), Москва, 2019, С. 56-57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Рубан</w:t>
            </w:r>
            <w:proofErr w:type="spellEnd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Эффективность АКШ на работающем сердце при стенозе ствола левой коронарной артерии (тезисы)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Российского национального Конгресса кардиологов 2019. </w:t>
            </w:r>
            <w:proofErr w:type="gramStart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Екатеринбург, Россия, 24 сентября - 26 сентября 2019), Екатеринбург, 2019, С. 78-79</w:t>
            </w:r>
            <w:proofErr w:type="gramEnd"/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Рубан</w:t>
            </w:r>
            <w:proofErr w:type="spellEnd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Д. В. Бакланова Т. Н.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Гиполипидемическая</w:t>
            </w:r>
            <w:proofErr w:type="spellEnd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терапия у больных с острым коронарным синдромом в реальной клинической практике: возможная роль </w:t>
            </w:r>
            <w:proofErr w:type="spellStart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фармакогенетических</w:t>
            </w:r>
            <w:proofErr w:type="spellEnd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воздействий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Журнал ВАК  РФ, 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«Медицинский вестник Северного Кавказа», 2019, №3, С. 442-449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Бражник В.А.</w:t>
            </w:r>
          </w:p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Минушкина</w:t>
            </w:r>
            <w:proofErr w:type="spellEnd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Л.О.</w:t>
            </w:r>
          </w:p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Затейщиков</w:t>
            </w:r>
            <w:proofErr w:type="gramEnd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соавт</w:t>
            </w:r>
            <w:proofErr w:type="spellEnd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Влияние адаптивных нагрузок на параметры </w:t>
            </w:r>
            <w:proofErr w:type="spellStart"/>
            <w:proofErr w:type="gram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у пациентов с малыми аномалиями развития сердца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Журнал ВАК  РФ «Астраханский медицинский журнал», 2019, №4. – С.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Светличкина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Чичков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тактики ведения больных с острым коронарным синдромом – изменились ли исходы заболевания?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Бражник В.А.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Минушкина</w:t>
            </w:r>
            <w:proofErr w:type="spellEnd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Затейщиков</w:t>
            </w:r>
            <w:proofErr w:type="gramEnd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соавт</w:t>
            </w:r>
            <w:proofErr w:type="spellEnd"/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6B1CEC" w:rsidRPr="00A22A39" w:rsidRDefault="006B1CEC" w:rsidP="006B1CEC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A39">
        <w:rPr>
          <w:rFonts w:ascii="Times New Roman" w:hAnsi="Times New Roman" w:cs="Times New Roman"/>
          <w:b/>
          <w:sz w:val="24"/>
          <w:szCs w:val="24"/>
        </w:rPr>
        <w:t>В. ПАТЕНТЫ НА ИЗОБРЕТЕНИЯ, ПАТЕНТЫ (СВИДЕТЕЛЬСТВА) НА ПОЛЕЗНУЮ МОДЕЛЬ</w:t>
      </w:r>
    </w:p>
    <w:tbl>
      <w:tblPr>
        <w:tblW w:w="10065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76"/>
        <w:gridCol w:w="2941"/>
        <w:gridCol w:w="1409"/>
        <w:gridCol w:w="2520"/>
        <w:gridCol w:w="720"/>
        <w:gridCol w:w="1899"/>
      </w:tblGrid>
      <w:tr w:rsidR="006B1CEC" w:rsidRPr="00A22A39" w:rsidTr="00F271CB">
        <w:trPr>
          <w:cantSplit/>
          <w:tblHeader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32"/>
              <w:spacing w:after="0"/>
              <w:rPr>
                <w:caps/>
                <w:sz w:val="24"/>
                <w:szCs w:val="24"/>
              </w:rPr>
            </w:pPr>
            <w:r w:rsidRPr="00A22A39">
              <w:rPr>
                <w:sz w:val="24"/>
                <w:szCs w:val="24"/>
              </w:rPr>
              <w:t xml:space="preserve">Способ иммунологического прогнозирования осложнений </w:t>
            </w:r>
          </w:p>
          <w:p w:rsidR="006B1CEC" w:rsidRPr="00A22A39" w:rsidRDefault="006B1CEC" w:rsidP="00F271CB">
            <w:pPr>
              <w:pStyle w:val="32"/>
              <w:spacing w:after="0"/>
              <w:rPr>
                <w:sz w:val="24"/>
                <w:szCs w:val="24"/>
              </w:rPr>
            </w:pPr>
            <w:r w:rsidRPr="00A22A39">
              <w:rPr>
                <w:sz w:val="24"/>
                <w:szCs w:val="24"/>
              </w:rPr>
              <w:t>Q-инфаркта миокарда</w:t>
            </w:r>
          </w:p>
          <w:p w:rsidR="006B1CEC" w:rsidRPr="00A22A39" w:rsidRDefault="006B1CEC" w:rsidP="00F271CB">
            <w:pPr>
              <w:pStyle w:val="32"/>
              <w:spacing w:after="0"/>
              <w:rPr>
                <w:sz w:val="24"/>
                <w:szCs w:val="24"/>
              </w:rPr>
            </w:pPr>
          </w:p>
          <w:p w:rsidR="006B1CEC" w:rsidRPr="00A22A39" w:rsidRDefault="006B1CEC" w:rsidP="00F271CB">
            <w:pPr>
              <w:pStyle w:val="32"/>
              <w:spacing w:after="0"/>
              <w:rPr>
                <w:sz w:val="24"/>
                <w:szCs w:val="24"/>
              </w:rPr>
            </w:pPr>
          </w:p>
          <w:p w:rsidR="006B1CEC" w:rsidRPr="00A22A39" w:rsidRDefault="006B1CEC" w:rsidP="00F271CB">
            <w:pPr>
              <w:pStyle w:val="32"/>
              <w:spacing w:after="0"/>
              <w:rPr>
                <w:sz w:val="24"/>
                <w:szCs w:val="24"/>
              </w:rPr>
            </w:pPr>
          </w:p>
          <w:p w:rsidR="006B1CEC" w:rsidRPr="00A22A39" w:rsidRDefault="006B1CEC" w:rsidP="00F271CB">
            <w:pPr>
              <w:pStyle w:val="32"/>
              <w:spacing w:after="0"/>
              <w:rPr>
                <w:sz w:val="24"/>
                <w:szCs w:val="24"/>
              </w:rPr>
            </w:pPr>
          </w:p>
          <w:p w:rsidR="006B1CEC" w:rsidRPr="00A22A39" w:rsidRDefault="006B1CEC" w:rsidP="00F271CB">
            <w:pPr>
              <w:pStyle w:val="32"/>
              <w:spacing w:after="0"/>
              <w:rPr>
                <w:cap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jc w:val="center"/>
            </w:pPr>
            <w:r w:rsidRPr="00A22A39"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</w:pPr>
            <w:r w:rsidRPr="00A22A39">
              <w:t>Патент на изобретение №2540492 от 10.02.2015. - Федеральная служба по интеллектуальной собственности, патентам и товарным знакам РФ. - http://www.rupto.ru/.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jc w:val="center"/>
            </w:pP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ind w:left="34"/>
            </w:pPr>
            <w:r w:rsidRPr="00A22A39">
              <w:t>Коваленко Н.В.</w:t>
            </w:r>
          </w:p>
          <w:p w:rsidR="006B1CEC" w:rsidRPr="00A22A39" w:rsidRDefault="006B1CEC" w:rsidP="00F271CB">
            <w:pPr>
              <w:pStyle w:val="Standard"/>
              <w:ind w:left="34"/>
            </w:pPr>
            <w:proofErr w:type="spellStart"/>
            <w:r w:rsidRPr="00A22A39">
              <w:t>Абдулкеримова</w:t>
            </w:r>
            <w:proofErr w:type="spellEnd"/>
            <w:r w:rsidRPr="00A22A39">
              <w:t xml:space="preserve"> А.А.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218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32"/>
              <w:rPr>
                <w:sz w:val="24"/>
                <w:szCs w:val="24"/>
              </w:rPr>
            </w:pPr>
            <w:r w:rsidRPr="00A22A39">
              <w:rPr>
                <w:sz w:val="24"/>
                <w:szCs w:val="24"/>
              </w:rPr>
              <w:t xml:space="preserve">Способ лечения ишемической болезни сердца на фоне </w:t>
            </w:r>
            <w:proofErr w:type="spellStart"/>
            <w:r w:rsidRPr="00A22A39">
              <w:rPr>
                <w:sz w:val="24"/>
                <w:szCs w:val="24"/>
              </w:rPr>
              <w:t>холестаза</w:t>
            </w:r>
            <w:proofErr w:type="spellEnd"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</w:pPr>
            <w:r w:rsidRPr="00A22A39">
              <w:t>Патент на изобретение №2554333 от 27.05.2015г (заявка на изобретение №2014124809, приоритет от 17.06.2014г).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jc w:val="center"/>
            </w:pP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ind w:left="-63"/>
            </w:pPr>
            <w:r w:rsidRPr="00A22A39">
              <w:t>Мещеряков В.Н.</w:t>
            </w:r>
          </w:p>
          <w:p w:rsidR="006B1CEC" w:rsidRPr="00A22A39" w:rsidRDefault="006B1CEC" w:rsidP="00F271CB">
            <w:pPr>
              <w:pStyle w:val="Standard"/>
              <w:keepLines/>
              <w:ind w:left="-63"/>
            </w:pPr>
            <w:r w:rsidRPr="00A22A39">
              <w:t>Козлова О.С.</w:t>
            </w:r>
          </w:p>
          <w:p w:rsidR="006B1CEC" w:rsidRPr="00A22A39" w:rsidRDefault="006B1CEC" w:rsidP="00F271CB">
            <w:pPr>
              <w:pStyle w:val="Standard"/>
              <w:keepLines/>
              <w:ind w:left="-63"/>
            </w:pPr>
            <w:proofErr w:type="spellStart"/>
            <w:r w:rsidRPr="00A22A39">
              <w:t>Чичков</w:t>
            </w:r>
            <w:proofErr w:type="spellEnd"/>
            <w:r w:rsidRPr="00A22A39">
              <w:t xml:space="preserve"> Ю.М.</w:t>
            </w:r>
          </w:p>
        </w:tc>
      </w:tr>
      <w:tr w:rsidR="006B1CEC" w:rsidRPr="00A22A39" w:rsidTr="00F271CB">
        <w:trPr>
          <w:cantSplit/>
          <w:trHeight w:val="2077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Способ лечения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эссенциальной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артериальной гипертензии на фоне ожирения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Патент на изобретение №2563832 от 26.08.2015г  (заявка на изобретение №2013151984, приоритет от 21.11.2013г).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ind w:left="34"/>
            </w:pPr>
            <w:r w:rsidRPr="00A22A39">
              <w:t>Козлова О.С.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firstLine="0"/>
              <w:jc w:val="both"/>
              <w:rPr>
                <w:szCs w:val="24"/>
              </w:rPr>
            </w:pPr>
            <w:r w:rsidRPr="00A22A39">
              <w:rPr>
                <w:szCs w:val="24"/>
              </w:rPr>
              <w:t>Способ иммунологического прогнозирования малых повреждений миокарда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firstLine="0"/>
              <w:jc w:val="both"/>
              <w:rPr>
                <w:szCs w:val="24"/>
              </w:rPr>
            </w:pPr>
            <w:r w:rsidRPr="00A22A39">
              <w:rPr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right="72" w:firstLine="0"/>
              <w:jc w:val="both"/>
              <w:rPr>
                <w:szCs w:val="24"/>
              </w:rPr>
            </w:pPr>
            <w:r w:rsidRPr="00A22A39">
              <w:rPr>
                <w:szCs w:val="24"/>
              </w:rPr>
              <w:t>Патент на изобретение №2585391 от 05.05.2016г. (заявка на изобретение №2014151807, приоритет от 19.12.14г).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864"/>
              </w:tabs>
              <w:ind w:left="0" w:right="72" w:firstLine="0"/>
              <w:jc w:val="center"/>
              <w:rPr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Гайрабекова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Ф.Р.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Гайрабекова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3"/>
              <w:rPr>
                <w:rFonts w:ascii="Times New Roman" w:hAnsi="Times New Roman" w:cs="Times New Roman"/>
              </w:rPr>
            </w:pPr>
            <w:r w:rsidRPr="00A22A39">
              <w:rPr>
                <w:rFonts w:ascii="Times New Roman" w:hAnsi="Times New Roman" w:cs="Times New Roman"/>
              </w:rPr>
              <w:t xml:space="preserve">Способ комплексной оценки показателей </w:t>
            </w:r>
            <w:proofErr w:type="spellStart"/>
            <w:proofErr w:type="gramStart"/>
            <w:r w:rsidRPr="00A22A39">
              <w:rPr>
                <w:rFonts w:ascii="Times New Roman" w:hAnsi="Times New Roman" w:cs="Times New Roman"/>
              </w:rPr>
              <w:t>сердечно-сосудистой</w:t>
            </w:r>
            <w:proofErr w:type="spellEnd"/>
            <w:proofErr w:type="gramEnd"/>
            <w:r w:rsidRPr="00A22A39">
              <w:rPr>
                <w:rFonts w:ascii="Times New Roman" w:hAnsi="Times New Roman" w:cs="Times New Roman"/>
              </w:rPr>
              <w:t xml:space="preserve"> системы у спортсменов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22A39"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A22A39">
              <w:rPr>
                <w:rFonts w:ascii="Times New Roman" w:hAnsi="Times New Roman" w:cs="Times New Roman"/>
              </w:rPr>
              <w:t xml:space="preserve">Патент на изобретение № </w:t>
            </w:r>
            <w:r w:rsidRPr="00A22A39">
              <w:rPr>
                <w:rFonts w:ascii="Times New Roman" w:hAnsi="Times New Roman" w:cs="Times New Roman"/>
                <w:lang w:val="en-US"/>
              </w:rPr>
              <w:t>RU</w:t>
            </w:r>
            <w:r w:rsidRPr="00A22A39">
              <w:rPr>
                <w:rFonts w:ascii="Times New Roman" w:hAnsi="Times New Roman" w:cs="Times New Roman"/>
              </w:rPr>
              <w:t xml:space="preserve"> 2652968 </w:t>
            </w:r>
            <w:r w:rsidRPr="00A22A39">
              <w:rPr>
                <w:rFonts w:ascii="Times New Roman" w:hAnsi="Times New Roman" w:cs="Times New Roman"/>
                <w:lang w:val="en-US"/>
              </w:rPr>
              <w:t>C</w:t>
            </w:r>
            <w:r w:rsidRPr="00A22A39">
              <w:rPr>
                <w:rFonts w:ascii="Times New Roman" w:hAnsi="Times New Roman" w:cs="Times New Roman"/>
              </w:rPr>
              <w:t xml:space="preserve">1, </w:t>
            </w:r>
            <w:r w:rsidRPr="00A22A39">
              <w:rPr>
                <w:rFonts w:ascii="Times New Roman" w:hAnsi="Times New Roman" w:cs="Times New Roman"/>
                <w:lang w:val="en-US"/>
              </w:rPr>
              <w:t>A</w:t>
            </w:r>
            <w:r w:rsidRPr="00A22A39">
              <w:rPr>
                <w:rFonts w:ascii="Times New Roman" w:hAnsi="Times New Roman" w:cs="Times New Roman"/>
              </w:rPr>
              <w:t>61</w:t>
            </w:r>
            <w:r w:rsidRPr="00A22A39">
              <w:rPr>
                <w:rFonts w:ascii="Times New Roman" w:hAnsi="Times New Roman" w:cs="Times New Roman"/>
                <w:lang w:val="en-US"/>
              </w:rPr>
              <w:t>B</w:t>
            </w:r>
            <w:r w:rsidRPr="00A22A39">
              <w:rPr>
                <w:rFonts w:ascii="Times New Roman" w:hAnsi="Times New Roman" w:cs="Times New Roman"/>
              </w:rPr>
              <w:t xml:space="preserve"> 5/145 (2006.01) </w:t>
            </w:r>
            <w:r w:rsidRPr="00A22A39">
              <w:rPr>
                <w:rFonts w:ascii="Times New Roman" w:hAnsi="Times New Roman" w:cs="Times New Roman"/>
                <w:lang w:val="en-US"/>
              </w:rPr>
              <w:t>A</w:t>
            </w:r>
            <w:r w:rsidRPr="00A22A39">
              <w:rPr>
                <w:rFonts w:ascii="Times New Roman" w:hAnsi="Times New Roman" w:cs="Times New Roman"/>
              </w:rPr>
              <w:t>61</w:t>
            </w:r>
            <w:r w:rsidRPr="00A22A39">
              <w:rPr>
                <w:rFonts w:ascii="Times New Roman" w:hAnsi="Times New Roman" w:cs="Times New Roman"/>
                <w:lang w:val="en-US"/>
              </w:rPr>
              <w:t>B</w:t>
            </w:r>
            <w:r w:rsidRPr="00A22A39">
              <w:rPr>
                <w:rFonts w:ascii="Times New Roman" w:hAnsi="Times New Roman" w:cs="Times New Roman"/>
              </w:rPr>
              <w:t xml:space="preserve"> 5/02 (2006.01). ФГБОУ </w:t>
            </w:r>
            <w:proofErr w:type="gramStart"/>
            <w:r w:rsidRPr="00A22A39">
              <w:rPr>
                <w:rFonts w:ascii="Times New Roman" w:hAnsi="Times New Roman" w:cs="Times New Roman"/>
              </w:rPr>
              <w:t>ВО</w:t>
            </w:r>
            <w:proofErr w:type="gramEnd"/>
            <w:r w:rsidRPr="00A22A39">
              <w:rPr>
                <w:rFonts w:ascii="Times New Roman" w:hAnsi="Times New Roman" w:cs="Times New Roman"/>
              </w:rPr>
              <w:t xml:space="preserve"> Астраханский ГМУ Минздрава России. - №2017132775; </w:t>
            </w:r>
            <w:proofErr w:type="spellStart"/>
            <w:r w:rsidRPr="00A22A39">
              <w:rPr>
                <w:rFonts w:ascii="Times New Roman" w:hAnsi="Times New Roman" w:cs="Times New Roman"/>
              </w:rPr>
              <w:t>Заяв</w:t>
            </w:r>
            <w:proofErr w:type="spellEnd"/>
            <w:r w:rsidRPr="00A22A39">
              <w:rPr>
                <w:rFonts w:ascii="Times New Roman" w:hAnsi="Times New Roman" w:cs="Times New Roman"/>
              </w:rPr>
              <w:t xml:space="preserve">. 19.09.2017; </w:t>
            </w:r>
            <w:proofErr w:type="spellStart"/>
            <w:r w:rsidRPr="00A22A39">
              <w:rPr>
                <w:rFonts w:ascii="Times New Roman" w:hAnsi="Times New Roman" w:cs="Times New Roman"/>
              </w:rPr>
              <w:t>Опубл</w:t>
            </w:r>
            <w:proofErr w:type="spellEnd"/>
            <w:r w:rsidRPr="00A22A39">
              <w:rPr>
                <w:rFonts w:ascii="Times New Roman" w:hAnsi="Times New Roman" w:cs="Times New Roman"/>
              </w:rPr>
              <w:t xml:space="preserve">. 03.05.2018. </w:t>
            </w:r>
            <w:proofErr w:type="spellStart"/>
            <w:r w:rsidRPr="00A22A39">
              <w:rPr>
                <w:rFonts w:ascii="Times New Roman" w:hAnsi="Times New Roman" w:cs="Times New Roman"/>
              </w:rPr>
              <w:t>Бюл</w:t>
            </w:r>
            <w:proofErr w:type="spellEnd"/>
            <w:r w:rsidRPr="00A22A39">
              <w:rPr>
                <w:rFonts w:ascii="Times New Roman" w:hAnsi="Times New Roman" w:cs="Times New Roman"/>
              </w:rPr>
              <w:t>. № 13. – С.9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2A39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rPr>
                <w:rFonts w:eastAsia="Arial Unicode MS"/>
              </w:rPr>
            </w:pPr>
            <w:proofErr w:type="spellStart"/>
            <w:r w:rsidRPr="00A22A39">
              <w:rPr>
                <w:rFonts w:eastAsia="Arial Unicode MS"/>
              </w:rPr>
              <w:t>Светличкина</w:t>
            </w:r>
            <w:proofErr w:type="spellEnd"/>
            <w:r w:rsidRPr="00A22A39">
              <w:rPr>
                <w:rFonts w:eastAsia="Arial Unicode MS"/>
              </w:rPr>
              <w:t xml:space="preserve"> А.А.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3"/>
              <w:rPr>
                <w:rFonts w:ascii="Times New Roman" w:hAnsi="Times New Roman" w:cs="Times New Roman"/>
              </w:rPr>
            </w:pPr>
            <w:r w:rsidRPr="00A22A39">
              <w:rPr>
                <w:rFonts w:ascii="Times New Roman" w:hAnsi="Times New Roman" w:cs="Times New Roman"/>
              </w:rPr>
              <w:t xml:space="preserve">Способ комплексной оценки показателей </w:t>
            </w:r>
            <w:proofErr w:type="spellStart"/>
            <w:proofErr w:type="gramStart"/>
            <w:r w:rsidRPr="00A22A39">
              <w:rPr>
                <w:rFonts w:ascii="Times New Roman" w:hAnsi="Times New Roman" w:cs="Times New Roman"/>
              </w:rPr>
              <w:t>сердечно-сосудистой</w:t>
            </w:r>
            <w:proofErr w:type="spellEnd"/>
            <w:proofErr w:type="gramEnd"/>
            <w:r w:rsidRPr="00A22A39">
              <w:rPr>
                <w:rFonts w:ascii="Times New Roman" w:hAnsi="Times New Roman" w:cs="Times New Roman"/>
              </w:rPr>
              <w:t xml:space="preserve"> системы у людей с ограниченными физическими возможностями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22A39"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A22A39">
              <w:rPr>
                <w:rFonts w:ascii="Times New Roman" w:hAnsi="Times New Roman" w:cs="Times New Roman"/>
              </w:rPr>
              <w:t xml:space="preserve">Патент на изобретение № </w:t>
            </w:r>
            <w:r w:rsidRPr="00A22A39">
              <w:rPr>
                <w:rFonts w:ascii="Times New Roman" w:hAnsi="Times New Roman" w:cs="Times New Roman"/>
                <w:lang w:val="en-US"/>
              </w:rPr>
              <w:t>RU</w:t>
            </w:r>
            <w:r w:rsidRPr="00A22A39">
              <w:rPr>
                <w:rFonts w:ascii="Times New Roman" w:hAnsi="Times New Roman" w:cs="Times New Roman"/>
              </w:rPr>
              <w:t xml:space="preserve"> 2672934 </w:t>
            </w:r>
            <w:r w:rsidRPr="00A22A39">
              <w:rPr>
                <w:rFonts w:ascii="Times New Roman" w:hAnsi="Times New Roman" w:cs="Times New Roman"/>
                <w:lang w:val="en-US"/>
              </w:rPr>
              <w:t>C</w:t>
            </w:r>
            <w:r w:rsidRPr="00A22A39">
              <w:rPr>
                <w:rFonts w:ascii="Times New Roman" w:hAnsi="Times New Roman" w:cs="Times New Roman"/>
              </w:rPr>
              <w:t xml:space="preserve">1, </w:t>
            </w:r>
            <w:r w:rsidRPr="00A22A39">
              <w:rPr>
                <w:rFonts w:ascii="Times New Roman" w:hAnsi="Times New Roman" w:cs="Times New Roman"/>
                <w:lang w:val="en-US"/>
              </w:rPr>
              <w:t>A</w:t>
            </w:r>
            <w:r w:rsidRPr="00A22A39">
              <w:rPr>
                <w:rFonts w:ascii="Times New Roman" w:hAnsi="Times New Roman" w:cs="Times New Roman"/>
              </w:rPr>
              <w:t>61</w:t>
            </w:r>
            <w:r w:rsidRPr="00A22A39">
              <w:rPr>
                <w:rFonts w:ascii="Times New Roman" w:hAnsi="Times New Roman" w:cs="Times New Roman"/>
                <w:lang w:val="en-US"/>
              </w:rPr>
              <w:t>B</w:t>
            </w:r>
            <w:r w:rsidRPr="00A22A39">
              <w:rPr>
                <w:rFonts w:ascii="Times New Roman" w:hAnsi="Times New Roman" w:cs="Times New Roman"/>
              </w:rPr>
              <w:t xml:space="preserve"> 5/02 (2006.01) </w:t>
            </w:r>
            <w:r w:rsidRPr="00A22A39">
              <w:rPr>
                <w:rFonts w:ascii="Times New Roman" w:hAnsi="Times New Roman" w:cs="Times New Roman"/>
                <w:lang w:val="en-US"/>
              </w:rPr>
              <w:t>G</w:t>
            </w:r>
            <w:r w:rsidRPr="00A22A39">
              <w:rPr>
                <w:rFonts w:ascii="Times New Roman" w:hAnsi="Times New Roman" w:cs="Times New Roman"/>
              </w:rPr>
              <w:t>01</w:t>
            </w:r>
            <w:r w:rsidRPr="00A22A39">
              <w:rPr>
                <w:rFonts w:ascii="Times New Roman" w:hAnsi="Times New Roman" w:cs="Times New Roman"/>
                <w:lang w:val="en-US"/>
              </w:rPr>
              <w:t>N</w:t>
            </w:r>
            <w:r w:rsidRPr="00A22A39">
              <w:rPr>
                <w:rFonts w:ascii="Times New Roman" w:hAnsi="Times New Roman" w:cs="Times New Roman"/>
              </w:rPr>
              <w:t xml:space="preserve"> 33/48 (2006.01). ФГБОУ </w:t>
            </w:r>
            <w:proofErr w:type="gramStart"/>
            <w:r w:rsidRPr="00A22A39">
              <w:rPr>
                <w:rFonts w:ascii="Times New Roman" w:hAnsi="Times New Roman" w:cs="Times New Roman"/>
              </w:rPr>
              <w:t>ВО</w:t>
            </w:r>
            <w:proofErr w:type="gramEnd"/>
            <w:r w:rsidRPr="00A22A39">
              <w:rPr>
                <w:rFonts w:ascii="Times New Roman" w:hAnsi="Times New Roman" w:cs="Times New Roman"/>
              </w:rPr>
              <w:t xml:space="preserve"> Астраханский ГМУ Минздрава России. - №2017132796; </w:t>
            </w:r>
            <w:proofErr w:type="spellStart"/>
            <w:r w:rsidRPr="00A22A39">
              <w:rPr>
                <w:rFonts w:ascii="Times New Roman" w:hAnsi="Times New Roman" w:cs="Times New Roman"/>
              </w:rPr>
              <w:t>Заяв</w:t>
            </w:r>
            <w:proofErr w:type="spellEnd"/>
            <w:r w:rsidRPr="00A22A39">
              <w:rPr>
                <w:rFonts w:ascii="Times New Roman" w:hAnsi="Times New Roman" w:cs="Times New Roman"/>
              </w:rPr>
              <w:t xml:space="preserve">. 19.09.2017; </w:t>
            </w:r>
            <w:proofErr w:type="spellStart"/>
            <w:r w:rsidRPr="00A22A39">
              <w:rPr>
                <w:rFonts w:ascii="Times New Roman" w:hAnsi="Times New Roman" w:cs="Times New Roman"/>
              </w:rPr>
              <w:t>Опубл</w:t>
            </w:r>
            <w:proofErr w:type="spellEnd"/>
            <w:r w:rsidRPr="00A22A39">
              <w:rPr>
                <w:rFonts w:ascii="Times New Roman" w:hAnsi="Times New Roman" w:cs="Times New Roman"/>
              </w:rPr>
              <w:t xml:space="preserve">. 21.11.2018. </w:t>
            </w:r>
            <w:proofErr w:type="spellStart"/>
            <w:r w:rsidRPr="00A22A39">
              <w:rPr>
                <w:rFonts w:ascii="Times New Roman" w:hAnsi="Times New Roman" w:cs="Times New Roman"/>
              </w:rPr>
              <w:t>Бюл</w:t>
            </w:r>
            <w:proofErr w:type="spellEnd"/>
            <w:r w:rsidRPr="00A22A39">
              <w:rPr>
                <w:rFonts w:ascii="Times New Roman" w:hAnsi="Times New Roman" w:cs="Times New Roman"/>
              </w:rPr>
              <w:t>. № 33. – С.9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22A3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rPr>
                <w:rFonts w:eastAsia="Arial Unicode MS"/>
              </w:rPr>
            </w:pPr>
            <w:proofErr w:type="spellStart"/>
            <w:r w:rsidRPr="00A22A39">
              <w:rPr>
                <w:rFonts w:eastAsia="Arial Unicode MS"/>
              </w:rPr>
              <w:t>Светличкина</w:t>
            </w:r>
            <w:proofErr w:type="spellEnd"/>
            <w:r w:rsidRPr="00A22A39">
              <w:rPr>
                <w:rFonts w:eastAsia="Arial Unicode MS"/>
              </w:rPr>
              <w:t xml:space="preserve"> А. А.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223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3"/>
              <w:rPr>
                <w:rFonts w:ascii="Times New Roman" w:hAnsi="Times New Roman" w:cs="Times New Roman"/>
              </w:rPr>
            </w:pPr>
            <w:r w:rsidRPr="00A22A39">
              <w:rPr>
                <w:rFonts w:ascii="Times New Roman" w:hAnsi="Times New Roman" w:cs="Times New Roman"/>
              </w:rPr>
              <w:t xml:space="preserve">Способ комплексной оценки показателей </w:t>
            </w:r>
            <w:proofErr w:type="spellStart"/>
            <w:proofErr w:type="gramStart"/>
            <w:r w:rsidRPr="00A22A39">
              <w:rPr>
                <w:rFonts w:ascii="Times New Roman" w:hAnsi="Times New Roman" w:cs="Times New Roman"/>
              </w:rPr>
              <w:t>сердечно-сосудистой</w:t>
            </w:r>
            <w:proofErr w:type="spellEnd"/>
            <w:proofErr w:type="gramEnd"/>
            <w:r w:rsidRPr="00A22A39">
              <w:rPr>
                <w:rFonts w:ascii="Times New Roman" w:hAnsi="Times New Roman" w:cs="Times New Roman"/>
              </w:rPr>
              <w:t xml:space="preserve"> системы у людей с ограниченными слуховыми возможностями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22A39"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A22A39">
              <w:rPr>
                <w:rFonts w:ascii="Times New Roman" w:hAnsi="Times New Roman" w:cs="Times New Roman"/>
              </w:rPr>
              <w:t xml:space="preserve">Патент на изобретение № </w:t>
            </w:r>
            <w:r w:rsidRPr="00A22A39">
              <w:rPr>
                <w:rFonts w:ascii="Times New Roman" w:hAnsi="Times New Roman" w:cs="Times New Roman"/>
                <w:lang w:val="en-US"/>
              </w:rPr>
              <w:t>RU</w:t>
            </w:r>
            <w:r w:rsidRPr="00A22A39">
              <w:rPr>
                <w:rFonts w:ascii="Times New Roman" w:hAnsi="Times New Roman" w:cs="Times New Roman"/>
              </w:rPr>
              <w:t xml:space="preserve"> 2672935 </w:t>
            </w:r>
            <w:r w:rsidRPr="00A22A39">
              <w:rPr>
                <w:rFonts w:ascii="Times New Roman" w:hAnsi="Times New Roman" w:cs="Times New Roman"/>
                <w:lang w:val="en-US"/>
              </w:rPr>
              <w:t>C</w:t>
            </w:r>
            <w:r w:rsidRPr="00A22A39">
              <w:rPr>
                <w:rFonts w:ascii="Times New Roman" w:hAnsi="Times New Roman" w:cs="Times New Roman"/>
              </w:rPr>
              <w:t xml:space="preserve">1, </w:t>
            </w:r>
            <w:r w:rsidRPr="00A22A39">
              <w:rPr>
                <w:rFonts w:ascii="Times New Roman" w:hAnsi="Times New Roman" w:cs="Times New Roman"/>
                <w:lang w:val="en-US"/>
              </w:rPr>
              <w:t>A</w:t>
            </w:r>
            <w:r w:rsidRPr="00A22A39">
              <w:rPr>
                <w:rFonts w:ascii="Times New Roman" w:hAnsi="Times New Roman" w:cs="Times New Roman"/>
              </w:rPr>
              <w:t>61</w:t>
            </w:r>
            <w:r w:rsidRPr="00A22A39">
              <w:rPr>
                <w:rFonts w:ascii="Times New Roman" w:hAnsi="Times New Roman" w:cs="Times New Roman"/>
                <w:lang w:val="en-US"/>
              </w:rPr>
              <w:t>B</w:t>
            </w:r>
            <w:r w:rsidRPr="00A22A39">
              <w:rPr>
                <w:rFonts w:ascii="Times New Roman" w:hAnsi="Times New Roman" w:cs="Times New Roman"/>
              </w:rPr>
              <w:t xml:space="preserve"> 5/02 (2006.01) </w:t>
            </w:r>
            <w:r w:rsidRPr="00A22A39">
              <w:rPr>
                <w:rFonts w:ascii="Times New Roman" w:hAnsi="Times New Roman" w:cs="Times New Roman"/>
                <w:lang w:val="en-US"/>
              </w:rPr>
              <w:t>G</w:t>
            </w:r>
            <w:r w:rsidRPr="00A22A39">
              <w:rPr>
                <w:rFonts w:ascii="Times New Roman" w:hAnsi="Times New Roman" w:cs="Times New Roman"/>
              </w:rPr>
              <w:t>01</w:t>
            </w:r>
            <w:r w:rsidRPr="00A22A39">
              <w:rPr>
                <w:rFonts w:ascii="Times New Roman" w:hAnsi="Times New Roman" w:cs="Times New Roman"/>
                <w:lang w:val="en-US"/>
              </w:rPr>
              <w:t>N</w:t>
            </w:r>
            <w:r w:rsidRPr="00A22A39">
              <w:rPr>
                <w:rFonts w:ascii="Times New Roman" w:hAnsi="Times New Roman" w:cs="Times New Roman"/>
              </w:rPr>
              <w:t xml:space="preserve"> 33/48 (2006.01). ФГБОУ </w:t>
            </w:r>
            <w:proofErr w:type="gramStart"/>
            <w:r w:rsidRPr="00A22A39">
              <w:rPr>
                <w:rFonts w:ascii="Times New Roman" w:hAnsi="Times New Roman" w:cs="Times New Roman"/>
              </w:rPr>
              <w:t>ВО</w:t>
            </w:r>
            <w:proofErr w:type="gramEnd"/>
            <w:r w:rsidRPr="00A22A39">
              <w:rPr>
                <w:rFonts w:ascii="Times New Roman" w:hAnsi="Times New Roman" w:cs="Times New Roman"/>
              </w:rPr>
              <w:t xml:space="preserve"> Астраханский ГМУ Минздрава России. - №2017132798; </w:t>
            </w:r>
            <w:proofErr w:type="spellStart"/>
            <w:r w:rsidRPr="00A22A39">
              <w:rPr>
                <w:rFonts w:ascii="Times New Roman" w:hAnsi="Times New Roman" w:cs="Times New Roman"/>
              </w:rPr>
              <w:t>Заяв</w:t>
            </w:r>
            <w:proofErr w:type="spellEnd"/>
            <w:r w:rsidRPr="00A22A39">
              <w:rPr>
                <w:rFonts w:ascii="Times New Roman" w:hAnsi="Times New Roman" w:cs="Times New Roman"/>
              </w:rPr>
              <w:t xml:space="preserve">. 19.09.2017; </w:t>
            </w:r>
            <w:proofErr w:type="spellStart"/>
            <w:r w:rsidRPr="00A22A39">
              <w:rPr>
                <w:rFonts w:ascii="Times New Roman" w:hAnsi="Times New Roman" w:cs="Times New Roman"/>
              </w:rPr>
              <w:t>Опубл</w:t>
            </w:r>
            <w:proofErr w:type="spellEnd"/>
            <w:r w:rsidRPr="00A22A39">
              <w:rPr>
                <w:rFonts w:ascii="Times New Roman" w:hAnsi="Times New Roman" w:cs="Times New Roman"/>
              </w:rPr>
              <w:t xml:space="preserve">. 21.11.2018. </w:t>
            </w:r>
            <w:proofErr w:type="spellStart"/>
            <w:r w:rsidRPr="00A22A39">
              <w:rPr>
                <w:rFonts w:ascii="Times New Roman" w:hAnsi="Times New Roman" w:cs="Times New Roman"/>
              </w:rPr>
              <w:t>Бюл</w:t>
            </w:r>
            <w:proofErr w:type="spellEnd"/>
            <w:r w:rsidRPr="00A22A39">
              <w:rPr>
                <w:rFonts w:ascii="Times New Roman" w:hAnsi="Times New Roman" w:cs="Times New Roman"/>
              </w:rPr>
              <w:t>. № 33. – С.9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22A3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rPr>
                <w:rFonts w:eastAsia="Arial Unicode MS"/>
              </w:rPr>
            </w:pPr>
            <w:proofErr w:type="spellStart"/>
            <w:r w:rsidRPr="00A22A39">
              <w:rPr>
                <w:rFonts w:eastAsia="Arial Unicode MS"/>
              </w:rPr>
              <w:t>Светличкина</w:t>
            </w:r>
            <w:proofErr w:type="spellEnd"/>
            <w:r w:rsidRPr="00A22A39">
              <w:rPr>
                <w:rFonts w:eastAsia="Arial Unicode MS"/>
              </w:rPr>
              <w:t xml:space="preserve"> А. А.</w:t>
            </w:r>
          </w:p>
        </w:tc>
      </w:tr>
      <w:tr w:rsidR="006B1CEC" w:rsidRPr="00A22A39" w:rsidTr="00F271CB">
        <w:trPr>
          <w:cantSplit/>
          <w:trHeight w:val="212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Bdr>
                <w:bottom w:val="dotted" w:sz="6" w:space="2" w:color="2B5B86"/>
              </w:pBdr>
              <w:shd w:val="clear" w:color="auto" w:fill="FFFFFF"/>
              <w:spacing w:line="240" w:lineRule="auto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Калькулятор </w:t>
            </w:r>
            <w:proofErr w:type="spellStart"/>
            <w:r w:rsidRPr="00A22A39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кардиоспецифических</w:t>
            </w:r>
            <w:proofErr w:type="spellEnd"/>
            <w:r w:rsidRPr="00A22A39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маркеров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программы для ЭВМ №2018614871 от 19.04.2018г (заявка №2017663762 от 25.12.2017г)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ind w:left="34"/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A22A39">
              <w:rPr>
                <w:color w:val="000000"/>
                <w:bdr w:val="none" w:sz="0" w:space="0" w:color="auto" w:frame="1"/>
                <w:shd w:val="clear" w:color="auto" w:fill="FFFFFF"/>
              </w:rPr>
              <w:t>Чичков</w:t>
            </w:r>
            <w:proofErr w:type="spellEnd"/>
            <w:r w:rsidRPr="00A22A39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Ю.М.</w:t>
            </w:r>
          </w:p>
          <w:p w:rsidR="006B1CEC" w:rsidRPr="00A22A39" w:rsidRDefault="006B1CEC" w:rsidP="00F271CB">
            <w:pPr>
              <w:pStyle w:val="Standard"/>
              <w:keepLines/>
              <w:ind w:left="34"/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r w:rsidRPr="00A22A39">
              <w:rPr>
                <w:color w:val="000000"/>
                <w:bdr w:val="none" w:sz="0" w:space="0" w:color="auto" w:frame="1"/>
                <w:shd w:val="clear" w:color="auto" w:fill="FFFFFF"/>
              </w:rPr>
              <w:t>Зорин К.А.</w:t>
            </w:r>
          </w:p>
        </w:tc>
      </w:tr>
      <w:tr w:rsidR="006B1CEC" w:rsidRPr="00A22A39" w:rsidTr="00F271CB">
        <w:trPr>
          <w:cantSplit/>
          <w:trHeight w:val="325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2"/>
              <w:spacing w:before="0" w:beforeAutospacing="0" w:after="0" w:afterAutospacing="0"/>
              <w:rPr>
                <w:color w:val="000000"/>
              </w:rPr>
            </w:pPr>
            <w:r w:rsidRPr="00A22A39">
              <w:t xml:space="preserve">Способ ранней иммунологической диагностики осложнений </w:t>
            </w:r>
            <w:proofErr w:type="spellStart"/>
            <w:r w:rsidRPr="00A22A39">
              <w:t>чрескожного</w:t>
            </w:r>
            <w:proofErr w:type="spellEnd"/>
            <w:r w:rsidRPr="00A22A39">
              <w:t xml:space="preserve"> коронарного вмешательства у пациентов с ишемической болезнью сердца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Патент на изобретение № 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2672935 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5/02 (2006.01) 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33/48 (2006.01). ФГБОУ </w:t>
            </w:r>
            <w:proofErr w:type="gram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Астраханский ГМУ Минздрава России. - №2017132798;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Заяв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. 19.09.2018;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Опубл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. 21.11.2018. </w:t>
            </w: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Бюл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. № 33. – С.9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ind w:left="34"/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A22A39">
              <w:rPr>
                <w:color w:val="000000"/>
                <w:bdr w:val="none" w:sz="0" w:space="0" w:color="auto" w:frame="1"/>
                <w:shd w:val="clear" w:color="auto" w:fill="FFFFFF"/>
              </w:rPr>
              <w:t>Чичков</w:t>
            </w:r>
            <w:proofErr w:type="spellEnd"/>
            <w:r w:rsidRPr="00A22A39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Ю.М.</w:t>
            </w:r>
          </w:p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Гайрабекова</w:t>
            </w:r>
            <w:proofErr w:type="spellEnd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proofErr w:type="gramStart"/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8B0ADA" w:rsidRPr="00A22A39" w:rsidTr="00F271CB">
        <w:trPr>
          <w:cantSplit/>
          <w:trHeight w:val="325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ADA" w:rsidRPr="00A22A39" w:rsidRDefault="008B0ADA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ADA" w:rsidRPr="00A22A39" w:rsidRDefault="008B0ADA" w:rsidP="00F271CB">
            <w:pPr>
              <w:pStyle w:val="af2"/>
              <w:spacing w:before="0" w:beforeAutospacing="0" w:after="0" w:afterAutospacing="0"/>
            </w:pPr>
            <w:r w:rsidRPr="008B0ADA">
              <w:t xml:space="preserve">Эффективность комбинированного стандартного медикаментозного лечения </w:t>
            </w:r>
            <w:proofErr w:type="spellStart"/>
            <w:r w:rsidRPr="008B0ADA">
              <w:t>аритериальной</w:t>
            </w:r>
            <w:proofErr w:type="spellEnd"/>
            <w:r w:rsidRPr="008B0ADA">
              <w:t xml:space="preserve"> гипертензии на фоне ожирения в сочетании с методами </w:t>
            </w:r>
            <w:proofErr w:type="spellStart"/>
            <w:r w:rsidRPr="008B0ADA">
              <w:t>акупкнктуры</w:t>
            </w:r>
            <w:proofErr w:type="spellEnd"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ADA" w:rsidRPr="00A22A39" w:rsidRDefault="008B0ADA" w:rsidP="00F271C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есурс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ADA" w:rsidRPr="008B0ADA" w:rsidRDefault="008B0ADA" w:rsidP="008B0ADA">
            <w:pPr>
              <w:shd w:val="clear" w:color="auto" w:fill="FFFFFF"/>
              <w:spacing w:before="100" w:beforeAutospacing="1" w:after="0" w:afterAutospacing="1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B0ADA">
              <w:rPr>
                <w:rFonts w:ascii="Times New Roman" w:hAnsi="Times New Roman" w:cs="Times New Roman"/>
                <w:sz w:val="24"/>
                <w:szCs w:val="24"/>
              </w:rPr>
              <w:t>Международный журнал прикладных и фундаментальных исследований. – 2017. – № 10-1. – С. 52-55;</w:t>
            </w:r>
            <w:r w:rsidRPr="008B0ADA">
              <w:rPr>
                <w:rFonts w:ascii="Times New Roman" w:hAnsi="Times New Roman" w:cs="Times New Roman"/>
                <w:sz w:val="24"/>
                <w:szCs w:val="24"/>
              </w:rPr>
              <w:br/>
              <w:t>URL: https://applied-research.ru/ru/article/view?id=11858 (дата обращения: 04.12.2022).</w:t>
            </w:r>
          </w:p>
          <w:p w:rsidR="008B0ADA" w:rsidRPr="00A22A39" w:rsidRDefault="008B0ADA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ADA" w:rsidRPr="00A22A39" w:rsidRDefault="008B0ADA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ADA" w:rsidRPr="00A22A39" w:rsidRDefault="008B0ADA" w:rsidP="008B0ADA">
            <w:pPr>
              <w:pStyle w:val="Standard"/>
              <w:keepLines/>
              <w:ind w:left="34"/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r w:rsidRPr="008B0ADA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Михайличенко В.Ю., </w:t>
            </w:r>
            <w:proofErr w:type="spellStart"/>
            <w:r w:rsidRPr="008B0ADA">
              <w:rPr>
                <w:color w:val="000000"/>
                <w:bdr w:val="none" w:sz="0" w:space="0" w:color="auto" w:frame="1"/>
                <w:shd w:val="clear" w:color="auto" w:fill="FFFFFF"/>
              </w:rPr>
              <w:t>Чичков</w:t>
            </w:r>
            <w:proofErr w:type="spellEnd"/>
            <w:r w:rsidRPr="008B0ADA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М.Ю., Самарин С.А.</w:t>
            </w:r>
          </w:p>
        </w:tc>
      </w:tr>
      <w:tr w:rsidR="008B0ADA" w:rsidRPr="00A22A39" w:rsidTr="00F271CB">
        <w:trPr>
          <w:cantSplit/>
          <w:trHeight w:val="325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ADA" w:rsidRPr="00A22A39" w:rsidRDefault="008B0ADA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227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ADA" w:rsidRPr="00A22A39" w:rsidRDefault="008B0ADA" w:rsidP="00F271CB">
            <w:pPr>
              <w:pStyle w:val="af2"/>
              <w:spacing w:before="0" w:beforeAutospacing="0" w:after="0" w:afterAutospacing="0"/>
            </w:pPr>
            <w:proofErr w:type="spellStart"/>
            <w:r w:rsidRPr="00786214">
              <w:t>Гиполипидемическая</w:t>
            </w:r>
            <w:proofErr w:type="spellEnd"/>
            <w:r w:rsidRPr="00786214">
              <w:t xml:space="preserve"> терапия у больных с острым коронарным синдромом в реальной клинической практике: возможная роль </w:t>
            </w:r>
            <w:proofErr w:type="spellStart"/>
            <w:r w:rsidRPr="00786214">
              <w:t>фармакогенетических</w:t>
            </w:r>
            <w:proofErr w:type="spellEnd"/>
            <w:r w:rsidRPr="00786214">
              <w:t xml:space="preserve"> воздей</w:t>
            </w:r>
            <w:r w:rsidRPr="008B0ADA">
              <w:t>ствий»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ADA" w:rsidRPr="008B0ADA" w:rsidRDefault="008B0ADA" w:rsidP="008B0A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ADA" w:rsidRPr="00786214" w:rsidRDefault="008B0ADA" w:rsidP="008B0ADA">
            <w:pPr>
              <w:shd w:val="clear" w:color="auto" w:fill="FFFFFF"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«Медицинский вестник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Северного Кавказа» - 2019. -  №3. - </w:t>
            </w:r>
            <w:r w:rsidRPr="0078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442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449.</w:t>
            </w:r>
          </w:p>
          <w:p w:rsidR="008B0ADA" w:rsidRPr="008B0ADA" w:rsidRDefault="008B0ADA" w:rsidP="00F271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ADA" w:rsidRPr="008B0ADA" w:rsidRDefault="008B0ADA" w:rsidP="00F271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ADA" w:rsidRPr="008B0ADA" w:rsidRDefault="008B0ADA" w:rsidP="00F271CB">
            <w:pPr>
              <w:pStyle w:val="Standard"/>
              <w:keepLines/>
              <w:ind w:left="34"/>
              <w:rPr>
                <w:kern w:val="0"/>
                <w:lang w:eastAsia="ru-RU"/>
              </w:rPr>
            </w:pPr>
            <w:r w:rsidRPr="00786214">
              <w:rPr>
                <w:kern w:val="0"/>
                <w:lang w:eastAsia="ru-RU"/>
              </w:rPr>
              <w:t xml:space="preserve">Бражник В.А., </w:t>
            </w:r>
            <w:proofErr w:type="spellStart"/>
            <w:r w:rsidRPr="00786214">
              <w:rPr>
                <w:kern w:val="0"/>
                <w:lang w:eastAsia="ru-RU"/>
              </w:rPr>
              <w:t>Минушки</w:t>
            </w:r>
            <w:r w:rsidRPr="008B0ADA">
              <w:rPr>
                <w:kern w:val="0"/>
                <w:lang w:eastAsia="ru-RU"/>
              </w:rPr>
              <w:t>на</w:t>
            </w:r>
            <w:proofErr w:type="spellEnd"/>
            <w:r w:rsidRPr="008B0ADA">
              <w:rPr>
                <w:kern w:val="0"/>
                <w:lang w:eastAsia="ru-RU"/>
              </w:rPr>
              <w:t xml:space="preserve"> Л.О., </w:t>
            </w:r>
            <w:proofErr w:type="gramStart"/>
            <w:r w:rsidRPr="008B0ADA">
              <w:rPr>
                <w:kern w:val="0"/>
                <w:lang w:eastAsia="ru-RU"/>
              </w:rPr>
              <w:t>Затейщиков</w:t>
            </w:r>
            <w:proofErr w:type="gramEnd"/>
            <w:r>
              <w:rPr>
                <w:kern w:val="0"/>
                <w:lang w:eastAsia="ru-RU"/>
              </w:rPr>
              <w:t xml:space="preserve"> Д.А.</w:t>
            </w:r>
          </w:p>
        </w:tc>
      </w:tr>
      <w:tr w:rsidR="008B0ADA" w:rsidRPr="00A22A39" w:rsidTr="00F271CB">
        <w:trPr>
          <w:cantSplit/>
          <w:trHeight w:val="325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ADA" w:rsidRPr="00A22A39" w:rsidRDefault="008B0ADA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ADA" w:rsidRPr="00A22A39" w:rsidRDefault="008B0ADA" w:rsidP="00F271CB">
            <w:pPr>
              <w:pStyle w:val="af2"/>
              <w:spacing w:before="0" w:beforeAutospacing="0" w:after="0" w:afterAutospacing="0"/>
            </w:pPr>
            <w:r w:rsidRPr="00786214">
              <w:t xml:space="preserve">Влияние адаптивных нагрузок на параметры </w:t>
            </w:r>
            <w:proofErr w:type="spellStart"/>
            <w:proofErr w:type="gramStart"/>
            <w:r w:rsidRPr="00786214">
              <w:t>сердечно-сосудистой</w:t>
            </w:r>
            <w:proofErr w:type="spellEnd"/>
            <w:proofErr w:type="gramEnd"/>
            <w:r w:rsidRPr="00786214">
              <w:t xml:space="preserve"> системы у пациентов с малыми аномалиями развития сердца»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ADA" w:rsidRPr="008B0ADA" w:rsidRDefault="008B0ADA" w:rsidP="008B0A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ADA" w:rsidRPr="008B0ADA" w:rsidRDefault="008B0ADA" w:rsidP="008B0ADA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«Астраханский медицинский журнал»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2019. - №4 - 2019. - </w:t>
            </w:r>
            <w:r w:rsidRPr="0078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С.101-107.</w:t>
            </w:r>
          </w:p>
          <w:p w:rsidR="008B0ADA" w:rsidRPr="008B0ADA" w:rsidRDefault="008B0ADA" w:rsidP="00F271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ADA" w:rsidRPr="008B0ADA" w:rsidRDefault="008B0ADA" w:rsidP="00F271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ADA" w:rsidRPr="008B0ADA" w:rsidRDefault="008B0ADA" w:rsidP="00F271CB">
            <w:pPr>
              <w:pStyle w:val="Standard"/>
              <w:keepLines/>
              <w:ind w:left="34"/>
              <w:rPr>
                <w:kern w:val="0"/>
                <w:lang w:eastAsia="ru-RU"/>
              </w:rPr>
            </w:pPr>
            <w:proofErr w:type="spellStart"/>
            <w:r w:rsidRPr="008B0ADA">
              <w:rPr>
                <w:kern w:val="0"/>
                <w:lang w:eastAsia="ru-RU"/>
              </w:rPr>
              <w:t>Светличкина</w:t>
            </w:r>
            <w:proofErr w:type="spellEnd"/>
            <w:r w:rsidRPr="008B0ADA">
              <w:rPr>
                <w:kern w:val="0"/>
                <w:lang w:eastAsia="ru-RU"/>
              </w:rPr>
              <w:t xml:space="preserve"> А.А., </w:t>
            </w:r>
            <w:proofErr w:type="spellStart"/>
            <w:r w:rsidRPr="008B0ADA">
              <w:rPr>
                <w:kern w:val="0"/>
                <w:lang w:eastAsia="ru-RU"/>
              </w:rPr>
              <w:t>Чичков</w:t>
            </w:r>
            <w:proofErr w:type="spellEnd"/>
            <w:r w:rsidRPr="008B0ADA">
              <w:rPr>
                <w:kern w:val="0"/>
                <w:lang w:eastAsia="ru-RU"/>
              </w:rPr>
              <w:t xml:space="preserve"> А.М.</w:t>
            </w:r>
          </w:p>
        </w:tc>
      </w:tr>
      <w:tr w:rsidR="008B0ADA" w:rsidRPr="008B0ADA" w:rsidTr="00F271CB">
        <w:trPr>
          <w:cantSplit/>
          <w:trHeight w:val="325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ADA" w:rsidRPr="00A22A39" w:rsidRDefault="008B0ADA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ADA" w:rsidRPr="00A22A39" w:rsidRDefault="008B0ADA" w:rsidP="00F271CB">
            <w:pPr>
              <w:pStyle w:val="af2"/>
              <w:spacing w:before="0" w:beforeAutospacing="0" w:after="0" w:afterAutospacing="0"/>
            </w:pPr>
            <w:r w:rsidRPr="008B0ADA">
              <w:t xml:space="preserve">Влияние </w:t>
            </w:r>
            <w:proofErr w:type="spellStart"/>
            <w:r w:rsidRPr="008B0ADA">
              <w:t>коморбидной</w:t>
            </w:r>
            <w:proofErr w:type="spellEnd"/>
            <w:r w:rsidRPr="008B0ADA">
              <w:t xml:space="preserve"> патологии и </w:t>
            </w:r>
            <w:proofErr w:type="spellStart"/>
            <w:r w:rsidRPr="008B0ADA">
              <w:t>клинико</w:t>
            </w:r>
            <w:proofErr w:type="spellEnd"/>
            <w:r w:rsidRPr="008B0ADA">
              <w:t xml:space="preserve"> – прогностических факторов на исходы инфаркта миокарда у пациентов пожилого и старческого возраста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ADA" w:rsidRPr="008B0ADA" w:rsidRDefault="008B0ADA" w:rsidP="008B0A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ADA" w:rsidRPr="008B0ADA" w:rsidRDefault="008B0ADA" w:rsidP="008B0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Астраханский медицинс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журнал. – 2019. - № 4. – 111 – 115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B0ADA" w:rsidRPr="008B0ADA" w:rsidRDefault="008B0ADA" w:rsidP="00F271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ADA" w:rsidRPr="008B0ADA" w:rsidRDefault="008B0ADA" w:rsidP="00F271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ADA" w:rsidRPr="008B0ADA" w:rsidRDefault="008B0ADA" w:rsidP="00F271CB">
            <w:pPr>
              <w:pStyle w:val="Standard"/>
              <w:keepLines/>
              <w:ind w:left="34"/>
              <w:rPr>
                <w:kern w:val="0"/>
                <w:lang w:eastAsia="ru-RU"/>
              </w:rPr>
            </w:pPr>
            <w:proofErr w:type="spellStart"/>
            <w:r w:rsidRPr="008B0ADA">
              <w:rPr>
                <w:kern w:val="0"/>
                <w:lang w:eastAsia="ru-RU"/>
              </w:rPr>
              <w:t>Завьялов</w:t>
            </w:r>
            <w:proofErr w:type="spellEnd"/>
            <w:r w:rsidRPr="008B0ADA">
              <w:rPr>
                <w:kern w:val="0"/>
                <w:lang w:eastAsia="ru-RU"/>
              </w:rPr>
              <w:t xml:space="preserve"> Б.Г., </w:t>
            </w:r>
            <w:proofErr w:type="spellStart"/>
            <w:r w:rsidRPr="008B0ADA">
              <w:rPr>
                <w:kern w:val="0"/>
                <w:lang w:eastAsia="ru-RU"/>
              </w:rPr>
              <w:t>Чичков</w:t>
            </w:r>
            <w:proofErr w:type="spellEnd"/>
            <w:r w:rsidRPr="008B0ADA">
              <w:rPr>
                <w:kern w:val="0"/>
                <w:lang w:eastAsia="ru-RU"/>
              </w:rPr>
              <w:t xml:space="preserve"> Ю.М., Козлова О.С., </w:t>
            </w:r>
            <w:proofErr w:type="spellStart"/>
            <w:r w:rsidRPr="008B0ADA">
              <w:rPr>
                <w:kern w:val="0"/>
                <w:lang w:eastAsia="ru-RU"/>
              </w:rPr>
              <w:t>Чичков</w:t>
            </w:r>
            <w:proofErr w:type="spellEnd"/>
            <w:r w:rsidRPr="008B0ADA">
              <w:rPr>
                <w:kern w:val="0"/>
                <w:lang w:eastAsia="ru-RU"/>
              </w:rPr>
              <w:t xml:space="preserve"> А.М., Кадиев Г.М.</w:t>
            </w:r>
          </w:p>
        </w:tc>
      </w:tr>
      <w:tr w:rsidR="008B0ADA" w:rsidRPr="00A22A39" w:rsidTr="00F271CB">
        <w:trPr>
          <w:cantSplit/>
          <w:trHeight w:val="325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ADA" w:rsidRPr="00A22A39" w:rsidRDefault="008B0ADA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ADA" w:rsidRPr="00A22A39" w:rsidRDefault="008B0ADA" w:rsidP="00F271CB">
            <w:pPr>
              <w:pStyle w:val="af2"/>
              <w:spacing w:before="0" w:beforeAutospacing="0" w:after="0" w:afterAutospacing="0"/>
            </w:pPr>
            <w:r w:rsidRPr="008B0ADA">
              <w:t>Факторы риска кровотечений у больных с острым коронарным синдромом: данные наблюдательного исследования ОРАКУЛ II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ADA" w:rsidRPr="008B0ADA" w:rsidRDefault="008B0ADA" w:rsidP="00F271CB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ADA" w:rsidRPr="008B0ADA" w:rsidRDefault="008B0ADA" w:rsidP="00F271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кардиологический журнал. – 2019. - №3 (24). – С. 7 – 16.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ADA" w:rsidRPr="008B0ADA" w:rsidRDefault="008B0ADA" w:rsidP="00F271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ADA" w:rsidRPr="008B0ADA" w:rsidRDefault="008B0ADA" w:rsidP="008B0ADA">
            <w:pPr>
              <w:pStyle w:val="Standard"/>
              <w:keepLines/>
              <w:ind w:left="34"/>
              <w:rPr>
                <w:kern w:val="0"/>
                <w:lang w:eastAsia="ru-RU"/>
              </w:rPr>
            </w:pPr>
            <w:r w:rsidRPr="008B0ADA">
              <w:rPr>
                <w:kern w:val="0"/>
                <w:lang w:eastAsia="ru-RU"/>
              </w:rPr>
              <w:t xml:space="preserve">Бражник В.А., </w:t>
            </w:r>
            <w:proofErr w:type="spellStart"/>
            <w:r w:rsidRPr="008B0ADA">
              <w:rPr>
                <w:kern w:val="0"/>
                <w:lang w:eastAsia="ru-RU"/>
              </w:rPr>
              <w:t>Минушкина</w:t>
            </w:r>
            <w:proofErr w:type="spellEnd"/>
            <w:r w:rsidRPr="008B0ADA">
              <w:rPr>
                <w:kern w:val="0"/>
                <w:lang w:eastAsia="ru-RU"/>
              </w:rPr>
              <w:t xml:space="preserve"> Л.О., Гулиев Р.Р., Аверкова А.О., Рогожина А.А., Королева О.С., Зубова Е.А., </w:t>
            </w:r>
            <w:proofErr w:type="spellStart"/>
            <w:r w:rsidRPr="008B0ADA">
              <w:rPr>
                <w:kern w:val="0"/>
                <w:lang w:eastAsia="ru-RU"/>
              </w:rPr>
              <w:t>Карманчикова</w:t>
            </w:r>
            <w:proofErr w:type="spellEnd"/>
            <w:r w:rsidRPr="008B0ADA">
              <w:rPr>
                <w:kern w:val="0"/>
                <w:lang w:eastAsia="ru-RU"/>
              </w:rPr>
              <w:t xml:space="preserve"> Е.А., Хасанов Н.Р., </w:t>
            </w:r>
            <w:proofErr w:type="spellStart"/>
            <w:r w:rsidRPr="008B0ADA">
              <w:rPr>
                <w:kern w:val="0"/>
                <w:lang w:eastAsia="ru-RU"/>
              </w:rPr>
              <w:t>Боева</w:t>
            </w:r>
            <w:proofErr w:type="spellEnd"/>
            <w:r w:rsidRPr="008B0ADA">
              <w:rPr>
                <w:kern w:val="0"/>
                <w:lang w:eastAsia="ru-RU"/>
              </w:rPr>
              <w:t xml:space="preserve"> О.И., </w:t>
            </w:r>
            <w:proofErr w:type="spellStart"/>
            <w:r w:rsidRPr="008B0ADA">
              <w:rPr>
                <w:kern w:val="0"/>
                <w:lang w:eastAsia="ru-RU"/>
              </w:rPr>
              <w:t>Галявич</w:t>
            </w:r>
            <w:proofErr w:type="spellEnd"/>
            <w:r w:rsidRPr="008B0ADA">
              <w:rPr>
                <w:kern w:val="0"/>
                <w:lang w:eastAsia="ru-RU"/>
              </w:rPr>
              <w:t xml:space="preserve"> А.С., </w:t>
            </w:r>
            <w:proofErr w:type="gramStart"/>
            <w:r w:rsidRPr="008B0ADA">
              <w:rPr>
                <w:kern w:val="0"/>
                <w:lang w:eastAsia="ru-RU"/>
              </w:rPr>
              <w:t>Затейщиков</w:t>
            </w:r>
            <w:proofErr w:type="gramEnd"/>
            <w:r w:rsidRPr="008B0ADA">
              <w:rPr>
                <w:kern w:val="0"/>
                <w:lang w:eastAsia="ru-RU"/>
              </w:rPr>
              <w:t xml:space="preserve"> Д.А.</w:t>
            </w:r>
          </w:p>
        </w:tc>
      </w:tr>
      <w:tr w:rsidR="008B0ADA" w:rsidRPr="008B0ADA" w:rsidTr="008B0ADA">
        <w:trPr>
          <w:cantSplit/>
          <w:trHeight w:val="261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ADA" w:rsidRPr="008B0ADA" w:rsidRDefault="008B0ADA" w:rsidP="00F271CB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231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ADA" w:rsidRPr="00A22A39" w:rsidRDefault="008B0ADA" w:rsidP="00F271CB">
            <w:pPr>
              <w:pStyle w:val="af2"/>
              <w:spacing w:before="0" w:beforeAutospacing="0" w:after="0" w:afterAutospacing="0"/>
            </w:pPr>
            <w:r w:rsidRPr="008B0ADA">
              <w:t>Возрастные различия в особенностях течения и факторах риска неблагоприятного исхода у больных с острым коронарным синдромом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ADA" w:rsidRPr="008B0ADA" w:rsidRDefault="008B0ADA" w:rsidP="00F271CB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ADA" w:rsidRPr="008B0ADA" w:rsidRDefault="008B0ADA" w:rsidP="008B0ADA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Кремлёвская медицина. Клинический вестник. – 2020. - №3. – С. 19 – 26.</w:t>
            </w:r>
          </w:p>
          <w:p w:rsidR="008B0ADA" w:rsidRPr="008B0ADA" w:rsidRDefault="008B0ADA" w:rsidP="008B0A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ADA" w:rsidRPr="008B0ADA" w:rsidRDefault="008B0ADA" w:rsidP="00F271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ADA" w:rsidRPr="008B0ADA" w:rsidRDefault="008B0ADA" w:rsidP="00F271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ADA" w:rsidRPr="008B0ADA" w:rsidRDefault="008B0ADA" w:rsidP="008B0ADA">
            <w:pPr>
              <w:pStyle w:val="Standard"/>
              <w:keepLines/>
              <w:ind w:left="34"/>
              <w:rPr>
                <w:kern w:val="0"/>
                <w:lang w:eastAsia="ru-RU"/>
              </w:rPr>
            </w:pPr>
            <w:r w:rsidRPr="008B0ADA">
              <w:rPr>
                <w:rFonts w:hint="eastAsia"/>
                <w:kern w:val="0"/>
                <w:lang w:eastAsia="ru-RU"/>
              </w:rPr>
              <w:t>Бражник</w:t>
            </w:r>
            <w:r w:rsidRPr="008B0ADA">
              <w:rPr>
                <w:kern w:val="0"/>
                <w:lang w:eastAsia="ru-RU"/>
              </w:rPr>
              <w:t xml:space="preserve"> </w:t>
            </w:r>
            <w:r w:rsidRPr="008B0ADA">
              <w:rPr>
                <w:rFonts w:hint="eastAsia"/>
                <w:kern w:val="0"/>
                <w:lang w:eastAsia="ru-RU"/>
              </w:rPr>
              <w:t>В</w:t>
            </w:r>
            <w:r w:rsidRPr="008B0ADA">
              <w:rPr>
                <w:kern w:val="0"/>
                <w:lang w:eastAsia="ru-RU"/>
              </w:rPr>
              <w:t xml:space="preserve">. </w:t>
            </w:r>
            <w:r w:rsidRPr="008B0ADA">
              <w:rPr>
                <w:rFonts w:hint="eastAsia"/>
                <w:kern w:val="0"/>
                <w:lang w:eastAsia="ru-RU"/>
              </w:rPr>
              <w:t>А</w:t>
            </w:r>
            <w:r w:rsidRPr="008B0ADA">
              <w:rPr>
                <w:kern w:val="0"/>
                <w:lang w:eastAsia="ru-RU"/>
              </w:rPr>
              <w:t>.,</w:t>
            </w:r>
            <w:r w:rsidRPr="008B0ADA">
              <w:rPr>
                <w:rFonts w:hint="eastAsia"/>
                <w:kern w:val="0"/>
                <w:lang w:eastAsia="ru-RU"/>
              </w:rPr>
              <w:t xml:space="preserve"> Аверкова</w:t>
            </w:r>
            <w:r w:rsidRPr="008B0ADA">
              <w:rPr>
                <w:kern w:val="0"/>
                <w:lang w:eastAsia="ru-RU"/>
              </w:rPr>
              <w:t xml:space="preserve"> </w:t>
            </w:r>
            <w:r w:rsidRPr="008B0ADA">
              <w:rPr>
                <w:rFonts w:hint="eastAsia"/>
                <w:kern w:val="0"/>
                <w:lang w:eastAsia="ru-RU"/>
              </w:rPr>
              <w:t>А</w:t>
            </w:r>
            <w:r w:rsidRPr="008B0ADA">
              <w:rPr>
                <w:kern w:val="0"/>
                <w:lang w:eastAsia="ru-RU"/>
              </w:rPr>
              <w:t xml:space="preserve">. </w:t>
            </w:r>
            <w:r w:rsidRPr="008B0ADA">
              <w:rPr>
                <w:rFonts w:hint="eastAsia"/>
                <w:kern w:val="0"/>
                <w:lang w:eastAsia="ru-RU"/>
              </w:rPr>
              <w:t>О</w:t>
            </w:r>
            <w:r w:rsidRPr="008B0ADA">
              <w:rPr>
                <w:kern w:val="0"/>
                <w:lang w:eastAsia="ru-RU"/>
              </w:rPr>
              <w:t xml:space="preserve">., </w:t>
            </w:r>
            <w:r w:rsidRPr="008B0ADA">
              <w:rPr>
                <w:rFonts w:hint="eastAsia"/>
                <w:kern w:val="0"/>
                <w:lang w:eastAsia="ru-RU"/>
              </w:rPr>
              <w:t>Зубова</w:t>
            </w:r>
            <w:r w:rsidRPr="008B0ADA">
              <w:rPr>
                <w:kern w:val="0"/>
                <w:lang w:eastAsia="ru-RU"/>
              </w:rPr>
              <w:t xml:space="preserve"> </w:t>
            </w:r>
            <w:r w:rsidRPr="008B0ADA">
              <w:rPr>
                <w:rFonts w:hint="eastAsia"/>
                <w:kern w:val="0"/>
                <w:lang w:eastAsia="ru-RU"/>
              </w:rPr>
              <w:t>Е</w:t>
            </w:r>
            <w:r w:rsidRPr="008B0ADA">
              <w:rPr>
                <w:kern w:val="0"/>
                <w:lang w:eastAsia="ru-RU"/>
              </w:rPr>
              <w:t xml:space="preserve">. </w:t>
            </w:r>
            <w:r w:rsidRPr="008B0ADA">
              <w:rPr>
                <w:rFonts w:hint="eastAsia"/>
                <w:kern w:val="0"/>
                <w:lang w:eastAsia="ru-RU"/>
              </w:rPr>
              <w:t>А</w:t>
            </w:r>
            <w:r w:rsidRPr="008B0ADA">
              <w:rPr>
                <w:kern w:val="0"/>
                <w:lang w:eastAsia="ru-RU"/>
              </w:rPr>
              <w:t xml:space="preserve">., </w:t>
            </w:r>
            <w:proofErr w:type="spellStart"/>
            <w:r w:rsidRPr="008B0ADA">
              <w:rPr>
                <w:rFonts w:hint="eastAsia"/>
                <w:kern w:val="0"/>
                <w:lang w:eastAsia="ru-RU"/>
              </w:rPr>
              <w:t>Минушкина</w:t>
            </w:r>
            <w:proofErr w:type="spellEnd"/>
            <w:r w:rsidRPr="008B0ADA">
              <w:rPr>
                <w:kern w:val="0"/>
                <w:lang w:eastAsia="ru-RU"/>
              </w:rPr>
              <w:t xml:space="preserve"> </w:t>
            </w:r>
            <w:r w:rsidRPr="008B0ADA">
              <w:rPr>
                <w:rFonts w:hint="eastAsia"/>
                <w:kern w:val="0"/>
                <w:lang w:eastAsia="ru-RU"/>
              </w:rPr>
              <w:t>Л</w:t>
            </w:r>
            <w:r w:rsidRPr="008B0ADA">
              <w:rPr>
                <w:kern w:val="0"/>
                <w:lang w:eastAsia="ru-RU"/>
              </w:rPr>
              <w:t xml:space="preserve">. </w:t>
            </w:r>
            <w:r w:rsidRPr="008B0ADA">
              <w:rPr>
                <w:rFonts w:hint="eastAsia"/>
                <w:kern w:val="0"/>
                <w:lang w:eastAsia="ru-RU"/>
              </w:rPr>
              <w:t>О</w:t>
            </w:r>
            <w:r w:rsidRPr="008B0ADA">
              <w:rPr>
                <w:kern w:val="0"/>
                <w:lang w:eastAsia="ru-RU"/>
              </w:rPr>
              <w:t xml:space="preserve">., </w:t>
            </w:r>
            <w:r w:rsidRPr="008B0ADA">
              <w:rPr>
                <w:rFonts w:hint="eastAsia"/>
                <w:kern w:val="0"/>
                <w:lang w:eastAsia="ru-RU"/>
              </w:rPr>
              <w:t>Хасанов</w:t>
            </w:r>
            <w:r w:rsidRPr="008B0ADA">
              <w:rPr>
                <w:kern w:val="0"/>
                <w:lang w:eastAsia="ru-RU"/>
              </w:rPr>
              <w:t xml:space="preserve"> </w:t>
            </w:r>
            <w:r w:rsidRPr="008B0ADA">
              <w:rPr>
                <w:rFonts w:hint="eastAsia"/>
                <w:kern w:val="0"/>
                <w:lang w:eastAsia="ru-RU"/>
              </w:rPr>
              <w:t>Н</w:t>
            </w:r>
            <w:r w:rsidRPr="008B0ADA">
              <w:rPr>
                <w:kern w:val="0"/>
                <w:lang w:eastAsia="ru-RU"/>
              </w:rPr>
              <w:t xml:space="preserve">. </w:t>
            </w:r>
            <w:r w:rsidRPr="008B0ADA">
              <w:rPr>
                <w:rFonts w:hint="eastAsia"/>
                <w:kern w:val="0"/>
                <w:lang w:eastAsia="ru-RU"/>
              </w:rPr>
              <w:t>Р</w:t>
            </w:r>
            <w:r w:rsidRPr="008B0ADA">
              <w:rPr>
                <w:kern w:val="0"/>
                <w:lang w:eastAsia="ru-RU"/>
              </w:rPr>
              <w:t xml:space="preserve">., </w:t>
            </w:r>
            <w:r w:rsidRPr="008B0ADA">
              <w:rPr>
                <w:rFonts w:hint="eastAsia"/>
                <w:kern w:val="0"/>
                <w:lang w:eastAsia="ru-RU"/>
              </w:rPr>
              <w:t>Космачева</w:t>
            </w:r>
            <w:r w:rsidRPr="008B0ADA">
              <w:rPr>
                <w:kern w:val="0"/>
                <w:lang w:eastAsia="ru-RU"/>
              </w:rPr>
              <w:t xml:space="preserve"> </w:t>
            </w:r>
            <w:r w:rsidRPr="008B0ADA">
              <w:rPr>
                <w:rFonts w:hint="eastAsia"/>
                <w:kern w:val="0"/>
                <w:lang w:eastAsia="ru-RU"/>
              </w:rPr>
              <w:t>Е</w:t>
            </w:r>
            <w:r w:rsidRPr="008B0ADA">
              <w:rPr>
                <w:kern w:val="0"/>
                <w:lang w:eastAsia="ru-RU"/>
              </w:rPr>
              <w:t xml:space="preserve">. </w:t>
            </w:r>
            <w:r w:rsidRPr="008B0ADA">
              <w:rPr>
                <w:rFonts w:hint="eastAsia"/>
                <w:kern w:val="0"/>
                <w:lang w:eastAsia="ru-RU"/>
              </w:rPr>
              <w:t>Д</w:t>
            </w:r>
            <w:r w:rsidRPr="008B0ADA">
              <w:rPr>
                <w:kern w:val="0"/>
                <w:lang w:eastAsia="ru-RU"/>
              </w:rPr>
              <w:t xml:space="preserve">., </w:t>
            </w:r>
            <w:r w:rsidRPr="008B0ADA">
              <w:rPr>
                <w:rFonts w:hint="eastAsia"/>
                <w:kern w:val="0"/>
                <w:lang w:eastAsia="ru-RU"/>
              </w:rPr>
              <w:t>Гулиев</w:t>
            </w:r>
            <w:r w:rsidRPr="008B0ADA">
              <w:rPr>
                <w:kern w:val="0"/>
                <w:lang w:eastAsia="ru-RU"/>
              </w:rPr>
              <w:t xml:space="preserve"> </w:t>
            </w:r>
            <w:r w:rsidRPr="008B0ADA">
              <w:rPr>
                <w:rFonts w:hint="eastAsia"/>
                <w:kern w:val="0"/>
                <w:lang w:eastAsia="ru-RU"/>
              </w:rPr>
              <w:t>Р</w:t>
            </w:r>
            <w:r w:rsidRPr="008B0ADA">
              <w:rPr>
                <w:kern w:val="0"/>
                <w:lang w:eastAsia="ru-RU"/>
              </w:rPr>
              <w:t xml:space="preserve">. </w:t>
            </w:r>
            <w:r w:rsidRPr="008B0ADA">
              <w:rPr>
                <w:rFonts w:hint="eastAsia"/>
                <w:kern w:val="0"/>
                <w:lang w:eastAsia="ru-RU"/>
              </w:rPr>
              <w:t>Р</w:t>
            </w:r>
            <w:r w:rsidRPr="008B0ADA">
              <w:rPr>
                <w:kern w:val="0"/>
                <w:lang w:eastAsia="ru-RU"/>
              </w:rPr>
              <w:t xml:space="preserve">., </w:t>
            </w:r>
            <w:proofErr w:type="gramStart"/>
            <w:r w:rsidRPr="008B0ADA">
              <w:rPr>
                <w:rFonts w:hint="eastAsia"/>
                <w:kern w:val="0"/>
                <w:lang w:eastAsia="ru-RU"/>
              </w:rPr>
              <w:t>Затейщиков</w:t>
            </w:r>
            <w:proofErr w:type="gramEnd"/>
            <w:r w:rsidRPr="008B0ADA">
              <w:rPr>
                <w:kern w:val="0"/>
                <w:lang w:eastAsia="ru-RU"/>
              </w:rPr>
              <w:t xml:space="preserve"> </w:t>
            </w:r>
            <w:r w:rsidRPr="008B0ADA">
              <w:rPr>
                <w:rFonts w:hint="eastAsia"/>
                <w:kern w:val="0"/>
                <w:lang w:eastAsia="ru-RU"/>
              </w:rPr>
              <w:t>Д</w:t>
            </w:r>
            <w:r w:rsidRPr="008B0ADA">
              <w:rPr>
                <w:kern w:val="0"/>
                <w:lang w:eastAsia="ru-RU"/>
              </w:rPr>
              <w:t xml:space="preserve">. </w:t>
            </w:r>
            <w:r w:rsidRPr="008B0ADA">
              <w:rPr>
                <w:rFonts w:hint="eastAsia"/>
                <w:kern w:val="0"/>
                <w:lang w:eastAsia="ru-RU"/>
              </w:rPr>
              <w:t>А</w:t>
            </w:r>
            <w:r w:rsidRPr="008B0ADA">
              <w:rPr>
                <w:kern w:val="0"/>
                <w:lang w:eastAsia="ru-RU"/>
              </w:rPr>
              <w:t>.</w:t>
            </w:r>
          </w:p>
        </w:tc>
      </w:tr>
    </w:tbl>
    <w:p w:rsidR="006B1CEC" w:rsidRPr="008B0ADA" w:rsidRDefault="006B1CEC" w:rsidP="006B1CEC">
      <w:pPr>
        <w:shd w:val="clear" w:color="auto" w:fill="FFFFFF"/>
        <w:tabs>
          <w:tab w:val="left" w:pos="6375"/>
        </w:tabs>
        <w:spacing w:line="27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F0E" w:rsidRDefault="00777F0E">
      <w:bookmarkStart w:id="0" w:name="_GoBack"/>
      <w:bookmarkEnd w:id="0"/>
    </w:p>
    <w:sectPr w:rsidR="00777F0E" w:rsidSect="00E86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orgia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A104D"/>
    <w:multiLevelType w:val="multilevel"/>
    <w:tmpl w:val="6EE84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C26432"/>
    <w:multiLevelType w:val="hybridMultilevel"/>
    <w:tmpl w:val="17C2F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345"/>
    <w:rsid w:val="006B1CEC"/>
    <w:rsid w:val="00777F0E"/>
    <w:rsid w:val="008B0ADA"/>
    <w:rsid w:val="00A42345"/>
    <w:rsid w:val="00E8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E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B1CEC"/>
    <w:pPr>
      <w:keepNext/>
      <w:suppressAutoHyphens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B1CEC"/>
    <w:pPr>
      <w:keepNext/>
      <w:suppressAutoHyphens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mbria" w:eastAsia="Times New Roman" w:hAnsi="Cambria" w:cs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B1CEC"/>
    <w:pPr>
      <w:keepNext/>
      <w:suppressAutoHyphens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Cambria" w:eastAsia="Times New Roman" w:hAnsi="Cambria" w:cs="Times New Roman"/>
      <w:b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B1CEC"/>
    <w:pPr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1CEC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B1CEC"/>
    <w:rPr>
      <w:rFonts w:ascii="Cambria" w:eastAsia="Times New Roman" w:hAnsi="Cambria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B1CEC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B1CEC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CEC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6B1CEC"/>
    <w:rPr>
      <w:color w:val="0000FF"/>
      <w:u w:val="single"/>
    </w:rPr>
  </w:style>
  <w:style w:type="paragraph" w:styleId="a6">
    <w:name w:val="Block Text"/>
    <w:basedOn w:val="a"/>
    <w:rsid w:val="006B1CEC"/>
    <w:pPr>
      <w:spacing w:after="0" w:line="240" w:lineRule="auto"/>
      <w:ind w:left="709" w:right="43" w:hanging="709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B1CEC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qFormat/>
    <w:rsid w:val="006B1CEC"/>
    <w:rPr>
      <w:b/>
      <w:bCs/>
    </w:rPr>
  </w:style>
  <w:style w:type="paragraph" w:styleId="a9">
    <w:name w:val="List Paragraph"/>
    <w:basedOn w:val="a"/>
    <w:uiPriority w:val="34"/>
    <w:qFormat/>
    <w:rsid w:val="006B1CEC"/>
    <w:pPr>
      <w:ind w:left="720"/>
      <w:contextualSpacing/>
    </w:pPr>
  </w:style>
  <w:style w:type="character" w:customStyle="1" w:styleId="aa">
    <w:name w:val="Верхний колонтитул Знак"/>
    <w:basedOn w:val="a0"/>
    <w:link w:val="ab"/>
    <w:semiHidden/>
    <w:rsid w:val="006B1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a"/>
    <w:semiHidden/>
    <w:rsid w:val="006B1CE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6B1CEC"/>
  </w:style>
  <w:style w:type="character" w:customStyle="1" w:styleId="ac">
    <w:name w:val="Нижний колонтитул Знак"/>
    <w:basedOn w:val="a0"/>
    <w:link w:val="ad"/>
    <w:uiPriority w:val="99"/>
    <w:rsid w:val="006B1CEC"/>
    <w:rPr>
      <w:rFonts w:ascii="Calibri" w:eastAsia="Times New Roman" w:hAnsi="Calibri" w:cs="Times New Roman"/>
      <w:szCs w:val="20"/>
      <w:lang w:eastAsia="ru-RU"/>
    </w:rPr>
  </w:style>
  <w:style w:type="paragraph" w:styleId="ad">
    <w:name w:val="footer"/>
    <w:basedOn w:val="a"/>
    <w:link w:val="ac"/>
    <w:uiPriority w:val="99"/>
    <w:rsid w:val="006B1CEC"/>
    <w:pPr>
      <w:tabs>
        <w:tab w:val="center" w:pos="4677"/>
        <w:tab w:val="right" w:pos="9355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6B1CEC"/>
  </w:style>
  <w:style w:type="character" w:customStyle="1" w:styleId="ae">
    <w:name w:val="Основной текст Знак"/>
    <w:basedOn w:val="a0"/>
    <w:link w:val="af"/>
    <w:uiPriority w:val="99"/>
    <w:rsid w:val="006B1CEC"/>
    <w:rPr>
      <w:rFonts w:ascii="Calibri" w:eastAsia="Times New Roman" w:hAnsi="Calibri" w:cs="Times New Roman"/>
      <w:szCs w:val="20"/>
      <w:lang w:eastAsia="ru-RU"/>
    </w:rPr>
  </w:style>
  <w:style w:type="paragraph" w:styleId="af">
    <w:name w:val="Body Text"/>
    <w:basedOn w:val="a"/>
    <w:link w:val="ae"/>
    <w:uiPriority w:val="99"/>
    <w:rsid w:val="006B1CEC"/>
    <w:pPr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6B1CEC"/>
  </w:style>
  <w:style w:type="character" w:customStyle="1" w:styleId="31">
    <w:name w:val="Основной текст 3 Знак"/>
    <w:basedOn w:val="a0"/>
    <w:link w:val="32"/>
    <w:rsid w:val="006B1C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rsid w:val="006B1CE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6B1CEC"/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rsid w:val="006B1C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rsid w:val="006B1CE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6B1CEC"/>
  </w:style>
  <w:style w:type="character" w:customStyle="1" w:styleId="af0">
    <w:name w:val="Основной текст с отступом Знак"/>
    <w:basedOn w:val="a0"/>
    <w:link w:val="af1"/>
    <w:rsid w:val="006B1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ody Text Indent"/>
    <w:basedOn w:val="a"/>
    <w:link w:val="af0"/>
    <w:rsid w:val="006B1CEC"/>
    <w:pPr>
      <w:spacing w:after="0" w:line="240" w:lineRule="auto"/>
      <w:ind w:left="-185" w:firstLine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6B1CEC"/>
  </w:style>
  <w:style w:type="paragraph" w:styleId="af2">
    <w:name w:val="Normal (Web)"/>
    <w:basedOn w:val="a"/>
    <w:uiPriority w:val="99"/>
    <w:unhideWhenUsed/>
    <w:rsid w:val="006B1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B1CE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f3">
    <w:name w:val="Содержимое таблицы"/>
    <w:basedOn w:val="a"/>
    <w:rsid w:val="006B1CEC"/>
    <w:pPr>
      <w:suppressLineNumbers/>
      <w:suppressAutoHyphens/>
      <w:spacing w:after="0" w:line="240" w:lineRule="auto"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paragraph" w:customStyle="1" w:styleId="311">
    <w:name w:val="Основной текст 31"/>
    <w:basedOn w:val="Standard"/>
    <w:rsid w:val="006B1CEC"/>
    <w:pPr>
      <w:spacing w:after="120"/>
    </w:pPr>
    <w:rPr>
      <w:sz w:val="16"/>
      <w:szCs w:val="16"/>
    </w:rPr>
  </w:style>
  <w:style w:type="character" w:customStyle="1" w:styleId="js-phone-number">
    <w:name w:val="js-phone-number"/>
    <w:basedOn w:val="a0"/>
    <w:rsid w:val="006B1CEC"/>
  </w:style>
  <w:style w:type="character" w:customStyle="1" w:styleId="stmailrucssattributepostfix">
    <w:name w:val="st_mailru_css_attribute_postfix"/>
    <w:basedOn w:val="a0"/>
    <w:rsid w:val="006B1C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ience-education.ru/ru/article/view?id=252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51</Pages>
  <Words>9942</Words>
  <Characters>56671</Characters>
  <Application>Microsoft Office Word</Application>
  <DocSecurity>0</DocSecurity>
  <Lines>472</Lines>
  <Paragraphs>132</Paragraphs>
  <ScaleCrop>false</ScaleCrop>
  <Company/>
  <LinksUpToDate>false</LinksUpToDate>
  <CharactersWithSpaces>66481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лена</cp:lastModifiedBy>
  <cp:revision>3</cp:revision>
  <dcterms:created xsi:type="dcterms:W3CDTF">2020-11-24T11:20:00Z</dcterms:created>
  <dcterms:modified xsi:type="dcterms:W3CDTF">2022-12-04T11:21:00Z</dcterms:modified>
</cp:coreProperties>
</file>